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53" w:rsidRPr="00802EA2"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tabs>
          <w:tab w:val="left" w:pos="15840"/>
        </w:tabs>
        <w:jc w:val="center"/>
        <w:rPr>
          <w:rFonts w:asciiTheme="minorHAnsi" w:hAnsiTheme="minorHAnsi"/>
          <w:b/>
          <w:bCs/>
          <w:szCs w:val="28"/>
        </w:rPr>
      </w:pPr>
      <w:r w:rsidRPr="00802EA2">
        <w:rPr>
          <w:rFonts w:asciiTheme="minorHAnsi" w:hAnsiTheme="minorHAnsi"/>
          <w:b/>
          <w:bCs/>
          <w:szCs w:val="28"/>
        </w:rPr>
        <w:t xml:space="preserve">2016 </w:t>
      </w:r>
      <w:r>
        <w:rPr>
          <w:rFonts w:asciiTheme="minorHAnsi" w:hAnsiTheme="minorHAnsi"/>
          <w:b/>
          <w:bCs/>
          <w:szCs w:val="28"/>
        </w:rPr>
        <w:t xml:space="preserve">SOLARIZE MASS (SOLARIZE WCGW) </w:t>
      </w:r>
      <w:r w:rsidRPr="00802EA2">
        <w:rPr>
          <w:rFonts w:asciiTheme="minorHAnsi" w:hAnsiTheme="minorHAnsi"/>
          <w:b/>
          <w:bCs/>
          <w:szCs w:val="28"/>
        </w:rPr>
        <w:t>PROGRAM</w:t>
      </w:r>
    </w:p>
    <w:p w:rsidR="00086053" w:rsidRPr="00230FCD"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spacing w:after="60"/>
        <w:jc w:val="center"/>
        <w:rPr>
          <w:rFonts w:asciiTheme="minorHAnsi" w:hAnsiTheme="minorHAnsi"/>
          <w:bCs/>
          <w:smallCaps/>
          <w:szCs w:val="28"/>
        </w:rPr>
      </w:pPr>
      <w:r w:rsidRPr="00230FCD">
        <w:rPr>
          <w:rFonts w:asciiTheme="minorHAnsi" w:hAnsiTheme="minorHAnsi"/>
          <w:bCs/>
          <w:smallCaps/>
          <w:szCs w:val="28"/>
        </w:rPr>
        <w:t>communities: windsor, cummington, goshen and worthington</w:t>
      </w:r>
    </w:p>
    <w:p w:rsidR="00086053" w:rsidRPr="00802EA2"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jc w:val="center"/>
        <w:rPr>
          <w:rFonts w:asciiTheme="minorHAnsi" w:hAnsiTheme="minorHAnsi"/>
          <w:b/>
          <w:bCs/>
          <w:szCs w:val="22"/>
        </w:rPr>
      </w:pPr>
      <w:r w:rsidRPr="00802EA2">
        <w:rPr>
          <w:rFonts w:asciiTheme="minorHAnsi" w:hAnsiTheme="minorHAnsi"/>
          <w:b/>
          <w:bCs/>
          <w:szCs w:val="22"/>
        </w:rPr>
        <w:t>Request for Proposals Installers of Small-Scale Solar Photovoltaic Systems</w:t>
      </w:r>
    </w:p>
    <w:p w:rsidR="00086053" w:rsidRPr="00230FCD"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jc w:val="center"/>
        <w:rPr>
          <w:rFonts w:asciiTheme="minorHAnsi" w:hAnsiTheme="minorHAnsi"/>
          <w:b/>
          <w:bCs/>
          <w:sz w:val="28"/>
          <w:szCs w:val="28"/>
        </w:rPr>
      </w:pPr>
      <w:r w:rsidRPr="00802EA2">
        <w:rPr>
          <w:rFonts w:asciiTheme="minorHAnsi" w:hAnsiTheme="minorHAnsi"/>
          <w:b/>
          <w:bCs/>
          <w:szCs w:val="22"/>
        </w:rPr>
        <w:t>Installer Proposal Checklist and Application</w:t>
      </w:r>
    </w:p>
    <w:p w:rsidR="00086053" w:rsidRPr="001D0693" w:rsidRDefault="00086053" w:rsidP="00086053">
      <w:pPr>
        <w:pStyle w:val="BulletText-indent"/>
        <w:spacing w:before="0" w:after="0"/>
        <w:ind w:right="360"/>
        <w:rPr>
          <w:rFonts w:asciiTheme="minorHAnsi" w:hAnsiTheme="minorHAnsi" w:cs="Calibri"/>
          <w:b/>
          <w:sz w:val="20"/>
          <w:szCs w:val="20"/>
        </w:rPr>
      </w:pPr>
    </w:p>
    <w:p w:rsidR="00086053" w:rsidRPr="005D2D00" w:rsidRDefault="00086053" w:rsidP="00086053">
      <w:pPr>
        <w:pStyle w:val="BulletText-indent"/>
        <w:spacing w:before="0"/>
        <w:rPr>
          <w:rFonts w:asciiTheme="minorHAnsi" w:hAnsiTheme="minorHAnsi" w:cs="Calibri"/>
          <w:sz w:val="20"/>
          <w:szCs w:val="22"/>
        </w:rPr>
      </w:pPr>
      <w:r w:rsidRPr="005D2D00">
        <w:rPr>
          <w:rFonts w:asciiTheme="minorHAnsi" w:hAnsiTheme="minorHAnsi" w:cs="Calibri"/>
          <w:smallCaps/>
          <w:sz w:val="20"/>
          <w:szCs w:val="22"/>
        </w:rPr>
        <w:t>posting date:</w:t>
      </w:r>
      <w:r w:rsidRPr="005D2D00">
        <w:rPr>
          <w:rFonts w:asciiTheme="minorHAnsi" w:hAnsiTheme="minorHAnsi" w:cs="Calibri"/>
          <w:smallCaps/>
          <w:sz w:val="20"/>
          <w:szCs w:val="22"/>
        </w:rPr>
        <w:tab/>
      </w:r>
      <w:r w:rsidRPr="005D2D00">
        <w:rPr>
          <w:rFonts w:asciiTheme="minorHAnsi" w:hAnsiTheme="minorHAnsi" w:cs="Calibri"/>
          <w:sz w:val="20"/>
          <w:szCs w:val="22"/>
        </w:rPr>
        <w:t xml:space="preserve">July </w:t>
      </w:r>
      <w:r w:rsidR="00F84088" w:rsidRPr="00F84088">
        <w:rPr>
          <w:rFonts w:asciiTheme="minorHAnsi" w:hAnsiTheme="minorHAnsi" w:cs="Calibri"/>
          <w:sz w:val="20"/>
          <w:szCs w:val="22"/>
        </w:rPr>
        <w:t>27</w:t>
      </w:r>
      <w:r w:rsidRPr="005D2D00">
        <w:rPr>
          <w:rFonts w:asciiTheme="minorHAnsi" w:hAnsiTheme="minorHAnsi" w:cs="Calibri"/>
          <w:sz w:val="20"/>
          <w:szCs w:val="22"/>
        </w:rPr>
        <w:t>, 2016</w:t>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hyperlink r:id="rId7" w:history="1">
        <w:r w:rsidR="00F84088" w:rsidRPr="004F315C">
          <w:rPr>
            <w:rStyle w:val="Hyperlink"/>
            <w:rFonts w:asciiTheme="minorHAnsi" w:hAnsiTheme="minorHAnsi" w:cs="Calibri"/>
            <w:sz w:val="20"/>
            <w:szCs w:val="22"/>
          </w:rPr>
          <w:t>http://www.windsormass.com</w:t>
        </w:r>
      </w:hyperlink>
      <w:r w:rsidR="00F84088" w:rsidRPr="00F84088">
        <w:rPr>
          <w:rFonts w:asciiTheme="minorHAnsi" w:hAnsiTheme="minorHAnsi" w:cs="Calibri"/>
          <w:sz w:val="20"/>
          <w:szCs w:val="22"/>
        </w:rPr>
        <w:t>“</w:t>
      </w:r>
      <w:r w:rsidR="00F84088" w:rsidRPr="00F84088">
        <w:rPr>
          <w:rFonts w:asciiTheme="minorHAnsi" w:hAnsiTheme="minorHAnsi" w:cs="Calibri"/>
          <w:smallCaps/>
          <w:sz w:val="20"/>
          <w:szCs w:val="22"/>
        </w:rPr>
        <w:t>more</w:t>
      </w:r>
      <w:r w:rsidR="00F84088" w:rsidRPr="00F84088">
        <w:rPr>
          <w:rFonts w:asciiTheme="minorHAnsi" w:hAnsiTheme="minorHAnsi" w:cs="Calibri"/>
          <w:sz w:val="20"/>
          <w:szCs w:val="22"/>
        </w:rPr>
        <w:t xml:space="preserve">”  </w:t>
      </w:r>
    </w:p>
    <w:p w:rsidR="00086053" w:rsidRPr="005D2D00" w:rsidRDefault="00086053" w:rsidP="00086053">
      <w:pPr>
        <w:pStyle w:val="BulletText-indent"/>
        <w:spacing w:before="0"/>
        <w:rPr>
          <w:rFonts w:asciiTheme="minorHAnsi" w:hAnsiTheme="minorHAnsi" w:cs="Calibri"/>
          <w:sz w:val="20"/>
          <w:szCs w:val="22"/>
        </w:rPr>
      </w:pPr>
      <w:r>
        <w:rPr>
          <w:rFonts w:asciiTheme="minorHAnsi" w:hAnsiTheme="minorHAnsi" w:cs="Calibri"/>
          <w:smallCaps/>
          <w:sz w:val="20"/>
          <w:szCs w:val="22"/>
        </w:rPr>
        <w:t xml:space="preserve">rfp </w:t>
      </w:r>
      <w:r w:rsidRPr="005D2D00">
        <w:rPr>
          <w:rFonts w:asciiTheme="minorHAnsi" w:hAnsiTheme="minorHAnsi" w:cs="Calibri"/>
          <w:smallCaps/>
          <w:sz w:val="20"/>
          <w:szCs w:val="22"/>
        </w:rPr>
        <w:t>deadline:</w:t>
      </w:r>
      <w:r w:rsidRPr="005D2D00">
        <w:rPr>
          <w:rFonts w:asciiTheme="minorHAnsi" w:hAnsiTheme="minorHAnsi" w:cs="Calibri"/>
          <w:sz w:val="20"/>
          <w:szCs w:val="22"/>
        </w:rPr>
        <w:tab/>
        <w:t xml:space="preserve">September 9, 2016 by midnight eastern daylight time. </w:t>
      </w:r>
    </w:p>
    <w:p w:rsidR="00086053" w:rsidRPr="005D2D00" w:rsidRDefault="00086053" w:rsidP="00086053">
      <w:pPr>
        <w:pStyle w:val="BulletText-indent"/>
        <w:spacing w:before="0"/>
        <w:rPr>
          <w:rFonts w:asciiTheme="minorHAnsi" w:hAnsiTheme="minorHAnsi" w:cs="Calibri"/>
          <w:smallCaps/>
          <w:sz w:val="20"/>
          <w:szCs w:val="22"/>
        </w:rPr>
      </w:pPr>
      <w:r w:rsidRPr="005D2D00">
        <w:rPr>
          <w:rFonts w:asciiTheme="minorHAnsi" w:hAnsiTheme="minorHAnsi" w:cs="Calibri"/>
          <w:smallCaps/>
          <w:sz w:val="20"/>
          <w:szCs w:val="22"/>
        </w:rPr>
        <w:t>questions:</w:t>
      </w:r>
      <w:r w:rsidRPr="005D2D00">
        <w:rPr>
          <w:rFonts w:asciiTheme="minorHAnsi" w:hAnsiTheme="minorHAnsi" w:cs="Calibri"/>
          <w:smallCaps/>
          <w:sz w:val="20"/>
          <w:szCs w:val="22"/>
        </w:rPr>
        <w:tab/>
      </w:r>
      <w:r w:rsidRPr="005D2D00">
        <w:rPr>
          <w:rFonts w:asciiTheme="minorHAnsi" w:hAnsiTheme="minorHAnsi" w:cs="Calibri"/>
          <w:sz w:val="20"/>
          <w:szCs w:val="22"/>
        </w:rPr>
        <w:t>solarizewcgw@gmail.com</w:t>
      </w:r>
      <w:r w:rsidRPr="005D2D00">
        <w:rPr>
          <w:rFonts w:asciiTheme="minorHAnsi" w:hAnsiTheme="minorHAnsi" w:cs="Calibri"/>
          <w:color w:val="FF0000"/>
          <w:sz w:val="20"/>
          <w:szCs w:val="22"/>
        </w:rPr>
        <w:tab/>
      </w:r>
      <w:r>
        <w:rPr>
          <w:rFonts w:asciiTheme="minorHAnsi" w:hAnsiTheme="minorHAnsi" w:cs="Calibri"/>
          <w:color w:val="FF0000"/>
          <w:sz w:val="20"/>
          <w:szCs w:val="22"/>
        </w:rPr>
        <w:tab/>
      </w:r>
      <w:r>
        <w:rPr>
          <w:rFonts w:asciiTheme="minorHAnsi" w:hAnsiTheme="minorHAnsi" w:cs="Calibri"/>
          <w:color w:val="FF0000"/>
          <w:sz w:val="20"/>
          <w:szCs w:val="22"/>
        </w:rPr>
        <w:tab/>
      </w:r>
      <w:r>
        <w:rPr>
          <w:rFonts w:asciiTheme="minorHAnsi" w:hAnsiTheme="minorHAnsi" w:cs="Calibri"/>
          <w:color w:val="FF0000"/>
          <w:sz w:val="20"/>
          <w:szCs w:val="22"/>
        </w:rPr>
        <w:tab/>
      </w:r>
      <w:r>
        <w:rPr>
          <w:rFonts w:asciiTheme="minorHAnsi" w:hAnsiTheme="minorHAnsi" w:cs="Calibri"/>
          <w:color w:val="FF0000"/>
          <w:sz w:val="20"/>
          <w:szCs w:val="22"/>
        </w:rPr>
        <w:tab/>
      </w:r>
      <w:r>
        <w:rPr>
          <w:rFonts w:asciiTheme="minorHAnsi" w:hAnsiTheme="minorHAnsi" w:cs="Calibri"/>
          <w:color w:val="FF0000"/>
          <w:sz w:val="20"/>
          <w:szCs w:val="22"/>
        </w:rPr>
        <w:tab/>
      </w:r>
      <w:r w:rsidRPr="006511B7">
        <w:rPr>
          <w:rFonts w:asciiTheme="minorHAnsi" w:hAnsiTheme="minorHAnsi"/>
          <w:smallCaps/>
          <w:sz w:val="20"/>
          <w:szCs w:val="22"/>
        </w:rPr>
        <w:t>subject line:</w:t>
      </w:r>
      <w:r w:rsidRPr="005D2D00">
        <w:rPr>
          <w:rFonts w:asciiTheme="minorHAnsi" w:hAnsiTheme="minorHAnsi" w:cs="Calibri"/>
          <w:color w:val="000000" w:themeColor="text1"/>
          <w:sz w:val="20"/>
          <w:szCs w:val="22"/>
        </w:rPr>
        <w:t xml:space="preserve"> Q&gt;</w:t>
      </w:r>
      <w:r>
        <w:rPr>
          <w:rFonts w:asciiTheme="minorHAnsi" w:hAnsiTheme="minorHAnsi" w:cs="Calibri"/>
          <w:color w:val="000000" w:themeColor="text1"/>
          <w:sz w:val="20"/>
          <w:szCs w:val="22"/>
        </w:rPr>
        <w:t xml:space="preserve"> Solarize WCGW </w:t>
      </w:r>
      <w:r w:rsidRPr="005D2D00">
        <w:rPr>
          <w:rFonts w:asciiTheme="minorHAnsi" w:hAnsiTheme="minorHAnsi" w:cs="Calibri"/>
          <w:color w:val="000000" w:themeColor="text1"/>
          <w:sz w:val="20"/>
          <w:szCs w:val="22"/>
        </w:rPr>
        <w:t>RFP Bids</w:t>
      </w:r>
    </w:p>
    <w:p w:rsidR="00086053" w:rsidRPr="005D2D00" w:rsidRDefault="00086053" w:rsidP="00086053">
      <w:pPr>
        <w:pStyle w:val="BulletText-indent"/>
        <w:spacing w:before="0"/>
        <w:rPr>
          <w:rFonts w:asciiTheme="minorHAnsi" w:hAnsiTheme="minorHAnsi" w:cs="Calibri"/>
          <w:color w:val="000000" w:themeColor="text1"/>
          <w:sz w:val="20"/>
          <w:szCs w:val="22"/>
        </w:rPr>
      </w:pPr>
      <w:r w:rsidRPr="005D2D00">
        <w:rPr>
          <w:rFonts w:asciiTheme="minorHAnsi" w:hAnsiTheme="minorHAnsi" w:cs="Calibri"/>
          <w:smallCaps/>
          <w:sz w:val="20"/>
          <w:szCs w:val="22"/>
        </w:rPr>
        <w:t xml:space="preserve">email </w:t>
      </w:r>
      <w:r>
        <w:rPr>
          <w:rFonts w:asciiTheme="minorHAnsi" w:hAnsiTheme="minorHAnsi" w:cs="Calibri"/>
          <w:smallCaps/>
          <w:sz w:val="20"/>
          <w:szCs w:val="22"/>
        </w:rPr>
        <w:t xml:space="preserve">rfp </w:t>
      </w:r>
      <w:r w:rsidRPr="005D2D00">
        <w:rPr>
          <w:rFonts w:asciiTheme="minorHAnsi" w:hAnsiTheme="minorHAnsi" w:cs="Calibri"/>
          <w:smallCaps/>
          <w:sz w:val="20"/>
          <w:szCs w:val="22"/>
        </w:rPr>
        <w:t>to:</w:t>
      </w:r>
      <w:r w:rsidRPr="005D2D00">
        <w:rPr>
          <w:rFonts w:asciiTheme="minorHAnsi" w:hAnsiTheme="minorHAnsi" w:cs="Calibri"/>
          <w:color w:val="000000" w:themeColor="text1"/>
          <w:sz w:val="20"/>
          <w:szCs w:val="22"/>
        </w:rPr>
        <w:tab/>
      </w:r>
      <w:r w:rsidRPr="005D2D00">
        <w:rPr>
          <w:rFonts w:asciiTheme="minorHAnsi" w:hAnsiTheme="minorHAnsi" w:cs="Calibri"/>
          <w:sz w:val="20"/>
          <w:szCs w:val="22"/>
        </w:rPr>
        <w:t>solarizewcgw@gmail.com</w:t>
      </w:r>
      <w:r w:rsidRPr="005D2D00">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sidRPr="006511B7">
        <w:rPr>
          <w:rFonts w:asciiTheme="minorHAnsi" w:hAnsiTheme="minorHAnsi"/>
          <w:smallCaps/>
          <w:sz w:val="20"/>
          <w:szCs w:val="22"/>
        </w:rPr>
        <w:t>subject line:</w:t>
      </w:r>
      <w:r>
        <w:rPr>
          <w:rFonts w:asciiTheme="minorHAnsi" w:hAnsiTheme="minorHAnsi" w:cs="Calibri"/>
          <w:color w:val="000000" w:themeColor="text1"/>
          <w:sz w:val="20"/>
          <w:szCs w:val="22"/>
        </w:rPr>
        <w:t xml:space="preserve">Solarize WCGW </w:t>
      </w:r>
      <w:r w:rsidRPr="005D2D00">
        <w:rPr>
          <w:rFonts w:asciiTheme="minorHAnsi" w:hAnsiTheme="minorHAnsi" w:cs="Calibri"/>
          <w:color w:val="000000" w:themeColor="text1"/>
          <w:sz w:val="20"/>
          <w:szCs w:val="22"/>
        </w:rPr>
        <w:t>RFP Bids</w:t>
      </w:r>
    </w:p>
    <w:p w:rsidR="00086053" w:rsidRPr="004270D8" w:rsidRDefault="00086053" w:rsidP="00086053">
      <w:pPr>
        <w:pStyle w:val="BulletText-indent"/>
        <w:spacing w:before="0" w:after="0"/>
        <w:rPr>
          <w:rFonts w:asciiTheme="minorHAnsi" w:hAnsiTheme="minorHAnsi" w:cs="Calibri"/>
          <w:color w:val="000000" w:themeColor="text1"/>
          <w:sz w:val="20"/>
          <w:szCs w:val="22"/>
        </w:rPr>
      </w:pPr>
      <w:r w:rsidRPr="005D2D00">
        <w:rPr>
          <w:rFonts w:asciiTheme="minorHAnsi" w:hAnsiTheme="minorHAnsi" w:cs="Calibri"/>
          <w:smallCaps/>
          <w:sz w:val="20"/>
          <w:szCs w:val="22"/>
        </w:rPr>
        <w:t xml:space="preserve">mail </w:t>
      </w:r>
      <w:r>
        <w:rPr>
          <w:rFonts w:asciiTheme="minorHAnsi" w:hAnsiTheme="minorHAnsi" w:cs="Calibri"/>
          <w:smallCaps/>
          <w:sz w:val="20"/>
          <w:szCs w:val="22"/>
        </w:rPr>
        <w:t xml:space="preserve">rfp </w:t>
      </w:r>
      <w:r w:rsidRPr="005D2D00">
        <w:rPr>
          <w:rFonts w:asciiTheme="minorHAnsi" w:hAnsiTheme="minorHAnsi" w:cs="Calibri"/>
          <w:smallCaps/>
          <w:sz w:val="20"/>
          <w:szCs w:val="22"/>
        </w:rPr>
        <w:t>to:</w:t>
      </w:r>
      <w:r>
        <w:rPr>
          <w:rFonts w:asciiTheme="minorHAnsi" w:hAnsiTheme="minorHAnsi" w:cs="Calibri"/>
          <w:sz w:val="20"/>
          <w:szCs w:val="22"/>
        </w:rPr>
        <w:tab/>
      </w:r>
      <w:r w:rsidRPr="005D2D00">
        <w:rPr>
          <w:rFonts w:asciiTheme="minorHAnsi" w:hAnsiTheme="minorHAnsi" w:cs="Calibri"/>
          <w:color w:val="000000" w:themeColor="text1"/>
          <w:sz w:val="20"/>
          <w:szCs w:val="22"/>
        </w:rPr>
        <w:t xml:space="preserve">The Town of Windsor, 1890 Route </w:t>
      </w:r>
      <w:r>
        <w:rPr>
          <w:rFonts w:asciiTheme="minorHAnsi" w:hAnsiTheme="minorHAnsi" w:cs="Calibri"/>
          <w:color w:val="000000" w:themeColor="text1"/>
          <w:sz w:val="20"/>
          <w:szCs w:val="22"/>
        </w:rPr>
        <w:t xml:space="preserve">9, Suite 1, Windsor, MA 01270   </w:t>
      </w:r>
      <w:r>
        <w:rPr>
          <w:rFonts w:asciiTheme="minorHAnsi" w:hAnsiTheme="minorHAnsi" w:cs="Calibri"/>
          <w:color w:val="000000" w:themeColor="text1"/>
          <w:sz w:val="20"/>
          <w:szCs w:val="22"/>
        </w:rPr>
        <w:tab/>
      </w:r>
      <w:r w:rsidRPr="006511B7">
        <w:rPr>
          <w:rFonts w:asciiTheme="minorHAnsi" w:eastAsiaTheme="minorEastAsia" w:hAnsiTheme="minorHAnsi"/>
          <w:smallCaps/>
          <w:sz w:val="20"/>
          <w:szCs w:val="22"/>
        </w:rPr>
        <w:t>attention</w:t>
      </w:r>
      <w:r w:rsidRPr="005D2D00">
        <w:rPr>
          <w:rFonts w:asciiTheme="minorHAnsi" w:eastAsiaTheme="minorEastAsia" w:hAnsiTheme="minorHAnsi"/>
          <w:sz w:val="20"/>
          <w:szCs w:val="22"/>
        </w:rPr>
        <w:t xml:space="preserve">: </w:t>
      </w:r>
      <w:r>
        <w:rPr>
          <w:rFonts w:asciiTheme="minorHAnsi" w:hAnsiTheme="minorHAnsi" w:cs="Calibri"/>
          <w:color w:val="000000" w:themeColor="text1"/>
          <w:sz w:val="20"/>
          <w:szCs w:val="22"/>
        </w:rPr>
        <w:t xml:space="preserve">Solarize WCGW </w:t>
      </w:r>
      <w:r w:rsidRPr="005D2D00">
        <w:rPr>
          <w:rFonts w:asciiTheme="minorHAnsi" w:hAnsiTheme="minorHAnsi" w:cs="Calibri"/>
          <w:color w:val="000000" w:themeColor="text1"/>
          <w:sz w:val="20"/>
          <w:szCs w:val="22"/>
        </w:rPr>
        <w:t>RFP Bids</w:t>
      </w:r>
    </w:p>
    <w:p w:rsidR="00086053" w:rsidRPr="00EB37FC" w:rsidRDefault="00086053" w:rsidP="00086053">
      <w:pPr>
        <w:pStyle w:val="BulletText-indent"/>
        <w:shd w:val="clear" w:color="auto" w:fill="BFBFBF" w:themeFill="background1" w:themeFillShade="BF"/>
        <w:spacing w:after="0"/>
        <w:rPr>
          <w:rFonts w:asciiTheme="minorHAnsi" w:hAnsiTheme="minorHAnsi" w:cs="Calibri"/>
          <w:b/>
          <w:smallCaps/>
          <w:spacing w:val="20"/>
          <w:sz w:val="20"/>
          <w:szCs w:val="20"/>
        </w:rPr>
      </w:pPr>
      <w:r w:rsidRPr="00EB37FC">
        <w:rPr>
          <w:rFonts w:asciiTheme="minorHAnsi" w:hAnsiTheme="minorHAnsi"/>
          <w:b/>
          <w:bCs/>
          <w:smallCaps/>
          <w:spacing w:val="20"/>
          <w:sz w:val="20"/>
          <w:szCs w:val="20"/>
        </w:rPr>
        <w:t>request for proposals (</w:t>
      </w:r>
      <w:r>
        <w:rPr>
          <w:rFonts w:asciiTheme="minorHAnsi" w:hAnsiTheme="minorHAnsi" w:cs="Calibri"/>
          <w:b/>
          <w:smallCaps/>
          <w:spacing w:val="20"/>
          <w:sz w:val="20"/>
          <w:szCs w:val="20"/>
        </w:rPr>
        <w:t>rfp</w:t>
      </w:r>
      <w:r w:rsidRPr="00EB37FC">
        <w:rPr>
          <w:rFonts w:asciiTheme="minorHAnsi" w:hAnsiTheme="minorHAnsi" w:cs="Calibri"/>
          <w:b/>
          <w:smallCaps/>
          <w:spacing w:val="20"/>
          <w:sz w:val="20"/>
          <w:szCs w:val="20"/>
        </w:rPr>
        <w:t xml:space="preserve">) guidance </w:t>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t>1-6</w:t>
      </w:r>
    </w:p>
    <w:p w:rsidR="00086053" w:rsidRPr="00EB37FC" w:rsidRDefault="00086053" w:rsidP="00086053">
      <w:pPr>
        <w:pStyle w:val="ListParagraph"/>
        <w:keepNext/>
        <w:numPr>
          <w:ilvl w:val="0"/>
          <w:numId w:val="28"/>
        </w:numPr>
        <w:shd w:val="clear" w:color="auto" w:fill="FFFFFF" w:themeFill="background1"/>
        <w:autoSpaceDE w:val="0"/>
        <w:autoSpaceDN w:val="0"/>
        <w:adjustRightInd w:val="0"/>
        <w:spacing w:after="0" w:line="240" w:lineRule="auto"/>
        <w:ind w:left="720"/>
        <w:outlineLvl w:val="0"/>
        <w:rPr>
          <w:rFonts w:eastAsiaTheme="majorEastAsia"/>
          <w:bCs/>
          <w:sz w:val="20"/>
        </w:rPr>
      </w:pPr>
      <w:r w:rsidRPr="00EB37FC">
        <w:rPr>
          <w:rFonts w:eastAsiaTheme="majorEastAsia"/>
          <w:bCs/>
          <w:sz w:val="20"/>
        </w:rPr>
        <w:t>Opportunity Summary</w:t>
      </w:r>
      <w:r>
        <w:rPr>
          <w:rFonts w:eastAsiaTheme="majorEastAsia"/>
          <w:bCs/>
          <w:sz w:val="20"/>
        </w:rPr>
        <w:tab/>
      </w:r>
      <w:r>
        <w:rPr>
          <w:rFonts w:eastAsiaTheme="majorEastAsia"/>
          <w:bCs/>
          <w:sz w:val="20"/>
        </w:rPr>
        <w:tab/>
      </w:r>
      <w:r>
        <w:rPr>
          <w:rFonts w:eastAsiaTheme="majorEastAsia"/>
          <w:bCs/>
          <w:sz w:val="20"/>
        </w:rPr>
        <w:tab/>
      </w:r>
      <w:r>
        <w:rPr>
          <w:rFonts w:eastAsiaTheme="majorEastAsia"/>
          <w:bCs/>
          <w:sz w:val="20"/>
        </w:rPr>
        <w:tab/>
      </w:r>
      <w:r>
        <w:rPr>
          <w:rFonts w:eastAsiaTheme="majorEastAsia"/>
          <w:bCs/>
          <w:sz w:val="20"/>
        </w:rPr>
        <w:tab/>
      </w:r>
      <w:r>
        <w:rPr>
          <w:rFonts w:eastAsiaTheme="majorEastAsia"/>
          <w:bCs/>
          <w:sz w:val="20"/>
        </w:rPr>
        <w:tab/>
      </w:r>
      <w:r>
        <w:rPr>
          <w:rFonts w:eastAsiaTheme="majorEastAsia"/>
          <w:bCs/>
          <w:sz w:val="20"/>
        </w:rPr>
        <w:tab/>
      </w:r>
      <w:r>
        <w:rPr>
          <w:rFonts w:eastAsiaTheme="majorEastAsia"/>
          <w:bCs/>
          <w:sz w:val="20"/>
        </w:rPr>
        <w:tab/>
      </w:r>
      <w:r>
        <w:rPr>
          <w:rFonts w:eastAsiaTheme="majorEastAsia"/>
          <w:bCs/>
          <w:sz w:val="20"/>
        </w:rPr>
        <w:tab/>
      </w:r>
      <w:r>
        <w:rPr>
          <w:rFonts w:eastAsiaTheme="majorEastAsia"/>
          <w:bCs/>
          <w:sz w:val="20"/>
        </w:rPr>
        <w:tab/>
      </w:r>
      <w:r>
        <w:rPr>
          <w:rFonts w:eastAsiaTheme="majorEastAsia"/>
          <w:bCs/>
          <w:sz w:val="20"/>
        </w:rPr>
        <w:tab/>
        <w:t>2</w:t>
      </w:r>
    </w:p>
    <w:p w:rsidR="00086053" w:rsidRPr="00EB37FC" w:rsidRDefault="00086053" w:rsidP="00086053">
      <w:pPr>
        <w:pStyle w:val="ListParagraph"/>
        <w:keepNext/>
        <w:numPr>
          <w:ilvl w:val="0"/>
          <w:numId w:val="28"/>
        </w:numPr>
        <w:shd w:val="clear" w:color="auto" w:fill="FFFFFF" w:themeFill="background1"/>
        <w:autoSpaceDE w:val="0"/>
        <w:autoSpaceDN w:val="0"/>
        <w:adjustRightInd w:val="0"/>
        <w:spacing w:after="0" w:line="240" w:lineRule="auto"/>
        <w:ind w:left="720"/>
        <w:outlineLvl w:val="0"/>
        <w:rPr>
          <w:rFonts w:eastAsiaTheme="majorEastAsia"/>
          <w:bCs/>
          <w:sz w:val="20"/>
        </w:rPr>
      </w:pPr>
      <w:r w:rsidRPr="00EB37FC">
        <w:rPr>
          <w:sz w:val="20"/>
        </w:rPr>
        <w:t xml:space="preserve">Program Overview, Selection and Goals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w:t>
      </w:r>
    </w:p>
    <w:p w:rsidR="00086053" w:rsidRPr="00EB37FC" w:rsidRDefault="00086053" w:rsidP="00086053">
      <w:pPr>
        <w:pStyle w:val="Heading1"/>
        <w:keepLines w:val="0"/>
        <w:numPr>
          <w:ilvl w:val="0"/>
          <w:numId w:val="28"/>
        </w:numPr>
        <w:shd w:val="clear" w:color="auto" w:fill="FFFFFF" w:themeFill="background1"/>
        <w:autoSpaceDE w:val="0"/>
        <w:autoSpaceDN w:val="0"/>
        <w:adjustRightInd w:val="0"/>
        <w:spacing w:before="0" w:line="240" w:lineRule="auto"/>
        <w:ind w:left="720"/>
        <w:rPr>
          <w:rFonts w:asciiTheme="minorHAnsi" w:hAnsiTheme="minorHAnsi"/>
          <w:b w:val="0"/>
          <w:bCs w:val="0"/>
          <w:color w:val="auto"/>
          <w:sz w:val="20"/>
          <w:szCs w:val="22"/>
        </w:rPr>
      </w:pPr>
      <w:r>
        <w:rPr>
          <w:rFonts w:asciiTheme="minorHAnsi" w:hAnsiTheme="minorHAnsi"/>
          <w:b w:val="0"/>
          <w:color w:val="auto"/>
          <w:sz w:val="20"/>
          <w:szCs w:val="22"/>
        </w:rPr>
        <w:t>Installer Scope o</w:t>
      </w:r>
      <w:r w:rsidRPr="00EB37FC">
        <w:rPr>
          <w:rFonts w:asciiTheme="minorHAnsi" w:hAnsiTheme="minorHAnsi"/>
          <w:b w:val="0"/>
          <w:color w:val="auto"/>
          <w:sz w:val="20"/>
          <w:szCs w:val="22"/>
        </w:rPr>
        <w:t>f Work</w:t>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t>3</w:t>
      </w:r>
    </w:p>
    <w:p w:rsidR="00086053" w:rsidRPr="00EB37FC" w:rsidRDefault="00086053" w:rsidP="00086053">
      <w:pPr>
        <w:pStyle w:val="Heading1"/>
        <w:keepLines w:val="0"/>
        <w:numPr>
          <w:ilvl w:val="0"/>
          <w:numId w:val="28"/>
        </w:numPr>
        <w:shd w:val="clear" w:color="auto" w:fill="FFFFFF" w:themeFill="background1"/>
        <w:autoSpaceDE w:val="0"/>
        <w:autoSpaceDN w:val="0"/>
        <w:adjustRightInd w:val="0"/>
        <w:spacing w:before="0" w:line="240" w:lineRule="auto"/>
        <w:ind w:left="720"/>
        <w:rPr>
          <w:rFonts w:asciiTheme="minorHAnsi" w:hAnsiTheme="minorHAnsi"/>
          <w:b w:val="0"/>
          <w:color w:val="auto"/>
          <w:sz w:val="20"/>
          <w:szCs w:val="22"/>
        </w:rPr>
      </w:pPr>
      <w:r w:rsidRPr="00EB37FC">
        <w:rPr>
          <w:rFonts w:asciiTheme="minorHAnsi" w:hAnsiTheme="minorHAnsi"/>
          <w:b w:val="0"/>
          <w:color w:val="auto"/>
          <w:sz w:val="20"/>
          <w:szCs w:val="22"/>
        </w:rPr>
        <w:t xml:space="preserve">Expected Timeline </w:t>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t>4</w:t>
      </w:r>
    </w:p>
    <w:p w:rsidR="00086053" w:rsidRPr="00EB37FC" w:rsidRDefault="00086053" w:rsidP="00086053">
      <w:pPr>
        <w:pStyle w:val="Heading1"/>
        <w:keepLines w:val="0"/>
        <w:numPr>
          <w:ilvl w:val="0"/>
          <w:numId w:val="28"/>
        </w:numPr>
        <w:shd w:val="clear" w:color="auto" w:fill="FFFFFF" w:themeFill="background1"/>
        <w:autoSpaceDE w:val="0"/>
        <w:autoSpaceDN w:val="0"/>
        <w:adjustRightInd w:val="0"/>
        <w:spacing w:before="0" w:line="240" w:lineRule="auto"/>
        <w:ind w:left="720"/>
        <w:rPr>
          <w:rFonts w:asciiTheme="minorHAnsi" w:hAnsiTheme="minorHAnsi"/>
          <w:b w:val="0"/>
          <w:color w:val="auto"/>
          <w:sz w:val="20"/>
          <w:szCs w:val="22"/>
        </w:rPr>
      </w:pPr>
      <w:r w:rsidRPr="00EB37FC">
        <w:rPr>
          <w:rFonts w:asciiTheme="minorHAnsi" w:hAnsiTheme="minorHAnsi"/>
          <w:b w:val="0"/>
          <w:color w:val="auto"/>
          <w:sz w:val="20"/>
          <w:szCs w:val="22"/>
        </w:rPr>
        <w:t xml:space="preserve">Installer Selection Process </w:t>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t>5</w:t>
      </w:r>
    </w:p>
    <w:p w:rsidR="00086053" w:rsidRPr="00EB37FC" w:rsidRDefault="00086053" w:rsidP="00086053">
      <w:pPr>
        <w:pStyle w:val="Heading1"/>
        <w:keepLines w:val="0"/>
        <w:numPr>
          <w:ilvl w:val="0"/>
          <w:numId w:val="28"/>
        </w:numPr>
        <w:shd w:val="clear" w:color="auto" w:fill="FFFFFF" w:themeFill="background1"/>
        <w:autoSpaceDE w:val="0"/>
        <w:autoSpaceDN w:val="0"/>
        <w:adjustRightInd w:val="0"/>
        <w:spacing w:before="0" w:line="240" w:lineRule="auto"/>
        <w:ind w:left="720"/>
        <w:rPr>
          <w:rFonts w:asciiTheme="minorHAnsi" w:hAnsiTheme="minorHAnsi"/>
          <w:b w:val="0"/>
          <w:color w:val="auto"/>
          <w:sz w:val="20"/>
          <w:szCs w:val="22"/>
        </w:rPr>
      </w:pPr>
      <w:r w:rsidRPr="00EB37FC">
        <w:rPr>
          <w:rFonts w:asciiTheme="minorHAnsi" w:hAnsiTheme="minorHAnsi"/>
          <w:b w:val="0"/>
          <w:color w:val="auto"/>
          <w:sz w:val="20"/>
          <w:szCs w:val="22"/>
        </w:rPr>
        <w:t>Proposal Requirements</w:t>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t>5</w:t>
      </w:r>
    </w:p>
    <w:p w:rsidR="00086053" w:rsidRPr="00EB37FC" w:rsidRDefault="00086053" w:rsidP="00086053">
      <w:pPr>
        <w:pStyle w:val="ListParagraph"/>
        <w:numPr>
          <w:ilvl w:val="0"/>
          <w:numId w:val="28"/>
        </w:numPr>
        <w:shd w:val="clear" w:color="auto" w:fill="FFFFFF" w:themeFill="background1"/>
        <w:spacing w:after="0" w:line="240" w:lineRule="auto"/>
        <w:ind w:left="720"/>
        <w:rPr>
          <w:sz w:val="20"/>
        </w:rPr>
      </w:pPr>
      <w:r w:rsidRPr="00EB37FC">
        <w:rPr>
          <w:sz w:val="20"/>
        </w:rPr>
        <w:t>Evaluation Criteria</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w:t>
      </w:r>
    </w:p>
    <w:p w:rsidR="00086053" w:rsidRPr="00EB37FC" w:rsidRDefault="00086053" w:rsidP="00086053">
      <w:pPr>
        <w:pStyle w:val="ListParagraph"/>
        <w:numPr>
          <w:ilvl w:val="0"/>
          <w:numId w:val="28"/>
        </w:numPr>
        <w:shd w:val="clear" w:color="auto" w:fill="FFFFFF" w:themeFill="background1"/>
        <w:spacing w:after="0" w:line="240" w:lineRule="auto"/>
        <w:ind w:left="720"/>
        <w:rPr>
          <w:sz w:val="20"/>
        </w:rPr>
      </w:pPr>
      <w:r>
        <w:rPr>
          <w:sz w:val="20"/>
        </w:rPr>
        <w:t>Anticipated Term o</w:t>
      </w:r>
      <w:r w:rsidRPr="00EB37FC">
        <w:rPr>
          <w:sz w:val="20"/>
        </w:rPr>
        <w:t>f Contract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w:t>
      </w:r>
    </w:p>
    <w:p w:rsidR="00086053" w:rsidRPr="00EB37FC" w:rsidRDefault="00086053" w:rsidP="00086053">
      <w:pPr>
        <w:pStyle w:val="ListParagraph"/>
        <w:numPr>
          <w:ilvl w:val="0"/>
          <w:numId w:val="28"/>
        </w:numPr>
        <w:shd w:val="clear" w:color="auto" w:fill="FFFFFF" w:themeFill="background1"/>
        <w:spacing w:after="0" w:line="240" w:lineRule="auto"/>
        <w:ind w:left="720"/>
        <w:rPr>
          <w:sz w:val="20"/>
        </w:rPr>
      </w:pPr>
      <w:r w:rsidRPr="00EB37FC">
        <w:rPr>
          <w:sz w:val="20"/>
        </w:rPr>
        <w:t>Questio</w:t>
      </w:r>
      <w:r>
        <w:rPr>
          <w:sz w:val="20"/>
        </w:rPr>
        <w:t>ns a</w:t>
      </w:r>
      <w:r w:rsidRPr="00EB37FC">
        <w:rPr>
          <w:sz w:val="20"/>
        </w:rPr>
        <w:t>nd Contact Information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w:t>
      </w:r>
    </w:p>
    <w:p w:rsidR="00086053" w:rsidRPr="00EB37FC" w:rsidRDefault="00086053" w:rsidP="00086053">
      <w:pPr>
        <w:pStyle w:val="ListParagraph"/>
        <w:numPr>
          <w:ilvl w:val="0"/>
          <w:numId w:val="28"/>
        </w:numPr>
        <w:shd w:val="clear" w:color="auto" w:fill="FFFFFF" w:themeFill="background1"/>
        <w:spacing w:after="0" w:line="240" w:lineRule="auto"/>
        <w:ind w:left="720"/>
        <w:rPr>
          <w:sz w:val="20"/>
        </w:rPr>
      </w:pPr>
      <w:r>
        <w:rPr>
          <w:sz w:val="20"/>
        </w:rPr>
        <w:t>Notice o</w:t>
      </w:r>
      <w:r w:rsidRPr="00EB37FC">
        <w:rPr>
          <w:sz w:val="20"/>
        </w:rPr>
        <w:t>f Public Disclosure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5-6</w:t>
      </w:r>
    </w:p>
    <w:p w:rsidR="00086053" w:rsidRDefault="00086053" w:rsidP="00086053">
      <w:pPr>
        <w:pStyle w:val="Heading1"/>
        <w:keepLines w:val="0"/>
        <w:numPr>
          <w:ilvl w:val="0"/>
          <w:numId w:val="28"/>
        </w:numPr>
        <w:shd w:val="clear" w:color="auto" w:fill="FFFFFF" w:themeFill="background1"/>
        <w:autoSpaceDE w:val="0"/>
        <w:autoSpaceDN w:val="0"/>
        <w:adjustRightInd w:val="0"/>
        <w:spacing w:before="0" w:line="240" w:lineRule="auto"/>
        <w:ind w:left="720"/>
        <w:jc w:val="both"/>
        <w:rPr>
          <w:rFonts w:asciiTheme="minorHAnsi" w:hAnsiTheme="minorHAnsi"/>
          <w:b w:val="0"/>
          <w:color w:val="auto"/>
          <w:sz w:val="20"/>
          <w:szCs w:val="22"/>
        </w:rPr>
      </w:pPr>
      <w:r w:rsidRPr="00EB37FC">
        <w:rPr>
          <w:rFonts w:asciiTheme="minorHAnsi" w:hAnsiTheme="minorHAnsi"/>
          <w:b w:val="0"/>
          <w:color w:val="auto"/>
          <w:sz w:val="20"/>
          <w:szCs w:val="22"/>
        </w:rPr>
        <w:t>Disclaimer</w:t>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r>
      <w:r>
        <w:rPr>
          <w:rFonts w:asciiTheme="minorHAnsi" w:hAnsiTheme="minorHAnsi"/>
          <w:b w:val="0"/>
          <w:color w:val="auto"/>
          <w:sz w:val="20"/>
          <w:szCs w:val="22"/>
        </w:rPr>
        <w:tab/>
        <w:t>6</w:t>
      </w:r>
    </w:p>
    <w:p w:rsidR="00086053" w:rsidRDefault="00086053" w:rsidP="00086053">
      <w:pPr>
        <w:pStyle w:val="ListParagraph"/>
        <w:numPr>
          <w:ilvl w:val="0"/>
          <w:numId w:val="28"/>
        </w:numPr>
        <w:spacing w:after="0" w:line="240" w:lineRule="auto"/>
        <w:ind w:left="720"/>
        <w:rPr>
          <w:sz w:val="20"/>
        </w:rPr>
      </w:pPr>
      <w:r>
        <w:rPr>
          <w:sz w:val="20"/>
        </w:rPr>
        <w:t>Community Marketing and Outreach Plans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6</w:t>
      </w:r>
    </w:p>
    <w:p w:rsidR="00086053" w:rsidRDefault="00086053" w:rsidP="00086053">
      <w:pPr>
        <w:pStyle w:val="ListParagraph"/>
        <w:numPr>
          <w:ilvl w:val="0"/>
          <w:numId w:val="28"/>
        </w:numPr>
        <w:spacing w:after="0" w:line="240" w:lineRule="auto"/>
        <w:ind w:left="720"/>
        <w:rPr>
          <w:sz w:val="20"/>
        </w:rPr>
      </w:pPr>
      <w:r>
        <w:rPr>
          <w:sz w:val="20"/>
        </w:rPr>
        <w:t>Waiver Authority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6</w:t>
      </w:r>
    </w:p>
    <w:p w:rsidR="00086053" w:rsidRPr="00A56EE6" w:rsidRDefault="00086053" w:rsidP="00086053">
      <w:pPr>
        <w:pStyle w:val="ListParagraph"/>
        <w:numPr>
          <w:ilvl w:val="0"/>
          <w:numId w:val="28"/>
        </w:numPr>
        <w:spacing w:after="0" w:line="240" w:lineRule="auto"/>
        <w:ind w:left="720"/>
        <w:rPr>
          <w:sz w:val="20"/>
        </w:rPr>
      </w:pPr>
      <w:r>
        <w:rPr>
          <w:sz w:val="20"/>
        </w:rPr>
        <w:t>Disclaimer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6</w:t>
      </w:r>
    </w:p>
    <w:p w:rsidR="00086053" w:rsidRPr="00EB37FC" w:rsidRDefault="00086053" w:rsidP="00086053">
      <w:pPr>
        <w:shd w:val="clear" w:color="auto" w:fill="BFBFBF" w:themeFill="background1" w:themeFillShade="BF"/>
        <w:rPr>
          <w:rFonts w:asciiTheme="minorHAnsi" w:hAnsiTheme="minorHAnsi"/>
          <w:b/>
          <w:smallCaps/>
          <w:spacing w:val="20"/>
          <w:sz w:val="20"/>
          <w:szCs w:val="20"/>
        </w:rPr>
      </w:pPr>
      <w:r w:rsidRPr="00EB37FC">
        <w:rPr>
          <w:rFonts w:asciiTheme="minorHAnsi" w:hAnsiTheme="minorHAnsi"/>
          <w:b/>
          <w:smallCaps/>
          <w:spacing w:val="20"/>
          <w:sz w:val="20"/>
          <w:szCs w:val="20"/>
        </w:rPr>
        <w:t>installer proposal checklist</w:t>
      </w:r>
      <w:r>
        <w:rPr>
          <w:rFonts w:asciiTheme="minorHAnsi" w:hAnsiTheme="minorHAnsi"/>
          <w:b/>
          <w:smallCaps/>
          <w:spacing w:val="20"/>
          <w:sz w:val="20"/>
          <w:szCs w:val="20"/>
        </w:rPr>
        <w:tab/>
      </w:r>
      <w:r>
        <w:rPr>
          <w:rFonts w:asciiTheme="minorHAnsi" w:hAnsiTheme="minorHAnsi"/>
          <w:b/>
          <w:smallCaps/>
          <w:spacing w:val="20"/>
          <w:sz w:val="20"/>
          <w:szCs w:val="20"/>
        </w:rPr>
        <w:tab/>
      </w:r>
      <w:r>
        <w:rPr>
          <w:rFonts w:asciiTheme="minorHAnsi" w:hAnsiTheme="minorHAnsi"/>
          <w:b/>
          <w:smallCaps/>
          <w:spacing w:val="20"/>
          <w:sz w:val="20"/>
          <w:szCs w:val="20"/>
        </w:rPr>
        <w:tab/>
      </w:r>
      <w:r>
        <w:rPr>
          <w:rFonts w:asciiTheme="minorHAnsi" w:hAnsiTheme="minorHAnsi"/>
          <w:b/>
          <w:smallCaps/>
          <w:spacing w:val="20"/>
          <w:sz w:val="20"/>
          <w:szCs w:val="20"/>
        </w:rPr>
        <w:tab/>
      </w:r>
      <w:r>
        <w:rPr>
          <w:rFonts w:asciiTheme="minorHAnsi" w:hAnsiTheme="minorHAnsi"/>
          <w:b/>
          <w:smallCaps/>
          <w:spacing w:val="20"/>
          <w:sz w:val="20"/>
          <w:szCs w:val="20"/>
        </w:rPr>
        <w:tab/>
      </w:r>
      <w:r>
        <w:rPr>
          <w:rFonts w:asciiTheme="minorHAnsi" w:hAnsiTheme="minorHAnsi"/>
          <w:b/>
          <w:smallCaps/>
          <w:spacing w:val="20"/>
          <w:sz w:val="20"/>
          <w:szCs w:val="20"/>
        </w:rPr>
        <w:tab/>
      </w:r>
      <w:r>
        <w:rPr>
          <w:rFonts w:asciiTheme="minorHAnsi" w:hAnsiTheme="minorHAnsi"/>
          <w:b/>
          <w:smallCaps/>
          <w:spacing w:val="20"/>
          <w:sz w:val="20"/>
          <w:szCs w:val="20"/>
        </w:rPr>
        <w:tab/>
      </w:r>
      <w:r>
        <w:rPr>
          <w:rFonts w:asciiTheme="minorHAnsi" w:hAnsiTheme="minorHAnsi"/>
          <w:b/>
          <w:smallCaps/>
          <w:spacing w:val="20"/>
          <w:sz w:val="20"/>
          <w:szCs w:val="20"/>
        </w:rPr>
        <w:tab/>
      </w:r>
      <w:r>
        <w:rPr>
          <w:rFonts w:asciiTheme="minorHAnsi" w:hAnsiTheme="minorHAnsi"/>
          <w:b/>
          <w:smallCaps/>
          <w:spacing w:val="20"/>
          <w:sz w:val="20"/>
          <w:szCs w:val="20"/>
        </w:rPr>
        <w:tab/>
      </w:r>
      <w:r>
        <w:rPr>
          <w:rFonts w:asciiTheme="minorHAnsi" w:hAnsiTheme="minorHAnsi"/>
          <w:b/>
          <w:smallCaps/>
          <w:spacing w:val="20"/>
          <w:sz w:val="20"/>
          <w:szCs w:val="20"/>
        </w:rPr>
        <w:tab/>
      </w:r>
      <w:r>
        <w:rPr>
          <w:rFonts w:asciiTheme="minorHAnsi" w:hAnsiTheme="minorHAnsi"/>
          <w:b/>
          <w:smallCaps/>
          <w:spacing w:val="20"/>
          <w:sz w:val="20"/>
          <w:szCs w:val="20"/>
        </w:rPr>
        <w:tab/>
        <w:t>7</w:t>
      </w:r>
    </w:p>
    <w:p w:rsidR="00086053" w:rsidRPr="00EB37FC" w:rsidRDefault="00086053" w:rsidP="00086053">
      <w:pPr>
        <w:shd w:val="clear" w:color="auto" w:fill="FFFFFF" w:themeFill="background1"/>
        <w:rPr>
          <w:rFonts w:asciiTheme="minorHAnsi" w:hAnsiTheme="minorHAnsi"/>
          <w:b/>
          <w:sz w:val="10"/>
          <w:szCs w:val="10"/>
        </w:rPr>
      </w:pPr>
    </w:p>
    <w:p w:rsidR="00086053" w:rsidRPr="00EB37FC" w:rsidRDefault="00086053" w:rsidP="00086053">
      <w:pPr>
        <w:pStyle w:val="BulletText-indent"/>
        <w:shd w:val="clear" w:color="auto" w:fill="BFBFBF" w:themeFill="background1" w:themeFillShade="BF"/>
        <w:spacing w:before="0" w:after="0"/>
        <w:rPr>
          <w:rFonts w:asciiTheme="minorHAnsi" w:hAnsiTheme="minorHAnsi" w:cs="Calibri"/>
          <w:b/>
          <w:smallCaps/>
          <w:spacing w:val="20"/>
          <w:sz w:val="20"/>
          <w:szCs w:val="20"/>
        </w:rPr>
      </w:pPr>
      <w:r w:rsidRPr="00EB37FC">
        <w:rPr>
          <w:rFonts w:asciiTheme="minorHAnsi" w:hAnsiTheme="minorHAnsi" w:cs="Calibri"/>
          <w:b/>
          <w:smallCaps/>
          <w:spacing w:val="20"/>
          <w:sz w:val="20"/>
          <w:szCs w:val="20"/>
        </w:rPr>
        <w:t xml:space="preserve">rfp </w:t>
      </w:r>
      <w:r>
        <w:rPr>
          <w:rFonts w:asciiTheme="minorHAnsi" w:hAnsiTheme="minorHAnsi" w:cs="Calibri"/>
          <w:b/>
          <w:smallCaps/>
          <w:spacing w:val="20"/>
          <w:sz w:val="20"/>
          <w:szCs w:val="20"/>
        </w:rPr>
        <w:t xml:space="preserve">application </w:t>
      </w:r>
      <w:r w:rsidRPr="00EB37FC">
        <w:rPr>
          <w:rFonts w:asciiTheme="minorHAnsi" w:hAnsiTheme="minorHAnsi" w:cs="Calibri"/>
          <w:b/>
          <w:smallCaps/>
          <w:spacing w:val="20"/>
          <w:sz w:val="20"/>
          <w:szCs w:val="20"/>
        </w:rPr>
        <w:t>forms</w:t>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t>8-14</w:t>
      </w:r>
    </w:p>
    <w:p w:rsidR="00086053" w:rsidRPr="00EB37FC" w:rsidRDefault="00086053" w:rsidP="00086053">
      <w:pPr>
        <w:pStyle w:val="ListParagraph"/>
        <w:numPr>
          <w:ilvl w:val="0"/>
          <w:numId w:val="29"/>
        </w:numPr>
        <w:autoSpaceDE w:val="0"/>
        <w:autoSpaceDN w:val="0"/>
        <w:adjustRightInd w:val="0"/>
        <w:spacing w:after="0" w:line="240" w:lineRule="auto"/>
        <w:ind w:left="720" w:hanging="360"/>
        <w:rPr>
          <w:sz w:val="20"/>
          <w:szCs w:val="20"/>
        </w:rPr>
      </w:pPr>
      <w:r w:rsidRPr="00EB37FC">
        <w:rPr>
          <w:sz w:val="20"/>
          <w:szCs w:val="20"/>
        </w:rPr>
        <w:t>Installer Primary Point of Contact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rsidR="00086053" w:rsidRPr="00EB37FC" w:rsidRDefault="00086053" w:rsidP="00086053">
      <w:pPr>
        <w:pStyle w:val="ListParagraph"/>
        <w:numPr>
          <w:ilvl w:val="0"/>
          <w:numId w:val="29"/>
        </w:numPr>
        <w:autoSpaceDE w:val="0"/>
        <w:autoSpaceDN w:val="0"/>
        <w:adjustRightInd w:val="0"/>
        <w:spacing w:after="0" w:line="240" w:lineRule="auto"/>
        <w:ind w:left="720" w:hanging="360"/>
        <w:rPr>
          <w:sz w:val="20"/>
          <w:szCs w:val="20"/>
        </w:rPr>
      </w:pPr>
      <w:r w:rsidRPr="00EB37FC">
        <w:rPr>
          <w:sz w:val="20"/>
          <w:szCs w:val="20"/>
        </w:rPr>
        <w:t xml:space="preserve">Proposed Company Partners/Team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w:t>
      </w:r>
    </w:p>
    <w:p w:rsidR="00086053" w:rsidRPr="00EB37FC" w:rsidRDefault="00086053" w:rsidP="00086053">
      <w:pPr>
        <w:autoSpaceDE w:val="0"/>
        <w:autoSpaceDN w:val="0"/>
        <w:adjustRightInd w:val="0"/>
        <w:ind w:left="720" w:hanging="360"/>
        <w:rPr>
          <w:rFonts w:asciiTheme="minorHAnsi" w:eastAsiaTheme="minorHAnsi" w:hAnsiTheme="minorHAnsi"/>
          <w:color w:val="000000"/>
          <w:sz w:val="20"/>
          <w:szCs w:val="20"/>
        </w:rPr>
      </w:pPr>
      <w:r w:rsidRPr="00EB37FC">
        <w:rPr>
          <w:rFonts w:asciiTheme="minorHAnsi" w:eastAsiaTheme="minorHAnsi" w:hAnsiTheme="minorHAnsi"/>
          <w:color w:val="000000"/>
          <w:sz w:val="20"/>
          <w:szCs w:val="20"/>
        </w:rPr>
        <w:t xml:space="preserve">III. </w:t>
      </w:r>
      <w:r w:rsidRPr="00EB37FC">
        <w:rPr>
          <w:rFonts w:asciiTheme="minorHAnsi" w:eastAsiaTheme="minorHAnsi" w:hAnsiTheme="minorHAnsi"/>
          <w:color w:val="000000"/>
          <w:sz w:val="20"/>
          <w:szCs w:val="20"/>
        </w:rPr>
        <w:tab/>
      </w:r>
      <w:r w:rsidRPr="00EB37FC">
        <w:rPr>
          <w:rFonts w:asciiTheme="minorHAnsi" w:eastAsiaTheme="minorHAnsi" w:hAnsiTheme="minorHAnsi" w:cstheme="minorBidi"/>
          <w:sz w:val="20"/>
          <w:szCs w:val="20"/>
        </w:rPr>
        <w:t>Proposed Equipment Specifications</w:t>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t>9-10</w:t>
      </w:r>
    </w:p>
    <w:p w:rsidR="00086053" w:rsidRPr="00EB37FC" w:rsidRDefault="00086053" w:rsidP="00086053">
      <w:pPr>
        <w:autoSpaceDE w:val="0"/>
        <w:autoSpaceDN w:val="0"/>
        <w:adjustRightInd w:val="0"/>
        <w:ind w:left="720" w:hanging="360"/>
        <w:rPr>
          <w:rFonts w:asciiTheme="minorHAnsi" w:eastAsiaTheme="minorHAnsi" w:hAnsiTheme="minorHAnsi"/>
          <w:color w:val="000000"/>
          <w:sz w:val="20"/>
          <w:szCs w:val="20"/>
        </w:rPr>
      </w:pPr>
      <w:r w:rsidRPr="00EB37FC">
        <w:rPr>
          <w:rFonts w:asciiTheme="minorHAnsi" w:eastAsiaTheme="minorHAnsi" w:hAnsiTheme="minorHAnsi"/>
          <w:color w:val="000000"/>
          <w:sz w:val="20"/>
          <w:szCs w:val="20"/>
        </w:rPr>
        <w:t>IV.</w:t>
      </w:r>
      <w:r w:rsidRPr="00EB37FC">
        <w:rPr>
          <w:rFonts w:asciiTheme="minorHAnsi" w:eastAsiaTheme="minorHAnsi" w:hAnsiTheme="minorHAnsi"/>
          <w:color w:val="000000"/>
          <w:sz w:val="20"/>
          <w:szCs w:val="20"/>
        </w:rPr>
        <w:tab/>
        <w:t>Proposed Services</w:t>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t>10-13</w:t>
      </w:r>
    </w:p>
    <w:p w:rsidR="00086053" w:rsidRPr="00EB37FC" w:rsidRDefault="00086053" w:rsidP="00086053">
      <w:pPr>
        <w:autoSpaceDE w:val="0"/>
        <w:autoSpaceDN w:val="0"/>
        <w:adjustRightInd w:val="0"/>
        <w:ind w:left="720" w:hanging="360"/>
        <w:rPr>
          <w:rFonts w:asciiTheme="minorHAnsi" w:eastAsiaTheme="minorHAnsi" w:hAnsiTheme="minorHAnsi"/>
          <w:color w:val="000000"/>
          <w:sz w:val="20"/>
          <w:szCs w:val="20"/>
        </w:rPr>
      </w:pPr>
      <w:r w:rsidRPr="00EB37FC">
        <w:rPr>
          <w:rFonts w:asciiTheme="minorHAnsi" w:eastAsiaTheme="minorHAnsi" w:hAnsiTheme="minorHAnsi"/>
          <w:color w:val="000000"/>
          <w:sz w:val="20"/>
          <w:szCs w:val="20"/>
        </w:rPr>
        <w:t xml:space="preserve">V. </w:t>
      </w:r>
      <w:r w:rsidRPr="00EB37FC">
        <w:rPr>
          <w:rFonts w:asciiTheme="minorHAnsi" w:eastAsiaTheme="minorHAnsi" w:hAnsiTheme="minorHAnsi"/>
          <w:color w:val="000000"/>
          <w:sz w:val="20"/>
          <w:szCs w:val="20"/>
        </w:rPr>
        <w:tab/>
        <w:t>Installer [Tiered] Pricing Proposals: Purchase</w:t>
      </w:r>
      <w:r>
        <w:rPr>
          <w:rFonts w:asciiTheme="minorHAnsi" w:eastAsiaTheme="minorHAnsi" w:hAnsiTheme="minorHAnsi"/>
          <w:color w:val="000000"/>
          <w:sz w:val="20"/>
          <w:szCs w:val="20"/>
        </w:rPr>
        <w:t xml:space="preserve"> or </w:t>
      </w:r>
      <w:r w:rsidRPr="00EB37FC">
        <w:rPr>
          <w:rFonts w:asciiTheme="minorHAnsi" w:eastAsiaTheme="minorHAnsi" w:hAnsiTheme="minorHAnsi"/>
          <w:sz w:val="20"/>
          <w:szCs w:val="20"/>
        </w:rPr>
        <w:t>Lease</w:t>
      </w: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r>
      <w:r>
        <w:rPr>
          <w:rFonts w:asciiTheme="minorHAnsi" w:eastAsiaTheme="minorHAnsi" w:hAnsiTheme="minorHAnsi"/>
          <w:sz w:val="20"/>
          <w:szCs w:val="20"/>
        </w:rPr>
        <w:tab/>
        <w:t>13-14</w:t>
      </w:r>
    </w:p>
    <w:p w:rsidR="00086053" w:rsidRPr="00EB37FC" w:rsidRDefault="00086053" w:rsidP="00086053">
      <w:pPr>
        <w:ind w:left="720" w:hanging="360"/>
        <w:contextualSpacing/>
        <w:rPr>
          <w:rFonts w:asciiTheme="minorHAnsi" w:eastAsiaTheme="minorHAnsi" w:hAnsiTheme="minorHAnsi"/>
          <w:color w:val="000000"/>
          <w:sz w:val="20"/>
          <w:szCs w:val="20"/>
        </w:rPr>
      </w:pPr>
      <w:r w:rsidRPr="00EB37FC">
        <w:rPr>
          <w:rFonts w:asciiTheme="minorHAnsi" w:eastAsiaTheme="minorHAnsi" w:hAnsiTheme="minorHAnsi"/>
          <w:color w:val="000000"/>
          <w:sz w:val="20"/>
          <w:szCs w:val="20"/>
        </w:rPr>
        <w:t xml:space="preserve">VI. </w:t>
      </w:r>
      <w:r w:rsidRPr="00EB37FC">
        <w:rPr>
          <w:rFonts w:asciiTheme="minorHAnsi" w:eastAsiaTheme="minorHAnsi" w:hAnsiTheme="minorHAnsi"/>
          <w:color w:val="000000"/>
          <w:sz w:val="20"/>
          <w:szCs w:val="20"/>
        </w:rPr>
        <w:tab/>
        <w:t>Expected High-Use Pricing Contingencies / Cost Adders</w:t>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r>
      <w:r>
        <w:rPr>
          <w:rFonts w:asciiTheme="minorHAnsi" w:eastAsiaTheme="minorHAnsi" w:hAnsiTheme="minorHAnsi"/>
          <w:color w:val="000000"/>
          <w:sz w:val="20"/>
          <w:szCs w:val="20"/>
        </w:rPr>
        <w:tab/>
        <w:t>14</w:t>
      </w:r>
    </w:p>
    <w:p w:rsidR="00086053" w:rsidRPr="00EB37FC" w:rsidRDefault="00086053" w:rsidP="00086053">
      <w:pPr>
        <w:pStyle w:val="BulletText-indent"/>
        <w:shd w:val="clear" w:color="auto" w:fill="BFBFBF" w:themeFill="background1" w:themeFillShade="BF"/>
        <w:spacing w:before="0" w:after="0"/>
        <w:rPr>
          <w:rFonts w:asciiTheme="minorHAnsi" w:hAnsiTheme="minorHAnsi" w:cs="Calibri"/>
          <w:sz w:val="10"/>
          <w:szCs w:val="10"/>
        </w:rPr>
      </w:pPr>
      <w:r w:rsidRPr="00EB37FC">
        <w:rPr>
          <w:rFonts w:asciiTheme="minorHAnsi" w:hAnsiTheme="minorHAnsi" w:cs="Calibri"/>
          <w:b/>
          <w:smallCaps/>
          <w:spacing w:val="20"/>
          <w:sz w:val="20"/>
          <w:szCs w:val="20"/>
        </w:rPr>
        <w:t xml:space="preserve">rfp </w:t>
      </w:r>
      <w:r>
        <w:rPr>
          <w:rFonts w:asciiTheme="minorHAnsi" w:hAnsiTheme="minorHAnsi" w:cs="Calibri"/>
          <w:b/>
          <w:smallCaps/>
          <w:spacing w:val="20"/>
          <w:sz w:val="20"/>
          <w:szCs w:val="20"/>
        </w:rPr>
        <w:t xml:space="preserve">application </w:t>
      </w:r>
      <w:r w:rsidRPr="00EB37FC">
        <w:rPr>
          <w:rFonts w:asciiTheme="minorHAnsi" w:hAnsiTheme="minorHAnsi" w:cs="Calibri"/>
          <w:b/>
          <w:smallCaps/>
          <w:spacing w:val="20"/>
          <w:sz w:val="20"/>
          <w:szCs w:val="20"/>
        </w:rPr>
        <w:t xml:space="preserve">narrative </w:t>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r>
      <w:r>
        <w:rPr>
          <w:rFonts w:asciiTheme="minorHAnsi" w:hAnsiTheme="minorHAnsi" w:cs="Calibri"/>
          <w:b/>
          <w:smallCaps/>
          <w:spacing w:val="20"/>
          <w:sz w:val="20"/>
          <w:szCs w:val="20"/>
        </w:rPr>
        <w:tab/>
        <w:t>15-16</w:t>
      </w:r>
    </w:p>
    <w:p w:rsidR="00086053" w:rsidRPr="00EB37FC" w:rsidRDefault="00086053" w:rsidP="00086053">
      <w:pPr>
        <w:autoSpaceDE w:val="0"/>
        <w:autoSpaceDN w:val="0"/>
        <w:adjustRightInd w:val="0"/>
        <w:ind w:left="720" w:hanging="360"/>
        <w:rPr>
          <w:rFonts w:asciiTheme="minorHAnsi" w:hAnsiTheme="minorHAnsi" w:cs="Calibri"/>
          <w:sz w:val="20"/>
          <w:szCs w:val="20"/>
        </w:rPr>
      </w:pPr>
      <w:r w:rsidRPr="00EB37FC">
        <w:rPr>
          <w:rFonts w:asciiTheme="minorHAnsi" w:hAnsiTheme="minorHAnsi" w:cs="Calibri"/>
          <w:sz w:val="20"/>
          <w:szCs w:val="20"/>
        </w:rPr>
        <w:t xml:space="preserve">VII. </w:t>
      </w:r>
      <w:r w:rsidRPr="00EB37FC">
        <w:rPr>
          <w:rFonts w:asciiTheme="minorHAnsi" w:hAnsiTheme="minorHAnsi" w:cs="Calibri"/>
          <w:sz w:val="20"/>
          <w:szCs w:val="20"/>
        </w:rPr>
        <w:tab/>
        <w:t>Executive Summary (</w:t>
      </w:r>
      <w:r w:rsidRPr="00D36D39">
        <w:rPr>
          <w:i/>
          <w:sz w:val="20"/>
          <w:szCs w:val="20"/>
        </w:rPr>
        <w:t>Maximum 1 Page</w:t>
      </w:r>
      <w:r w:rsidRPr="00EB37FC">
        <w:rPr>
          <w:rFonts w:asciiTheme="minorHAnsi" w:hAnsiTheme="minorHAnsi" w:cs="Calibri"/>
          <w:sz w:val="20"/>
          <w:szCs w:val="20"/>
        </w:rPr>
        <w:t>)</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15</w:t>
      </w:r>
    </w:p>
    <w:p w:rsidR="00086053" w:rsidRPr="00EB37FC" w:rsidRDefault="00086053" w:rsidP="00086053">
      <w:pPr>
        <w:autoSpaceDE w:val="0"/>
        <w:autoSpaceDN w:val="0"/>
        <w:adjustRightInd w:val="0"/>
        <w:ind w:left="720" w:hanging="360"/>
        <w:rPr>
          <w:rFonts w:asciiTheme="minorHAnsi" w:hAnsiTheme="minorHAnsi" w:cs="Calibri"/>
          <w:sz w:val="20"/>
          <w:szCs w:val="20"/>
        </w:rPr>
      </w:pPr>
      <w:r>
        <w:rPr>
          <w:rFonts w:asciiTheme="minorHAnsi" w:hAnsiTheme="minorHAnsi" w:cs="Calibri"/>
          <w:sz w:val="20"/>
          <w:szCs w:val="20"/>
        </w:rPr>
        <w:t xml:space="preserve">VIII. </w:t>
      </w:r>
      <w:r w:rsidRPr="00EB37FC">
        <w:rPr>
          <w:rFonts w:asciiTheme="minorHAnsi" w:hAnsiTheme="minorHAnsi" w:cs="Calibri"/>
          <w:sz w:val="20"/>
          <w:szCs w:val="20"/>
        </w:rPr>
        <w:t>Company Information (</w:t>
      </w:r>
      <w:r w:rsidRPr="00D36D39">
        <w:rPr>
          <w:i/>
          <w:sz w:val="20"/>
          <w:szCs w:val="20"/>
        </w:rPr>
        <w:t>Maximum 1 Page</w:t>
      </w:r>
      <w:r w:rsidRPr="00EB37FC">
        <w:rPr>
          <w:rFonts w:asciiTheme="minorHAnsi" w:hAnsiTheme="minorHAnsi" w:cs="Calibri"/>
          <w:sz w:val="20"/>
          <w:szCs w:val="20"/>
        </w:rPr>
        <w:t>)</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15</w:t>
      </w:r>
    </w:p>
    <w:p w:rsidR="00086053" w:rsidRPr="00EB37FC" w:rsidRDefault="00086053" w:rsidP="00086053">
      <w:pPr>
        <w:autoSpaceDE w:val="0"/>
        <w:autoSpaceDN w:val="0"/>
        <w:adjustRightInd w:val="0"/>
        <w:ind w:left="720" w:hanging="360"/>
        <w:rPr>
          <w:rFonts w:asciiTheme="minorHAnsi" w:eastAsiaTheme="minorHAnsi" w:hAnsiTheme="minorHAnsi"/>
          <w:color w:val="000000"/>
          <w:sz w:val="20"/>
          <w:szCs w:val="20"/>
        </w:rPr>
      </w:pPr>
      <w:r w:rsidRPr="00EB37FC">
        <w:rPr>
          <w:rFonts w:asciiTheme="minorHAnsi" w:hAnsiTheme="minorHAnsi" w:cs="Calibri"/>
          <w:sz w:val="20"/>
          <w:szCs w:val="20"/>
        </w:rPr>
        <w:t xml:space="preserve">IX. </w:t>
      </w:r>
      <w:r>
        <w:rPr>
          <w:rFonts w:asciiTheme="minorHAnsi" w:hAnsiTheme="minorHAnsi" w:cs="Calibri"/>
          <w:sz w:val="20"/>
          <w:szCs w:val="20"/>
        </w:rPr>
        <w:tab/>
      </w:r>
      <w:r w:rsidRPr="00EB37FC">
        <w:rPr>
          <w:rFonts w:asciiTheme="minorHAnsi" w:hAnsiTheme="minorHAnsi" w:cs="Calibri"/>
          <w:sz w:val="20"/>
          <w:szCs w:val="20"/>
        </w:rPr>
        <w:t>Installer Team Members and Partners</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15</w:t>
      </w:r>
    </w:p>
    <w:p w:rsidR="00086053" w:rsidRPr="00EB37FC" w:rsidRDefault="00086053" w:rsidP="00086053">
      <w:pPr>
        <w:tabs>
          <w:tab w:val="left" w:pos="720"/>
          <w:tab w:val="left" w:pos="1440"/>
          <w:tab w:val="left" w:pos="2160"/>
          <w:tab w:val="left" w:pos="2880"/>
          <w:tab w:val="left" w:pos="4537"/>
        </w:tabs>
        <w:autoSpaceDE w:val="0"/>
        <w:autoSpaceDN w:val="0"/>
        <w:adjustRightInd w:val="0"/>
        <w:ind w:left="720" w:hanging="360"/>
        <w:rPr>
          <w:rFonts w:asciiTheme="minorHAnsi" w:hAnsiTheme="minorHAnsi" w:cs="Calibri"/>
          <w:sz w:val="20"/>
          <w:szCs w:val="20"/>
        </w:rPr>
      </w:pPr>
      <w:r w:rsidRPr="00EB37FC">
        <w:rPr>
          <w:rFonts w:asciiTheme="minorHAnsi" w:hAnsiTheme="minorHAnsi" w:cs="Calibri"/>
          <w:sz w:val="20"/>
          <w:szCs w:val="20"/>
        </w:rPr>
        <w:t xml:space="preserve">X. </w:t>
      </w:r>
      <w:r w:rsidRPr="00EB37FC">
        <w:rPr>
          <w:rFonts w:asciiTheme="minorHAnsi" w:hAnsiTheme="minorHAnsi" w:cs="Calibri"/>
          <w:sz w:val="20"/>
          <w:szCs w:val="20"/>
        </w:rPr>
        <w:tab/>
        <w:t>Marketing Strategy</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15</w:t>
      </w:r>
    </w:p>
    <w:p w:rsidR="00086053" w:rsidRPr="00EB37FC" w:rsidRDefault="00086053" w:rsidP="00086053">
      <w:pPr>
        <w:autoSpaceDE w:val="0"/>
        <w:autoSpaceDN w:val="0"/>
        <w:adjustRightInd w:val="0"/>
        <w:ind w:left="720" w:hanging="360"/>
        <w:rPr>
          <w:rFonts w:asciiTheme="minorHAnsi" w:hAnsiTheme="minorHAnsi" w:cs="Calibri"/>
          <w:sz w:val="20"/>
          <w:szCs w:val="20"/>
        </w:rPr>
      </w:pPr>
      <w:r w:rsidRPr="00EB37FC">
        <w:rPr>
          <w:rFonts w:asciiTheme="minorHAnsi" w:hAnsiTheme="minorHAnsi" w:cs="Calibri"/>
          <w:sz w:val="20"/>
          <w:szCs w:val="20"/>
        </w:rPr>
        <w:t xml:space="preserve">XI. </w:t>
      </w:r>
      <w:r w:rsidRPr="00EB37FC">
        <w:rPr>
          <w:rFonts w:asciiTheme="minorHAnsi" w:hAnsiTheme="minorHAnsi" w:cs="Calibri"/>
          <w:sz w:val="20"/>
          <w:szCs w:val="20"/>
        </w:rPr>
        <w:tab/>
        <w:t>Program Operations Plan</w:t>
      </w:r>
      <w:r>
        <w:rPr>
          <w:rFonts w:asciiTheme="minorHAnsi" w:hAnsiTheme="minorHAnsi" w:cs="Calibri"/>
          <w:sz w:val="20"/>
          <w:szCs w:val="20"/>
        </w:rPr>
        <w:t xml:space="preserve"> Overview</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16</w:t>
      </w:r>
    </w:p>
    <w:p w:rsidR="00086053" w:rsidRPr="00EB37FC" w:rsidRDefault="00086053" w:rsidP="00086053">
      <w:pPr>
        <w:autoSpaceDE w:val="0"/>
        <w:autoSpaceDN w:val="0"/>
        <w:adjustRightInd w:val="0"/>
        <w:ind w:left="1080" w:hanging="360"/>
        <w:rPr>
          <w:rFonts w:asciiTheme="minorHAnsi" w:hAnsiTheme="minorHAnsi" w:cs="Calibri"/>
          <w:sz w:val="20"/>
          <w:szCs w:val="20"/>
        </w:rPr>
      </w:pPr>
      <w:r w:rsidRPr="00EB37FC">
        <w:rPr>
          <w:rFonts w:asciiTheme="minorHAnsi" w:hAnsiTheme="minorHAnsi" w:cs="Calibri"/>
          <w:sz w:val="20"/>
          <w:szCs w:val="20"/>
        </w:rPr>
        <w:t>A. Project Installation Timeline</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16</w:t>
      </w:r>
    </w:p>
    <w:p w:rsidR="00086053" w:rsidRPr="00EB37FC" w:rsidRDefault="00086053" w:rsidP="00086053">
      <w:pPr>
        <w:autoSpaceDE w:val="0"/>
        <w:autoSpaceDN w:val="0"/>
        <w:adjustRightInd w:val="0"/>
        <w:ind w:left="1080" w:hanging="360"/>
        <w:rPr>
          <w:rFonts w:asciiTheme="minorHAnsi" w:hAnsiTheme="minorHAnsi"/>
          <w:sz w:val="20"/>
          <w:szCs w:val="20"/>
        </w:rPr>
      </w:pPr>
      <w:r>
        <w:rPr>
          <w:rFonts w:asciiTheme="minorHAnsi" w:hAnsiTheme="minorHAnsi"/>
          <w:sz w:val="20"/>
          <w:szCs w:val="20"/>
        </w:rPr>
        <w:t xml:space="preserve">B. </w:t>
      </w:r>
      <w:r w:rsidRPr="00EB37FC">
        <w:rPr>
          <w:rFonts w:asciiTheme="minorHAnsi" w:hAnsiTheme="minorHAnsi" w:cstheme="minorBidi"/>
          <w:sz w:val="20"/>
          <w:szCs w:val="20"/>
        </w:rPr>
        <w:t>Communication Method for Leads That Do Not Have a Feasible for</w:t>
      </w:r>
      <w:r>
        <w:rPr>
          <w:rFonts w:asciiTheme="minorHAnsi" w:hAnsiTheme="minorHAnsi" w:cstheme="minorBidi"/>
          <w:sz w:val="20"/>
          <w:szCs w:val="20"/>
        </w:rPr>
        <w:t xml:space="preserve"> Solar PV</w:t>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t>16</w:t>
      </w:r>
    </w:p>
    <w:p w:rsidR="00086053" w:rsidRPr="00EB37FC" w:rsidRDefault="00086053" w:rsidP="00086053">
      <w:pPr>
        <w:autoSpaceDE w:val="0"/>
        <w:autoSpaceDN w:val="0"/>
        <w:adjustRightInd w:val="0"/>
        <w:ind w:left="1080" w:hanging="360"/>
        <w:rPr>
          <w:rFonts w:asciiTheme="minorHAnsi" w:hAnsiTheme="minorHAnsi"/>
          <w:sz w:val="20"/>
          <w:szCs w:val="20"/>
        </w:rPr>
      </w:pPr>
      <w:r>
        <w:rPr>
          <w:rFonts w:asciiTheme="minorHAnsi" w:hAnsiTheme="minorHAnsi"/>
          <w:sz w:val="20"/>
          <w:szCs w:val="20"/>
        </w:rPr>
        <w:t xml:space="preserve">C. </w:t>
      </w:r>
      <w:r w:rsidRPr="00EB37FC">
        <w:rPr>
          <w:rFonts w:asciiTheme="minorHAnsi" w:hAnsiTheme="minorHAnsi" w:cstheme="minorBidi"/>
          <w:sz w:val="20"/>
          <w:szCs w:val="20"/>
        </w:rPr>
        <w:t>Geographic Proximity</w:t>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r>
      <w:r>
        <w:rPr>
          <w:rFonts w:asciiTheme="minorHAnsi" w:hAnsiTheme="minorHAnsi" w:cstheme="minorBidi"/>
          <w:sz w:val="20"/>
          <w:szCs w:val="20"/>
        </w:rPr>
        <w:tab/>
        <w:t>16</w:t>
      </w:r>
    </w:p>
    <w:p w:rsidR="00086053" w:rsidRPr="00EB37FC" w:rsidRDefault="00086053" w:rsidP="00086053">
      <w:pPr>
        <w:autoSpaceDE w:val="0"/>
        <w:autoSpaceDN w:val="0"/>
        <w:adjustRightInd w:val="0"/>
        <w:ind w:left="720" w:hanging="360"/>
        <w:rPr>
          <w:rFonts w:asciiTheme="minorHAnsi" w:hAnsiTheme="minorHAnsi" w:cs="Calibri"/>
          <w:sz w:val="20"/>
          <w:szCs w:val="20"/>
        </w:rPr>
      </w:pPr>
      <w:r w:rsidRPr="00EB37FC">
        <w:rPr>
          <w:rFonts w:asciiTheme="minorHAnsi" w:hAnsiTheme="minorHAnsi" w:cs="Calibri"/>
          <w:sz w:val="20"/>
          <w:szCs w:val="20"/>
        </w:rPr>
        <w:t xml:space="preserve">XII. </w:t>
      </w:r>
      <w:r w:rsidRPr="00EB37FC">
        <w:rPr>
          <w:rFonts w:asciiTheme="minorHAnsi" w:hAnsiTheme="minorHAnsi" w:cs="Calibri"/>
          <w:sz w:val="20"/>
          <w:szCs w:val="20"/>
        </w:rPr>
        <w:tab/>
        <w:t>Installer Group Proposal (</w:t>
      </w:r>
      <w:r w:rsidRPr="00D36D39">
        <w:rPr>
          <w:i/>
          <w:sz w:val="20"/>
          <w:szCs w:val="20"/>
        </w:rPr>
        <w:t>Optional</w:t>
      </w:r>
      <w:r w:rsidRPr="00EB37FC">
        <w:rPr>
          <w:rFonts w:asciiTheme="minorHAnsi" w:hAnsiTheme="minorHAnsi" w:cs="Calibri"/>
          <w:sz w:val="20"/>
          <w:szCs w:val="20"/>
        </w:rPr>
        <w:t>)</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16</w:t>
      </w:r>
    </w:p>
    <w:p w:rsidR="00086053" w:rsidRPr="00EB37FC" w:rsidRDefault="00086053" w:rsidP="00086053">
      <w:pPr>
        <w:pStyle w:val="CM1"/>
        <w:shd w:val="clear" w:color="auto" w:fill="BFBFBF" w:themeFill="background1" w:themeFillShade="BF"/>
        <w:rPr>
          <w:rFonts w:asciiTheme="minorHAnsi" w:hAnsiTheme="minorHAnsi"/>
          <w:b/>
          <w:smallCaps/>
          <w:spacing w:val="20"/>
          <w:sz w:val="20"/>
          <w:szCs w:val="20"/>
        </w:rPr>
      </w:pPr>
      <w:r w:rsidRPr="00EB37FC">
        <w:rPr>
          <w:rFonts w:asciiTheme="minorHAnsi" w:hAnsiTheme="minorHAnsi"/>
          <w:b/>
          <w:bCs/>
          <w:smallCaps/>
          <w:spacing w:val="20"/>
          <w:sz w:val="20"/>
          <w:szCs w:val="20"/>
        </w:rPr>
        <w:t>au</w:t>
      </w:r>
      <w:r>
        <w:rPr>
          <w:rFonts w:asciiTheme="minorHAnsi" w:hAnsiTheme="minorHAnsi"/>
          <w:b/>
          <w:bCs/>
          <w:smallCaps/>
          <w:spacing w:val="20"/>
          <w:sz w:val="20"/>
          <w:szCs w:val="20"/>
        </w:rPr>
        <w:t>thorized applicant’s signature a</w:t>
      </w:r>
      <w:r w:rsidRPr="00EB37FC">
        <w:rPr>
          <w:rFonts w:asciiTheme="minorHAnsi" w:hAnsiTheme="minorHAnsi"/>
          <w:b/>
          <w:bCs/>
          <w:smallCaps/>
          <w:spacing w:val="20"/>
          <w:sz w:val="20"/>
          <w:szCs w:val="20"/>
        </w:rPr>
        <w:t>nd acceptance</w:t>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t>17</w:t>
      </w:r>
    </w:p>
    <w:p w:rsidR="00086053" w:rsidRPr="00802EA2" w:rsidRDefault="00086053" w:rsidP="00086053">
      <w:pPr>
        <w:pStyle w:val="BulletText-indent"/>
        <w:spacing w:before="0" w:after="0"/>
        <w:rPr>
          <w:rFonts w:asciiTheme="minorHAnsi" w:hAnsiTheme="minorHAnsi" w:cs="Calibri"/>
          <w:b/>
          <w:sz w:val="12"/>
          <w:szCs w:val="20"/>
        </w:rPr>
      </w:pPr>
    </w:p>
    <w:p w:rsidR="00086053" w:rsidRPr="00EB37FC" w:rsidRDefault="00086053" w:rsidP="00086053">
      <w:pPr>
        <w:pStyle w:val="CM1"/>
        <w:shd w:val="clear" w:color="auto" w:fill="BFBFBF" w:themeFill="background1" w:themeFillShade="BF"/>
        <w:rPr>
          <w:rFonts w:asciiTheme="minorHAnsi" w:hAnsiTheme="minorHAnsi"/>
          <w:b/>
          <w:smallCaps/>
          <w:spacing w:val="20"/>
          <w:sz w:val="20"/>
          <w:szCs w:val="20"/>
        </w:rPr>
      </w:pPr>
      <w:r>
        <w:rPr>
          <w:rFonts w:asciiTheme="minorHAnsi" w:hAnsiTheme="minorHAnsi"/>
          <w:b/>
          <w:bCs/>
          <w:smallCaps/>
          <w:spacing w:val="20"/>
          <w:sz w:val="20"/>
          <w:szCs w:val="20"/>
        </w:rPr>
        <w:t>attachments</w:t>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r>
      <w:r>
        <w:rPr>
          <w:rFonts w:asciiTheme="minorHAnsi" w:hAnsiTheme="minorHAnsi"/>
          <w:b/>
          <w:bCs/>
          <w:smallCaps/>
          <w:spacing w:val="20"/>
          <w:sz w:val="20"/>
          <w:szCs w:val="20"/>
        </w:rPr>
        <w:tab/>
        <w:t>18-27</w:t>
      </w:r>
    </w:p>
    <w:p w:rsidR="00086053" w:rsidRPr="00802EA2" w:rsidRDefault="00086053" w:rsidP="00086053">
      <w:pPr>
        <w:pStyle w:val="BulletText-indent"/>
        <w:tabs>
          <w:tab w:val="left" w:pos="90"/>
          <w:tab w:val="left" w:pos="360"/>
          <w:tab w:val="left" w:pos="720"/>
          <w:tab w:val="left" w:pos="1620"/>
        </w:tabs>
        <w:spacing w:before="0" w:after="0"/>
        <w:ind w:left="450"/>
        <w:rPr>
          <w:rFonts w:asciiTheme="minorHAnsi" w:hAnsiTheme="minorHAnsi" w:cs="Calibri"/>
          <w:sz w:val="20"/>
          <w:szCs w:val="20"/>
        </w:rPr>
      </w:pPr>
      <w:r>
        <w:rPr>
          <w:rFonts w:asciiTheme="minorHAnsi" w:hAnsiTheme="minorHAnsi" w:cs="Calibri"/>
          <w:sz w:val="20"/>
          <w:szCs w:val="20"/>
        </w:rPr>
        <w:t>A:</w:t>
      </w:r>
      <w:r w:rsidRPr="00802EA2">
        <w:rPr>
          <w:rFonts w:asciiTheme="minorHAnsi" w:hAnsiTheme="minorHAnsi" w:cs="Calibri"/>
          <w:sz w:val="20"/>
          <w:szCs w:val="20"/>
        </w:rPr>
        <w:tab/>
        <w:t>Pricing Contingencies / Cost Adders</w: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18-19</w:t>
      </w:r>
    </w:p>
    <w:p w:rsidR="00086053" w:rsidRPr="00802EA2" w:rsidRDefault="00086053" w:rsidP="00086053">
      <w:pPr>
        <w:pStyle w:val="BulletText-indent"/>
        <w:tabs>
          <w:tab w:val="left" w:pos="360"/>
          <w:tab w:val="left" w:pos="720"/>
          <w:tab w:val="left" w:pos="1620"/>
          <w:tab w:val="left" w:pos="9360"/>
        </w:tabs>
        <w:spacing w:before="0" w:after="0"/>
        <w:ind w:left="450"/>
        <w:rPr>
          <w:rFonts w:asciiTheme="minorHAnsi" w:hAnsiTheme="minorHAnsi" w:cs="Calibri"/>
          <w:sz w:val="20"/>
          <w:szCs w:val="20"/>
        </w:rPr>
      </w:pPr>
      <w:r>
        <w:rPr>
          <w:rFonts w:asciiTheme="minorHAnsi" w:hAnsiTheme="minorHAnsi" w:cs="Calibri"/>
          <w:sz w:val="20"/>
          <w:szCs w:val="20"/>
        </w:rPr>
        <w:t>B:</w:t>
      </w:r>
      <w:r w:rsidRPr="00802EA2">
        <w:rPr>
          <w:rFonts w:asciiTheme="minorHAnsi" w:hAnsiTheme="minorHAnsi" w:cs="Calibri"/>
          <w:sz w:val="20"/>
          <w:szCs w:val="20"/>
        </w:rPr>
        <w:tab/>
        <w:t xml:space="preserve">Review the </w:t>
      </w:r>
      <w:r w:rsidRPr="00802EA2">
        <w:rPr>
          <w:rFonts w:ascii="Calibri" w:hAnsi="Calibri"/>
          <w:sz w:val="20"/>
          <w:szCs w:val="20"/>
        </w:rPr>
        <w:t>Solarize Mass-WCGW</w:t>
      </w:r>
      <w:r w:rsidRPr="00802EA2">
        <w:rPr>
          <w:rFonts w:asciiTheme="minorHAnsi" w:hAnsiTheme="minorHAnsi" w:cs="Calibri"/>
          <w:i/>
          <w:sz w:val="20"/>
          <w:szCs w:val="20"/>
        </w:rPr>
        <w:t>– Installer Contract Template</w:t>
      </w:r>
      <w:r>
        <w:rPr>
          <w:rFonts w:asciiTheme="minorHAnsi" w:hAnsiTheme="minorHAnsi" w:cs="Calibri"/>
          <w:sz w:val="20"/>
          <w:szCs w:val="20"/>
        </w:rPr>
        <w:tab/>
      </w:r>
      <w:r>
        <w:rPr>
          <w:rFonts w:asciiTheme="minorHAnsi" w:hAnsiTheme="minorHAnsi" w:cs="Calibri"/>
          <w:sz w:val="20"/>
          <w:szCs w:val="20"/>
        </w:rPr>
        <w:tab/>
        <w:t>20-22</w:t>
      </w:r>
    </w:p>
    <w:p w:rsidR="00086053" w:rsidRPr="00802EA2" w:rsidRDefault="00086053" w:rsidP="00086053">
      <w:pPr>
        <w:pStyle w:val="BulletText-indent"/>
        <w:tabs>
          <w:tab w:val="left" w:pos="720"/>
          <w:tab w:val="left" w:pos="1620"/>
          <w:tab w:val="left" w:pos="9360"/>
        </w:tabs>
        <w:spacing w:before="0" w:after="0"/>
        <w:ind w:left="450"/>
        <w:rPr>
          <w:rFonts w:asciiTheme="minorHAnsi" w:hAnsiTheme="minorHAnsi" w:cs="Calibri"/>
          <w:sz w:val="20"/>
          <w:szCs w:val="20"/>
        </w:rPr>
      </w:pPr>
      <w:r w:rsidRPr="00802EA2">
        <w:rPr>
          <w:rFonts w:asciiTheme="minorHAnsi" w:hAnsiTheme="minorHAnsi" w:cs="Calibri"/>
          <w:sz w:val="20"/>
          <w:szCs w:val="20"/>
        </w:rPr>
        <w:t xml:space="preserve">C: </w:t>
      </w:r>
      <w:r w:rsidRPr="00802EA2">
        <w:rPr>
          <w:rFonts w:asciiTheme="minorHAnsi" w:hAnsiTheme="minorHAnsi" w:cs="Calibri"/>
          <w:sz w:val="20"/>
          <w:szCs w:val="20"/>
        </w:rPr>
        <w:tab/>
        <w:t xml:space="preserve">Review the MassCEC – </w:t>
      </w:r>
      <w:r>
        <w:rPr>
          <w:rFonts w:asciiTheme="minorHAnsi" w:hAnsiTheme="minorHAnsi" w:cs="Calibri"/>
          <w:sz w:val="20"/>
          <w:szCs w:val="20"/>
        </w:rPr>
        <w:t xml:space="preserve">Installer Terms and Conditions </w:t>
      </w:r>
      <w:r w:rsidRPr="00802EA2">
        <w:rPr>
          <w:rFonts w:asciiTheme="minorHAnsi" w:hAnsiTheme="minorHAnsi" w:cs="Calibri"/>
          <w:sz w:val="20"/>
          <w:szCs w:val="20"/>
        </w:rPr>
        <w:t>(</w:t>
      </w:r>
      <w:r w:rsidRPr="00897A06">
        <w:rPr>
          <w:i/>
          <w:sz w:val="20"/>
          <w:szCs w:val="20"/>
        </w:rPr>
        <w:t>See Separate Document File</w:t>
      </w:r>
      <w:r w:rsidRPr="00802EA2">
        <w:rPr>
          <w:rFonts w:asciiTheme="minorHAnsi" w:hAnsiTheme="minorHAnsi" w:cs="Calibri"/>
          <w:sz w:val="20"/>
          <w:szCs w:val="20"/>
        </w:rPr>
        <w:t>)</w:t>
      </w:r>
      <w:r>
        <w:rPr>
          <w:rFonts w:asciiTheme="minorHAnsi" w:hAnsiTheme="minorHAnsi" w:cs="Calibri"/>
          <w:sz w:val="20"/>
          <w:szCs w:val="20"/>
        </w:rPr>
        <w:tab/>
      </w:r>
      <w:r>
        <w:rPr>
          <w:rFonts w:asciiTheme="minorHAnsi" w:hAnsiTheme="minorHAnsi" w:cs="Calibri"/>
          <w:sz w:val="20"/>
          <w:szCs w:val="20"/>
        </w:rPr>
        <w:tab/>
        <w:t>23</w:t>
      </w:r>
    </w:p>
    <w:p w:rsidR="00086053" w:rsidRPr="00802EA2" w:rsidRDefault="00086053" w:rsidP="00086053">
      <w:pPr>
        <w:pStyle w:val="BulletText-indent"/>
        <w:tabs>
          <w:tab w:val="left" w:pos="450"/>
          <w:tab w:val="left" w:pos="720"/>
          <w:tab w:val="left" w:pos="1620"/>
          <w:tab w:val="left" w:pos="9360"/>
        </w:tabs>
        <w:spacing w:before="0" w:after="0"/>
        <w:ind w:left="450"/>
        <w:rPr>
          <w:rFonts w:asciiTheme="minorHAnsi" w:hAnsiTheme="minorHAnsi" w:cs="Calibri"/>
          <w:sz w:val="20"/>
          <w:szCs w:val="20"/>
        </w:rPr>
      </w:pPr>
      <w:r w:rsidRPr="00802EA2">
        <w:rPr>
          <w:rFonts w:asciiTheme="minorHAnsi" w:hAnsiTheme="minorHAnsi" w:cs="Calibri"/>
          <w:sz w:val="20"/>
          <w:szCs w:val="20"/>
        </w:rPr>
        <w:t xml:space="preserve">D: </w:t>
      </w:r>
      <w:r w:rsidRPr="00802EA2">
        <w:rPr>
          <w:rFonts w:asciiTheme="minorHAnsi" w:hAnsiTheme="minorHAnsi" w:cs="Calibri"/>
          <w:sz w:val="20"/>
          <w:szCs w:val="20"/>
        </w:rPr>
        <w:tab/>
        <w:t xml:space="preserve">Copy </w:t>
      </w:r>
      <w:r>
        <w:rPr>
          <w:rFonts w:asciiTheme="minorHAnsi" w:hAnsiTheme="minorHAnsi" w:cs="Calibri"/>
          <w:sz w:val="20"/>
          <w:szCs w:val="20"/>
        </w:rPr>
        <w:t xml:space="preserve">of Template Contract </w:t>
      </w:r>
      <w:r>
        <w:rPr>
          <w:rFonts w:asciiTheme="minorHAnsi" w:hAnsiTheme="minorHAnsi" w:cs="Calibri"/>
          <w:sz w:val="20"/>
          <w:szCs w:val="20"/>
        </w:rPr>
        <w:tab/>
      </w:r>
      <w:r>
        <w:rPr>
          <w:rFonts w:asciiTheme="minorHAnsi" w:hAnsiTheme="minorHAnsi" w:cs="Calibri"/>
          <w:sz w:val="20"/>
          <w:szCs w:val="20"/>
        </w:rPr>
        <w:tab/>
        <w:t>24</w:t>
      </w:r>
    </w:p>
    <w:p w:rsidR="00086053" w:rsidRPr="00802EA2" w:rsidRDefault="00086053" w:rsidP="00086053">
      <w:pPr>
        <w:pStyle w:val="BulletText-indent"/>
        <w:tabs>
          <w:tab w:val="left" w:pos="720"/>
          <w:tab w:val="left" w:pos="1620"/>
          <w:tab w:val="left" w:pos="9360"/>
        </w:tabs>
        <w:spacing w:before="0" w:after="0"/>
        <w:ind w:left="450"/>
        <w:rPr>
          <w:rFonts w:asciiTheme="minorHAnsi" w:hAnsiTheme="minorHAnsi" w:cs="Calibri"/>
          <w:sz w:val="20"/>
          <w:szCs w:val="20"/>
        </w:rPr>
      </w:pPr>
      <w:r w:rsidRPr="00802EA2">
        <w:rPr>
          <w:rFonts w:asciiTheme="minorHAnsi" w:hAnsiTheme="minorHAnsi" w:cs="Calibri"/>
          <w:sz w:val="20"/>
          <w:szCs w:val="20"/>
        </w:rPr>
        <w:t xml:space="preserve">E: </w:t>
      </w:r>
      <w:r w:rsidRPr="00802EA2">
        <w:rPr>
          <w:rFonts w:asciiTheme="minorHAnsi" w:hAnsiTheme="minorHAnsi" w:cs="Calibri"/>
          <w:sz w:val="20"/>
          <w:szCs w:val="20"/>
        </w:rPr>
        <w:tab/>
        <w:t xml:space="preserve">Sample Marketing Documents </w:t>
      </w:r>
      <w:r>
        <w:rPr>
          <w:rFonts w:asciiTheme="minorHAnsi" w:hAnsiTheme="minorHAnsi" w:cs="Calibri"/>
          <w:sz w:val="20"/>
          <w:szCs w:val="20"/>
        </w:rPr>
        <w:tab/>
      </w:r>
      <w:r>
        <w:rPr>
          <w:rFonts w:asciiTheme="minorHAnsi" w:hAnsiTheme="minorHAnsi" w:cs="Calibri"/>
          <w:sz w:val="20"/>
          <w:szCs w:val="20"/>
        </w:rPr>
        <w:tab/>
        <w:t>25</w:t>
      </w:r>
    </w:p>
    <w:p w:rsidR="00086053" w:rsidRPr="00802EA2" w:rsidRDefault="00086053" w:rsidP="00086053">
      <w:pPr>
        <w:pStyle w:val="BulletText-indent"/>
        <w:tabs>
          <w:tab w:val="left" w:pos="1620"/>
          <w:tab w:val="left" w:pos="9360"/>
        </w:tabs>
        <w:spacing w:before="0" w:after="0"/>
        <w:ind w:left="450"/>
        <w:rPr>
          <w:rFonts w:asciiTheme="minorHAnsi" w:hAnsiTheme="minorHAnsi" w:cs="Calibri"/>
          <w:sz w:val="20"/>
          <w:szCs w:val="20"/>
        </w:rPr>
      </w:pPr>
      <w:r w:rsidRPr="00802EA2">
        <w:rPr>
          <w:rFonts w:asciiTheme="minorHAnsi" w:hAnsiTheme="minorHAnsi" w:cs="Calibri"/>
          <w:sz w:val="20"/>
          <w:szCs w:val="20"/>
        </w:rPr>
        <w:t>F: Attach Resu</w:t>
      </w:r>
      <w:r>
        <w:rPr>
          <w:rFonts w:asciiTheme="minorHAnsi" w:hAnsiTheme="minorHAnsi" w:cs="Calibri"/>
          <w:sz w:val="20"/>
          <w:szCs w:val="20"/>
        </w:rPr>
        <w:t>mes or Licenses of Key Members of t</w:t>
      </w:r>
      <w:r w:rsidRPr="00802EA2">
        <w:rPr>
          <w:rFonts w:asciiTheme="minorHAnsi" w:hAnsiTheme="minorHAnsi" w:cs="Calibri"/>
          <w:sz w:val="20"/>
          <w:szCs w:val="20"/>
        </w:rPr>
        <w:t>he Installer Team</w:t>
      </w:r>
      <w:r>
        <w:rPr>
          <w:rFonts w:asciiTheme="minorHAnsi" w:hAnsiTheme="minorHAnsi" w:cs="Calibri"/>
          <w:sz w:val="20"/>
          <w:szCs w:val="20"/>
        </w:rPr>
        <w:tab/>
      </w:r>
      <w:r>
        <w:rPr>
          <w:rFonts w:asciiTheme="minorHAnsi" w:hAnsiTheme="minorHAnsi" w:cs="Calibri"/>
          <w:sz w:val="20"/>
          <w:szCs w:val="20"/>
        </w:rPr>
        <w:tab/>
        <w:t>26</w:t>
      </w:r>
    </w:p>
    <w:p w:rsidR="00086053" w:rsidRPr="00802EA2" w:rsidRDefault="00086053" w:rsidP="00086053">
      <w:pPr>
        <w:pStyle w:val="BulletText-indent"/>
        <w:tabs>
          <w:tab w:val="left" w:pos="1620"/>
          <w:tab w:val="left" w:pos="9360"/>
        </w:tabs>
        <w:spacing w:before="0" w:after="0"/>
        <w:ind w:left="450"/>
        <w:rPr>
          <w:rFonts w:asciiTheme="minorHAnsi" w:hAnsiTheme="minorHAnsi" w:cs="Calibri"/>
          <w:sz w:val="20"/>
          <w:szCs w:val="20"/>
        </w:rPr>
      </w:pPr>
      <w:r w:rsidRPr="00802EA2">
        <w:rPr>
          <w:rFonts w:asciiTheme="minorHAnsi" w:hAnsiTheme="minorHAnsi" w:cs="Calibri"/>
          <w:sz w:val="20"/>
          <w:szCs w:val="20"/>
        </w:rPr>
        <w:t xml:space="preserve">G: </w:t>
      </w:r>
      <w:r w:rsidRPr="00802EA2">
        <w:rPr>
          <w:rFonts w:asciiTheme="minorHAnsi" w:hAnsiTheme="minorHAnsi"/>
          <w:sz w:val="20"/>
        </w:rPr>
        <w:t xml:space="preserve"> Attach professional Contractor License, </w:t>
      </w:r>
      <w:r w:rsidRPr="00802EA2">
        <w:rPr>
          <w:rFonts w:asciiTheme="minorHAnsi" w:hAnsiTheme="minorHAnsi" w:cs="Arial"/>
          <w:bCs/>
          <w:sz w:val="20"/>
          <w:szCs w:val="21"/>
        </w:rPr>
        <w:t>Tax Compliance Certification</w:t>
      </w:r>
      <w:r w:rsidRPr="00802EA2">
        <w:rPr>
          <w:rFonts w:asciiTheme="minorHAnsi" w:hAnsiTheme="minorHAnsi" w:cs="Arial"/>
          <w:sz w:val="20"/>
          <w:szCs w:val="21"/>
        </w:rPr>
        <w:t xml:space="preserve"> a</w:t>
      </w:r>
      <w:r>
        <w:rPr>
          <w:rFonts w:asciiTheme="minorHAnsi" w:hAnsiTheme="minorHAnsi" w:cs="Arial"/>
          <w:sz w:val="20"/>
          <w:szCs w:val="21"/>
        </w:rPr>
        <w:t>nd Vendor Insurance Certificate</w:t>
      </w:r>
      <w:r>
        <w:rPr>
          <w:rFonts w:asciiTheme="minorHAnsi" w:hAnsiTheme="minorHAnsi" w:cs="Arial"/>
          <w:sz w:val="20"/>
          <w:szCs w:val="21"/>
        </w:rPr>
        <w:tab/>
      </w:r>
      <w:r>
        <w:rPr>
          <w:rFonts w:asciiTheme="minorHAnsi" w:hAnsiTheme="minorHAnsi" w:cs="Arial"/>
          <w:sz w:val="20"/>
          <w:szCs w:val="21"/>
        </w:rPr>
        <w:tab/>
        <w:t>27</w:t>
      </w:r>
    </w:p>
    <w:p w:rsidR="00086053" w:rsidRDefault="00086053" w:rsidP="00086053">
      <w:pPr>
        <w:pStyle w:val="BulletText-indent"/>
        <w:spacing w:before="0" w:after="0"/>
        <w:rPr>
          <w:rFonts w:asciiTheme="minorHAnsi" w:hAnsiTheme="minorHAnsi" w:cs="Calibri"/>
          <w:b/>
          <w:sz w:val="20"/>
          <w:szCs w:val="20"/>
        </w:rPr>
      </w:pPr>
    </w:p>
    <w:p w:rsidR="00086053" w:rsidRPr="00381C30" w:rsidRDefault="00086053" w:rsidP="00086053">
      <w:pPr>
        <w:keepNext/>
        <w:shd w:val="clear" w:color="auto" w:fill="C0C0C0"/>
        <w:autoSpaceDE w:val="0"/>
        <w:autoSpaceDN w:val="0"/>
        <w:adjustRightInd w:val="0"/>
        <w:outlineLvl w:val="0"/>
        <w:rPr>
          <w:rFonts w:asciiTheme="minorHAnsi" w:eastAsiaTheme="majorEastAsia" w:hAnsiTheme="minorHAnsi"/>
          <w:b/>
          <w:bCs/>
          <w:spacing w:val="40"/>
          <w:sz w:val="22"/>
          <w:szCs w:val="22"/>
        </w:rPr>
      </w:pPr>
      <w:r>
        <w:rPr>
          <w:rFonts w:asciiTheme="minorHAnsi" w:eastAsiaTheme="majorEastAsia" w:hAnsiTheme="minorHAnsi"/>
          <w:b/>
          <w:bCs/>
          <w:spacing w:val="40"/>
          <w:sz w:val="22"/>
          <w:szCs w:val="22"/>
        </w:rPr>
        <w:lastRenderedPageBreak/>
        <w:t xml:space="preserve">1. </w:t>
      </w:r>
      <w:r w:rsidRPr="00381C30">
        <w:rPr>
          <w:rFonts w:asciiTheme="minorHAnsi" w:eastAsiaTheme="majorEastAsia" w:hAnsiTheme="minorHAnsi"/>
          <w:b/>
          <w:bCs/>
          <w:spacing w:val="40"/>
          <w:sz w:val="22"/>
          <w:szCs w:val="22"/>
        </w:rPr>
        <w:t>OPPORTUNITY SUMMARY</w:t>
      </w:r>
    </w:p>
    <w:p w:rsidR="00086053" w:rsidRPr="00381C30" w:rsidRDefault="00086053" w:rsidP="00086053">
      <w:pPr>
        <w:spacing w:line="276" w:lineRule="auto"/>
        <w:jc w:val="center"/>
        <w:rPr>
          <w:rFonts w:asciiTheme="minorHAnsi" w:eastAsiaTheme="minorEastAsia" w:hAnsiTheme="minorHAnsi"/>
          <w:sz w:val="22"/>
          <w:szCs w:val="22"/>
        </w:rPr>
      </w:pPr>
    </w:p>
    <w:p w:rsidR="00086053" w:rsidRPr="00381C30" w:rsidRDefault="00086053" w:rsidP="00086053">
      <w:pPr>
        <w:spacing w:after="200"/>
        <w:rPr>
          <w:rFonts w:asciiTheme="minorHAnsi" w:eastAsiaTheme="minorEastAsia" w:hAnsiTheme="minorHAnsi"/>
          <w:sz w:val="20"/>
          <w:szCs w:val="22"/>
        </w:rPr>
      </w:pPr>
      <w:r w:rsidRPr="00DD30D3">
        <w:rPr>
          <w:rFonts w:asciiTheme="minorHAnsi" w:hAnsiTheme="minorHAnsi"/>
          <w:sz w:val="20"/>
          <w:szCs w:val="22"/>
        </w:rPr>
        <w:t>Solarize</w:t>
      </w:r>
      <w:r>
        <w:rPr>
          <w:rFonts w:asciiTheme="minorHAnsi" w:hAnsiTheme="minorHAnsi"/>
          <w:sz w:val="20"/>
          <w:szCs w:val="22"/>
        </w:rPr>
        <w:t xml:space="preserve"> Mass </w:t>
      </w:r>
      <w:r w:rsidRPr="00DD30D3">
        <w:rPr>
          <w:rFonts w:asciiTheme="minorHAnsi" w:eastAsiaTheme="minorEastAsia" w:hAnsiTheme="minorHAnsi"/>
          <w:sz w:val="20"/>
          <w:szCs w:val="22"/>
        </w:rPr>
        <w:t>Windsor, Cummington, Goshen &amp; Worthington</w:t>
      </w:r>
      <w:r>
        <w:rPr>
          <w:rFonts w:asciiTheme="minorHAnsi" w:eastAsiaTheme="minorEastAsia" w:hAnsiTheme="minorHAnsi"/>
          <w:sz w:val="20"/>
          <w:szCs w:val="22"/>
        </w:rPr>
        <w:t>(“Solarize WCGW”)</w:t>
      </w:r>
      <w:r w:rsidRPr="00381C30">
        <w:rPr>
          <w:rFonts w:asciiTheme="minorHAnsi" w:eastAsiaTheme="minorEastAsia" w:hAnsiTheme="minorHAnsi"/>
          <w:sz w:val="20"/>
          <w:szCs w:val="22"/>
        </w:rPr>
        <w:t xml:space="preserve"> is releasing a request for proposals (“RFP”) f</w:t>
      </w:r>
      <w:r>
        <w:rPr>
          <w:rFonts w:asciiTheme="minorHAnsi" w:eastAsiaTheme="minorEastAsia" w:hAnsiTheme="minorHAnsi"/>
          <w:sz w:val="20"/>
          <w:szCs w:val="22"/>
        </w:rPr>
        <w:t>or</w:t>
      </w:r>
      <w:r w:rsidRPr="00381C30">
        <w:rPr>
          <w:rFonts w:asciiTheme="minorHAnsi" w:eastAsiaTheme="minorEastAsia" w:hAnsiTheme="minorHAnsi"/>
          <w:sz w:val="20"/>
          <w:szCs w:val="22"/>
        </w:rPr>
        <w:t xml:space="preserve"> solar photovoltaic (“PV”) installer(s) to participate in the 2016 Solarize Mass Program</w:t>
      </w:r>
      <w:r>
        <w:rPr>
          <w:rFonts w:asciiTheme="minorHAnsi" w:eastAsiaTheme="minorEastAsia" w:hAnsiTheme="minorHAnsi"/>
          <w:sz w:val="20"/>
          <w:szCs w:val="22"/>
        </w:rPr>
        <w:t xml:space="preserve">. This </w:t>
      </w:r>
      <w:r w:rsidRPr="00381C30">
        <w:rPr>
          <w:rFonts w:asciiTheme="minorHAnsi" w:eastAsiaTheme="minorEastAsia" w:hAnsiTheme="minorHAnsi"/>
          <w:sz w:val="20"/>
          <w:szCs w:val="22"/>
        </w:rPr>
        <w:t xml:space="preserve">Program </w:t>
      </w:r>
      <w:r>
        <w:rPr>
          <w:rFonts w:asciiTheme="minorHAnsi" w:eastAsiaTheme="minorEastAsia" w:hAnsiTheme="minorHAnsi"/>
          <w:sz w:val="20"/>
          <w:szCs w:val="22"/>
        </w:rPr>
        <w:t xml:space="preserve">is </w:t>
      </w:r>
      <w:r w:rsidRPr="00381C30">
        <w:rPr>
          <w:rFonts w:asciiTheme="minorHAnsi" w:eastAsiaTheme="minorEastAsia" w:hAnsiTheme="minorHAnsi"/>
          <w:sz w:val="20"/>
          <w:szCs w:val="22"/>
        </w:rPr>
        <w:t>run in partnership with the Massachusetts Clean Energy Center (“MassCEC”) and the Department of Energy Resources (“DOER”)</w:t>
      </w:r>
      <w:r>
        <w:rPr>
          <w:rFonts w:asciiTheme="minorHAnsi" w:eastAsiaTheme="minorEastAsia" w:hAnsiTheme="minorHAnsi"/>
          <w:sz w:val="20"/>
          <w:szCs w:val="22"/>
        </w:rPr>
        <w:t xml:space="preserve"> to drive </w:t>
      </w:r>
      <w:r w:rsidRPr="00381C30">
        <w:rPr>
          <w:rFonts w:asciiTheme="minorHAnsi" w:eastAsiaTheme="minorEastAsia" w:hAnsiTheme="minorHAnsi"/>
          <w:sz w:val="20"/>
          <w:szCs w:val="22"/>
        </w:rPr>
        <w:t>community adoption of solar photovoltaic (PV) projects through group purchasing model that includes a tailored community-based marketing effort within the selected Massachusetts communities (each a “Community</w:t>
      </w:r>
      <w:r>
        <w:rPr>
          <w:rFonts w:asciiTheme="minorHAnsi" w:eastAsiaTheme="minorEastAsia" w:hAnsiTheme="minorHAnsi"/>
          <w:sz w:val="20"/>
          <w:szCs w:val="22"/>
        </w:rPr>
        <w:t>,”</w:t>
      </w:r>
      <w:r w:rsidRPr="00381C30">
        <w:rPr>
          <w:rFonts w:asciiTheme="minorHAnsi" w:eastAsiaTheme="minorEastAsia" w:hAnsiTheme="minorHAnsi"/>
          <w:sz w:val="20"/>
          <w:szCs w:val="22"/>
        </w:rPr>
        <w:t xml:space="preserve"> together the “Communities”). </w:t>
      </w:r>
    </w:p>
    <w:p w:rsidR="00086053" w:rsidRPr="00381C30" w:rsidRDefault="00086053" w:rsidP="00086053">
      <w:pPr>
        <w:spacing w:after="200"/>
        <w:rPr>
          <w:rFonts w:asciiTheme="minorHAnsi" w:eastAsiaTheme="minorEastAsia" w:hAnsiTheme="minorHAnsi"/>
          <w:sz w:val="20"/>
          <w:szCs w:val="22"/>
        </w:rPr>
      </w:pPr>
      <w:r>
        <w:rPr>
          <w:rFonts w:asciiTheme="minorHAnsi" w:eastAsiaTheme="minorEastAsia" w:hAnsiTheme="minorHAnsi"/>
          <w:sz w:val="20"/>
          <w:szCs w:val="22"/>
        </w:rPr>
        <w:t xml:space="preserve">Solarize WCGW </w:t>
      </w:r>
      <w:r w:rsidRPr="00214FD9">
        <w:rPr>
          <w:rFonts w:asciiTheme="minorHAnsi" w:eastAsiaTheme="minorEastAsia" w:hAnsiTheme="minorHAnsi"/>
          <w:sz w:val="20"/>
          <w:szCs w:val="20"/>
        </w:rPr>
        <w:t>seeks</w:t>
      </w:r>
      <w:r w:rsidRPr="00381C30">
        <w:rPr>
          <w:rFonts w:asciiTheme="minorHAnsi" w:eastAsiaTheme="minorEastAsia" w:hAnsiTheme="minorHAnsi"/>
          <w:sz w:val="20"/>
          <w:szCs w:val="22"/>
        </w:rPr>
        <w:t xml:space="preserve"> proposals from Installers that can provide residential and small-scale commercialsolar PV installations under both direct purchase and third-party ownership models. It is expected that customers who purchase a system under the program will receive competitive tiered pricing that results in a reduction in the total system purchase price as more people contract for solar PV in the Community. Customers that enter into Power Purchase Agreements (PPAs) or leases will receive a greater financial incentive from the Installer as higher tiers of aggregate capacity are reached.Quality of the Installer proposal, proposed equipment, proposed pricing, ability to partner with the community, previous performance providing similar services, installation practices, and reference checks will be factors in the selection process.</w:t>
      </w:r>
    </w:p>
    <w:p w:rsidR="00086053" w:rsidRDefault="00086053" w:rsidP="00086053">
      <w:pPr>
        <w:rPr>
          <w:rFonts w:asciiTheme="minorHAnsi" w:eastAsiaTheme="minorEastAsia" w:hAnsiTheme="minorHAnsi"/>
          <w:sz w:val="20"/>
          <w:szCs w:val="22"/>
        </w:rPr>
      </w:pPr>
      <w:r w:rsidRPr="00F13563">
        <w:rPr>
          <w:rFonts w:asciiTheme="minorHAnsi" w:eastAsiaTheme="minorEastAsia" w:hAnsiTheme="minorHAnsi"/>
          <w:smallCaps/>
          <w:spacing w:val="40"/>
          <w:sz w:val="20"/>
          <w:szCs w:val="22"/>
        </w:rPr>
        <w:t>deadline:</w:t>
      </w:r>
      <w:r w:rsidRPr="00381C30">
        <w:rPr>
          <w:rFonts w:asciiTheme="minorHAnsi" w:eastAsiaTheme="minorEastAsia" w:hAnsiTheme="minorHAnsi"/>
          <w:sz w:val="20"/>
          <w:szCs w:val="22"/>
        </w:rPr>
        <w:t>Proposals must be received by</w:t>
      </w:r>
      <w:r>
        <w:rPr>
          <w:rFonts w:asciiTheme="minorHAnsi" w:eastAsiaTheme="minorEastAsia" w:hAnsiTheme="minorHAnsi"/>
          <w:b/>
          <w:sz w:val="20"/>
          <w:szCs w:val="22"/>
        </w:rPr>
        <w:t xml:space="preserve"> September 9</w:t>
      </w:r>
      <w:r w:rsidRPr="00DD30D3">
        <w:rPr>
          <w:rFonts w:asciiTheme="minorHAnsi" w:eastAsiaTheme="minorEastAsia" w:hAnsiTheme="minorHAnsi"/>
          <w:b/>
          <w:sz w:val="20"/>
          <w:szCs w:val="22"/>
        </w:rPr>
        <w:t>, 2016</w:t>
      </w:r>
      <w:r>
        <w:rPr>
          <w:rFonts w:asciiTheme="minorHAnsi" w:eastAsiaTheme="minorEastAsia" w:hAnsiTheme="minorHAnsi"/>
          <w:b/>
          <w:sz w:val="20"/>
          <w:szCs w:val="22"/>
        </w:rPr>
        <w:t xml:space="preserve"> by midnight eastern daylight time</w:t>
      </w:r>
      <w:r w:rsidRPr="00381C30">
        <w:rPr>
          <w:rFonts w:asciiTheme="minorHAnsi" w:eastAsiaTheme="minorEastAsia" w:hAnsiTheme="minorHAnsi"/>
          <w:b/>
          <w:sz w:val="20"/>
          <w:szCs w:val="22"/>
        </w:rPr>
        <w:t>.</w:t>
      </w:r>
    </w:p>
    <w:p w:rsidR="00086053" w:rsidRDefault="00086053" w:rsidP="00086053">
      <w:pPr>
        <w:spacing w:after="200" w:line="276" w:lineRule="auto"/>
        <w:rPr>
          <w:rFonts w:asciiTheme="minorHAnsi" w:eastAsiaTheme="minorEastAsia" w:hAnsiTheme="minorHAnsi"/>
          <w:sz w:val="20"/>
          <w:szCs w:val="22"/>
        </w:rPr>
      </w:pPr>
      <w:r w:rsidRPr="00381C30">
        <w:rPr>
          <w:rFonts w:asciiTheme="minorHAnsi" w:eastAsiaTheme="minorEastAsia" w:hAnsiTheme="minorHAnsi"/>
          <w:sz w:val="20"/>
          <w:szCs w:val="22"/>
        </w:rPr>
        <w:t xml:space="preserve">Late proposals will </w:t>
      </w:r>
      <w:r>
        <w:rPr>
          <w:rFonts w:asciiTheme="minorHAnsi" w:eastAsiaTheme="minorEastAsia" w:hAnsiTheme="minorHAnsi"/>
          <w:sz w:val="20"/>
          <w:szCs w:val="22"/>
        </w:rPr>
        <w:t>NOT</w:t>
      </w:r>
      <w:r w:rsidRPr="00381C30">
        <w:rPr>
          <w:rFonts w:asciiTheme="minorHAnsi" w:eastAsiaTheme="minorEastAsia" w:hAnsiTheme="minorHAnsi"/>
          <w:sz w:val="20"/>
          <w:szCs w:val="22"/>
        </w:rPr>
        <w:t xml:space="preserve"> be accepted. Proposals shall be submitted in via email [</w:t>
      </w:r>
      <w:r w:rsidRPr="00DD30D3">
        <w:rPr>
          <w:rFonts w:asciiTheme="minorHAnsi" w:eastAsiaTheme="minorEastAsia" w:hAnsiTheme="minorHAnsi"/>
          <w:sz w:val="20"/>
          <w:szCs w:val="22"/>
        </w:rPr>
        <w:t>solarizewcgw@gmail.com</w:t>
      </w:r>
      <w:r>
        <w:rPr>
          <w:rFonts w:asciiTheme="minorHAnsi" w:eastAsiaTheme="minorEastAsia" w:hAnsiTheme="minorHAnsi"/>
          <w:sz w:val="20"/>
          <w:szCs w:val="22"/>
        </w:rPr>
        <w:t xml:space="preserve">] </w:t>
      </w:r>
      <w:r w:rsidRPr="00F771FA">
        <w:rPr>
          <w:rFonts w:asciiTheme="minorHAnsi" w:hAnsiTheme="minorHAnsi"/>
          <w:sz w:val="20"/>
          <w:szCs w:val="20"/>
        </w:rPr>
        <w:t>“</w:t>
      </w:r>
      <w:r>
        <w:rPr>
          <w:rFonts w:asciiTheme="minorHAnsi" w:hAnsiTheme="minorHAnsi" w:cs="Calibri"/>
          <w:color w:val="000000" w:themeColor="text1"/>
          <w:sz w:val="20"/>
          <w:szCs w:val="20"/>
        </w:rPr>
        <w:t xml:space="preserve">Solarize WCGW </w:t>
      </w:r>
      <w:r w:rsidRPr="00F771FA">
        <w:rPr>
          <w:rFonts w:asciiTheme="minorHAnsi" w:hAnsiTheme="minorHAnsi" w:cs="Calibri"/>
          <w:color w:val="000000" w:themeColor="text1"/>
          <w:sz w:val="20"/>
          <w:szCs w:val="20"/>
        </w:rPr>
        <w:t>RFP Bids</w:t>
      </w:r>
      <w:r w:rsidRPr="00F771FA">
        <w:rPr>
          <w:rFonts w:asciiTheme="minorHAnsi" w:hAnsiTheme="minorHAnsi"/>
          <w:sz w:val="20"/>
          <w:szCs w:val="20"/>
        </w:rPr>
        <w:t>”</w:t>
      </w:r>
      <w:r w:rsidRPr="00381C30">
        <w:rPr>
          <w:rFonts w:asciiTheme="minorHAnsi" w:eastAsiaTheme="minorEastAsia" w:hAnsiTheme="minorHAnsi"/>
          <w:sz w:val="20"/>
          <w:szCs w:val="22"/>
        </w:rPr>
        <w:t>must appear in the subject line of the email submission</w:t>
      </w:r>
      <w:r>
        <w:rPr>
          <w:rFonts w:asciiTheme="minorHAnsi" w:eastAsiaTheme="minorEastAsia" w:hAnsiTheme="minorHAnsi"/>
          <w:sz w:val="20"/>
          <w:szCs w:val="22"/>
        </w:rPr>
        <w:t xml:space="preserve"> or if sent by mail, to the above address, the envelope must be clearly marked “ATTENTION: </w:t>
      </w:r>
      <w:r>
        <w:rPr>
          <w:rFonts w:asciiTheme="minorHAnsi" w:hAnsiTheme="minorHAnsi" w:cs="Calibri"/>
          <w:color w:val="000000" w:themeColor="text1"/>
          <w:sz w:val="20"/>
          <w:szCs w:val="20"/>
        </w:rPr>
        <w:t xml:space="preserve">Solarize WCGW </w:t>
      </w:r>
      <w:r w:rsidRPr="00615491">
        <w:rPr>
          <w:rFonts w:asciiTheme="minorHAnsi" w:hAnsiTheme="minorHAnsi" w:cs="Calibri"/>
          <w:color w:val="000000" w:themeColor="text1"/>
          <w:sz w:val="20"/>
          <w:szCs w:val="20"/>
        </w:rPr>
        <w:t>RFP Bids</w:t>
      </w:r>
      <w:r>
        <w:rPr>
          <w:rFonts w:asciiTheme="minorHAnsi" w:hAnsiTheme="minorHAnsi" w:cs="Calibri"/>
          <w:color w:val="000000" w:themeColor="text1"/>
          <w:sz w:val="20"/>
          <w:szCs w:val="20"/>
        </w:rPr>
        <w:t>.</w:t>
      </w:r>
      <w:r w:rsidRPr="00615491">
        <w:rPr>
          <w:rFonts w:asciiTheme="minorHAnsi" w:hAnsiTheme="minorHAnsi"/>
          <w:sz w:val="20"/>
          <w:szCs w:val="20"/>
        </w:rPr>
        <w:t>”</w:t>
      </w:r>
    </w:p>
    <w:p w:rsidR="00086053" w:rsidRPr="00B17B3D" w:rsidRDefault="00086053" w:rsidP="00086053">
      <w:pPr>
        <w:pStyle w:val="Heading1"/>
        <w:keepLines w:val="0"/>
        <w:numPr>
          <w:ilvl w:val="0"/>
          <w:numId w:val="31"/>
        </w:numPr>
        <w:shd w:val="clear" w:color="auto" w:fill="C0C0C0"/>
        <w:autoSpaceDE w:val="0"/>
        <w:autoSpaceDN w:val="0"/>
        <w:adjustRightInd w:val="0"/>
        <w:spacing w:before="0" w:line="240" w:lineRule="auto"/>
        <w:ind w:left="0" w:firstLine="0"/>
        <w:rPr>
          <w:rFonts w:asciiTheme="minorHAnsi" w:hAnsiTheme="minorHAnsi"/>
          <w:color w:val="auto"/>
          <w:spacing w:val="40"/>
          <w:sz w:val="22"/>
          <w:szCs w:val="22"/>
        </w:rPr>
      </w:pPr>
      <w:r w:rsidRPr="003D19B6">
        <w:rPr>
          <w:rFonts w:asciiTheme="minorHAnsi" w:hAnsiTheme="minorHAnsi"/>
          <w:color w:val="auto"/>
          <w:spacing w:val="40"/>
          <w:sz w:val="22"/>
          <w:szCs w:val="22"/>
        </w:rPr>
        <w:t xml:space="preserve">PROGRAM OVERVIEW, SELECTION AND GOALS </w:t>
      </w:r>
    </w:p>
    <w:p w:rsidR="00086053" w:rsidRDefault="00086053" w:rsidP="00086053">
      <w:pPr>
        <w:keepNext/>
        <w:jc w:val="both"/>
        <w:rPr>
          <w:rFonts w:asciiTheme="minorHAnsi" w:hAnsiTheme="minorHAnsi"/>
          <w:b/>
          <w:sz w:val="22"/>
        </w:rPr>
      </w:pPr>
    </w:p>
    <w:p w:rsidR="00086053" w:rsidRPr="00DD30D3" w:rsidRDefault="00086053" w:rsidP="00086053">
      <w:pPr>
        <w:keepNext/>
        <w:spacing w:after="120"/>
        <w:jc w:val="both"/>
        <w:rPr>
          <w:rFonts w:asciiTheme="minorHAnsi" w:hAnsiTheme="minorHAnsi"/>
          <w:b/>
          <w:sz w:val="22"/>
        </w:rPr>
      </w:pPr>
      <w:r w:rsidRPr="00DD30D3">
        <w:rPr>
          <w:rFonts w:asciiTheme="minorHAnsi" w:hAnsiTheme="minorHAnsi"/>
          <w:b/>
          <w:sz w:val="22"/>
        </w:rPr>
        <w:t>Program Description and Goals</w:t>
      </w:r>
    </w:p>
    <w:p w:rsidR="00086053" w:rsidRDefault="00086053" w:rsidP="00086053">
      <w:pPr>
        <w:keepNext/>
        <w:rPr>
          <w:rFonts w:asciiTheme="minorHAnsi" w:hAnsiTheme="minorHAnsi"/>
          <w:sz w:val="20"/>
        </w:rPr>
      </w:pPr>
      <w:r>
        <w:rPr>
          <w:rFonts w:asciiTheme="minorHAnsi" w:hAnsiTheme="minorHAnsi"/>
          <w:sz w:val="20"/>
        </w:rPr>
        <w:t xml:space="preserve">Solarize WCGW </w:t>
      </w:r>
      <w:r w:rsidRPr="00DD30D3">
        <w:rPr>
          <w:rFonts w:asciiTheme="minorHAnsi" w:hAnsiTheme="minorHAnsi"/>
          <w:sz w:val="20"/>
        </w:rPr>
        <w:t xml:space="preserve">is led by municipal officials, local volunteers, MassCEC, DOER and a competitively selected Installer to implement a solar aggregation and education program on behalf of the community. </w:t>
      </w:r>
    </w:p>
    <w:p w:rsidR="00086053" w:rsidRPr="00DD30D3" w:rsidRDefault="00086053" w:rsidP="00086053">
      <w:pPr>
        <w:keepNext/>
        <w:spacing w:before="120"/>
        <w:jc w:val="both"/>
        <w:rPr>
          <w:rFonts w:asciiTheme="minorHAnsi" w:hAnsiTheme="minorHAnsi"/>
          <w:sz w:val="20"/>
        </w:rPr>
      </w:pPr>
      <w:r>
        <w:rPr>
          <w:rFonts w:asciiTheme="minorHAnsi" w:hAnsiTheme="minorHAnsi"/>
          <w:sz w:val="20"/>
        </w:rPr>
        <w:t>Solarize Mass (Solarize WCGW)</w:t>
      </w:r>
      <w:r w:rsidRPr="00DD30D3">
        <w:rPr>
          <w:rFonts w:asciiTheme="minorHAnsi" w:hAnsiTheme="minorHAnsi"/>
          <w:sz w:val="20"/>
        </w:rPr>
        <w:t xml:space="preserve"> has developed the following goals for the program:  </w:t>
      </w:r>
    </w:p>
    <w:p w:rsidR="00086053" w:rsidRPr="00F13563" w:rsidRDefault="00086053" w:rsidP="00086053">
      <w:pPr>
        <w:jc w:val="both"/>
        <w:rPr>
          <w:rFonts w:asciiTheme="minorHAnsi" w:hAnsiTheme="minorHAnsi"/>
          <w:sz w:val="10"/>
        </w:rPr>
      </w:pPr>
    </w:p>
    <w:p w:rsidR="00086053" w:rsidRPr="00865B1D" w:rsidRDefault="00086053" w:rsidP="00086053">
      <w:pPr>
        <w:numPr>
          <w:ilvl w:val="0"/>
          <w:numId w:val="40"/>
        </w:numPr>
        <w:tabs>
          <w:tab w:val="left" w:pos="360"/>
        </w:tabs>
        <w:rPr>
          <w:rFonts w:asciiTheme="minorHAnsi" w:hAnsiTheme="minorHAnsi"/>
          <w:sz w:val="20"/>
          <w:szCs w:val="20"/>
        </w:rPr>
      </w:pPr>
      <w:r w:rsidRPr="00865B1D">
        <w:rPr>
          <w:rFonts w:asciiTheme="minorHAnsi" w:hAnsiTheme="minorHAnsi"/>
          <w:sz w:val="20"/>
          <w:szCs w:val="20"/>
        </w:rPr>
        <w:t>Expand community awareness about the advantages of solar PV adoption</w:t>
      </w:r>
      <w:r>
        <w:rPr>
          <w:rFonts w:asciiTheme="minorHAnsi" w:hAnsiTheme="minorHAnsi"/>
          <w:sz w:val="20"/>
          <w:szCs w:val="20"/>
        </w:rPr>
        <w:t>.</w:t>
      </w:r>
    </w:p>
    <w:p w:rsidR="00086053" w:rsidRPr="00865B1D" w:rsidRDefault="00086053" w:rsidP="00086053">
      <w:pPr>
        <w:numPr>
          <w:ilvl w:val="0"/>
          <w:numId w:val="40"/>
        </w:numPr>
        <w:tabs>
          <w:tab w:val="left" w:pos="360"/>
        </w:tabs>
        <w:rPr>
          <w:rFonts w:asciiTheme="minorHAnsi" w:hAnsiTheme="minorHAnsi"/>
          <w:sz w:val="20"/>
          <w:szCs w:val="20"/>
        </w:rPr>
      </w:pPr>
      <w:r w:rsidRPr="00865B1D">
        <w:rPr>
          <w:rFonts w:asciiTheme="minorHAnsi" w:hAnsiTheme="minorHAnsi" w:cs="Calibri"/>
          <w:sz w:val="20"/>
          <w:szCs w:val="20"/>
        </w:rPr>
        <w:t>Increase</w:t>
      </w:r>
      <w:r w:rsidRPr="00865B1D">
        <w:rPr>
          <w:rFonts w:asciiTheme="minorHAnsi" w:hAnsiTheme="minorHAnsi"/>
          <w:bCs/>
          <w:sz w:val="20"/>
          <w:szCs w:val="20"/>
        </w:rPr>
        <w:t>Solar PV installation in our four town area</w:t>
      </w:r>
      <w:r>
        <w:rPr>
          <w:rFonts w:asciiTheme="minorHAnsi" w:hAnsiTheme="minorHAnsi"/>
          <w:bCs/>
          <w:sz w:val="20"/>
          <w:szCs w:val="20"/>
        </w:rPr>
        <w:t>.</w:t>
      </w:r>
      <w:r w:rsidRPr="00865B1D">
        <w:rPr>
          <w:rFonts w:asciiTheme="minorHAnsi" w:hAnsiTheme="minorHAnsi"/>
          <w:sz w:val="20"/>
          <w:szCs w:val="20"/>
        </w:rPr>
        <w:t>(</w:t>
      </w:r>
      <w:r w:rsidRPr="00865B1D">
        <w:rPr>
          <w:rFonts w:asciiTheme="minorHAnsi" w:eastAsiaTheme="minorEastAsia" w:hAnsiTheme="minorHAnsi"/>
          <w:sz w:val="20"/>
          <w:szCs w:val="22"/>
        </w:rPr>
        <w:t>Windsor, Cummington, Goshen &amp; Worthington</w:t>
      </w:r>
      <w:r w:rsidRPr="00865B1D">
        <w:rPr>
          <w:rFonts w:asciiTheme="minorHAnsi" w:hAnsiTheme="minorHAnsi"/>
          <w:sz w:val="20"/>
          <w:szCs w:val="22"/>
        </w:rPr>
        <w:t>)</w:t>
      </w:r>
    </w:p>
    <w:p w:rsidR="00086053" w:rsidRDefault="00086053" w:rsidP="00086053">
      <w:pPr>
        <w:jc w:val="both"/>
        <w:rPr>
          <w:rFonts w:asciiTheme="minorHAnsi" w:hAnsiTheme="minorHAnsi"/>
          <w:sz w:val="20"/>
        </w:rPr>
      </w:pPr>
    </w:p>
    <w:p w:rsidR="00086053" w:rsidRPr="00DD30D3" w:rsidRDefault="00086053" w:rsidP="00086053">
      <w:pPr>
        <w:rPr>
          <w:rFonts w:asciiTheme="minorHAnsi" w:hAnsiTheme="minorHAnsi"/>
          <w:sz w:val="20"/>
        </w:rPr>
      </w:pPr>
      <w:r w:rsidRPr="00DD30D3">
        <w:rPr>
          <w:rFonts w:asciiTheme="minorHAnsi" w:hAnsiTheme="minorHAnsi"/>
          <w:sz w:val="20"/>
        </w:rPr>
        <w:t xml:space="preserve">These goals will be accomplished through a number of activities. In particular, price reductions will be achieved through economies of scale by aggregation solar PV projects, and by reducing customer acquisition costs -- including advertising and customer education – which can be a significant portion of the total cost of a solar PV system.  By educating the local community, streamlining marketing efforts, and aggregating sales, </w:t>
      </w:r>
      <w:r>
        <w:rPr>
          <w:rFonts w:asciiTheme="minorHAnsi" w:hAnsiTheme="minorHAnsi"/>
          <w:sz w:val="20"/>
        </w:rPr>
        <w:t xml:space="preserve">Solarize WCGW </w:t>
      </w:r>
      <w:r w:rsidRPr="00DD30D3">
        <w:rPr>
          <w:rFonts w:asciiTheme="minorHAnsi" w:hAnsiTheme="minorHAnsi"/>
          <w:sz w:val="20"/>
        </w:rPr>
        <w:t xml:space="preserve">will help make solar PV more accessible and affordable for local residents and businesses. </w:t>
      </w:r>
    </w:p>
    <w:p w:rsidR="00086053" w:rsidRPr="00DD30D3" w:rsidRDefault="00086053" w:rsidP="00086053">
      <w:pPr>
        <w:jc w:val="both"/>
        <w:rPr>
          <w:rFonts w:asciiTheme="minorHAnsi" w:hAnsiTheme="minorHAnsi"/>
          <w:b/>
          <w:sz w:val="14"/>
          <w:szCs w:val="18"/>
        </w:rPr>
      </w:pPr>
    </w:p>
    <w:p w:rsidR="00086053" w:rsidRPr="00DD30D3" w:rsidRDefault="00086053" w:rsidP="00086053">
      <w:pPr>
        <w:spacing w:after="120"/>
        <w:jc w:val="both"/>
        <w:rPr>
          <w:rFonts w:asciiTheme="minorHAnsi" w:hAnsiTheme="minorHAnsi"/>
          <w:b/>
          <w:i/>
          <w:sz w:val="20"/>
        </w:rPr>
      </w:pPr>
      <w:r w:rsidRPr="00DD30D3">
        <w:rPr>
          <w:rFonts w:asciiTheme="minorHAnsi" w:hAnsiTheme="minorHAnsi"/>
          <w:b/>
          <w:i/>
          <w:sz w:val="20"/>
        </w:rPr>
        <w:t xml:space="preserve">Roles and Responsibilities </w:t>
      </w:r>
    </w:p>
    <w:p w:rsidR="00086053" w:rsidRPr="00DD30D3" w:rsidRDefault="00086053" w:rsidP="00086053">
      <w:pPr>
        <w:spacing w:after="120"/>
        <w:rPr>
          <w:rFonts w:asciiTheme="minorHAnsi" w:hAnsiTheme="minorHAnsi"/>
          <w:sz w:val="20"/>
        </w:rPr>
      </w:pPr>
      <w:r w:rsidRPr="00DD30D3">
        <w:rPr>
          <w:rFonts w:asciiTheme="minorHAnsi" w:hAnsiTheme="minorHAnsi"/>
          <w:sz w:val="20"/>
        </w:rPr>
        <w:t xml:space="preserve">The </w:t>
      </w:r>
      <w:r>
        <w:rPr>
          <w:rFonts w:asciiTheme="minorHAnsi" w:hAnsiTheme="minorHAnsi"/>
          <w:sz w:val="20"/>
        </w:rPr>
        <w:t xml:space="preserve">Solarize WCGW </w:t>
      </w:r>
      <w:r w:rsidRPr="00DD30D3">
        <w:rPr>
          <w:rFonts w:asciiTheme="minorHAnsi" w:hAnsiTheme="minorHAnsi"/>
          <w:sz w:val="20"/>
        </w:rPr>
        <w:t xml:space="preserve">program will be a partnership that includes a number of organizations and individuals that will work closely in order to provide a high-quality, streamlined customer experience for residents and businesses in </w:t>
      </w:r>
      <w:r>
        <w:rPr>
          <w:rFonts w:asciiTheme="minorHAnsi" w:hAnsiTheme="minorHAnsi"/>
          <w:sz w:val="20"/>
        </w:rPr>
        <w:t>Solarize WCGW</w:t>
      </w:r>
      <w:r w:rsidRPr="00DD30D3">
        <w:rPr>
          <w:rFonts w:asciiTheme="minorHAnsi" w:hAnsiTheme="minorHAnsi"/>
          <w:sz w:val="20"/>
        </w:rPr>
        <w:t xml:space="preserve">. The following table provide a brief overview of the expected roles and responsibilities of organizations under </w:t>
      </w:r>
      <w:r>
        <w:rPr>
          <w:rFonts w:asciiTheme="minorHAnsi" w:hAnsiTheme="minorHAnsi"/>
          <w:sz w:val="20"/>
        </w:rPr>
        <w:t>Solarize WCGW.</w:t>
      </w:r>
    </w:p>
    <w:p w:rsidR="00086053" w:rsidRPr="00457950" w:rsidRDefault="00086053" w:rsidP="00086053">
      <w:pPr>
        <w:rPr>
          <w:rFonts w:asciiTheme="minorHAnsi" w:hAnsiTheme="minorHAnsi"/>
          <w:sz w:val="4"/>
        </w:rPr>
      </w:pPr>
    </w:p>
    <w:tbl>
      <w:tblPr>
        <w:tblStyle w:val="MediumShading2-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7768"/>
      </w:tblGrid>
      <w:tr w:rsidR="00086053" w:rsidTr="00F84088">
        <w:trPr>
          <w:cnfStyle w:val="100000000000"/>
          <w:trHeight w:val="800"/>
          <w:jc w:val="center"/>
        </w:trPr>
        <w:tc>
          <w:tcPr>
            <w:cnfStyle w:val="001000000100"/>
            <w:tcW w:w="2425" w:type="dxa"/>
            <w:tcBorders>
              <w:top w:val="none" w:sz="0" w:space="0" w:color="auto"/>
              <w:left w:val="none" w:sz="0" w:space="0" w:color="auto"/>
              <w:bottom w:val="none" w:sz="0" w:space="0" w:color="auto"/>
              <w:right w:val="none" w:sz="0" w:space="0" w:color="auto"/>
            </w:tcBorders>
            <w:shd w:val="clear" w:color="auto" w:fill="002060"/>
            <w:vAlign w:val="center"/>
          </w:tcPr>
          <w:p w:rsidR="00086053" w:rsidRPr="00F771FA" w:rsidRDefault="00086053" w:rsidP="00F84088">
            <w:pPr>
              <w:rPr>
                <w:rFonts w:asciiTheme="minorHAnsi" w:hAnsiTheme="minorHAnsi"/>
                <w:spacing w:val="30"/>
              </w:rPr>
            </w:pPr>
            <w:r w:rsidRPr="00F771FA">
              <w:rPr>
                <w:rFonts w:asciiTheme="minorHAnsi" w:hAnsiTheme="minorHAnsi"/>
                <w:spacing w:val="30"/>
              </w:rPr>
              <w:t>MassCEC &amp; DOER</w:t>
            </w:r>
          </w:p>
        </w:tc>
        <w:tc>
          <w:tcPr>
            <w:tcW w:w="7768" w:type="dxa"/>
            <w:tcBorders>
              <w:top w:val="none" w:sz="0" w:space="0" w:color="auto"/>
              <w:left w:val="none" w:sz="0" w:space="0" w:color="auto"/>
              <w:bottom w:val="none" w:sz="0" w:space="0" w:color="auto"/>
              <w:right w:val="none" w:sz="0" w:space="0" w:color="auto"/>
            </w:tcBorders>
            <w:shd w:val="clear" w:color="auto" w:fill="FFFFFF" w:themeFill="background1"/>
          </w:tcPr>
          <w:p w:rsidR="00086053" w:rsidRPr="00F771FA" w:rsidRDefault="00086053" w:rsidP="00F84088">
            <w:pPr>
              <w:pStyle w:val="ListParagraph"/>
              <w:numPr>
                <w:ilvl w:val="0"/>
                <w:numId w:val="11"/>
              </w:numPr>
              <w:spacing w:after="120" w:line="240" w:lineRule="auto"/>
              <w:ind w:left="249" w:hanging="249"/>
              <w:jc w:val="both"/>
              <w:cnfStyle w:val="100000000000"/>
              <w:rPr>
                <w:rFonts w:cs="Times New Roman"/>
                <w:b w:val="0"/>
                <w:bCs w:val="0"/>
                <w:color w:val="auto"/>
                <w:sz w:val="20"/>
                <w:szCs w:val="20"/>
              </w:rPr>
            </w:pPr>
            <w:r w:rsidRPr="00F771FA">
              <w:rPr>
                <w:rFonts w:cs="Times New Roman"/>
                <w:b w:val="0"/>
                <w:color w:val="auto"/>
                <w:sz w:val="20"/>
                <w:szCs w:val="20"/>
              </w:rPr>
              <w:t>Competitively select Solarize communities</w:t>
            </w:r>
          </w:p>
          <w:p w:rsidR="00086053" w:rsidRPr="00F771FA" w:rsidRDefault="00086053" w:rsidP="00F84088">
            <w:pPr>
              <w:pStyle w:val="ListParagraph"/>
              <w:numPr>
                <w:ilvl w:val="0"/>
                <w:numId w:val="11"/>
              </w:numPr>
              <w:spacing w:after="120" w:line="240" w:lineRule="auto"/>
              <w:ind w:left="249" w:hanging="249"/>
              <w:jc w:val="both"/>
              <w:cnfStyle w:val="100000000000"/>
              <w:rPr>
                <w:rFonts w:cs="Times New Roman"/>
                <w:b w:val="0"/>
                <w:bCs w:val="0"/>
                <w:color w:val="auto"/>
                <w:sz w:val="20"/>
                <w:szCs w:val="20"/>
              </w:rPr>
            </w:pPr>
            <w:r w:rsidRPr="00F771FA">
              <w:rPr>
                <w:rFonts w:cs="Times New Roman"/>
                <w:b w:val="0"/>
                <w:color w:val="auto"/>
                <w:sz w:val="20"/>
                <w:szCs w:val="20"/>
              </w:rPr>
              <w:t>Provide technical consultant sup</w:t>
            </w:r>
            <w:r w:rsidRPr="00214FD9">
              <w:rPr>
                <w:rFonts w:cs="Times New Roman"/>
                <w:b w:val="0"/>
                <w:color w:val="auto"/>
                <w:sz w:val="20"/>
                <w:szCs w:val="20"/>
              </w:rPr>
              <w:t xml:space="preserve">port for Solarize Mass </w:t>
            </w:r>
            <w:r>
              <w:rPr>
                <w:rFonts w:cs="Times New Roman"/>
                <w:b w:val="0"/>
                <w:color w:val="auto"/>
                <w:sz w:val="20"/>
                <w:szCs w:val="20"/>
              </w:rPr>
              <w:t xml:space="preserve">Solarize Mass (Solarize WCGW) </w:t>
            </w:r>
          </w:p>
          <w:p w:rsidR="00086053" w:rsidRPr="00F771FA" w:rsidRDefault="00086053" w:rsidP="00F84088">
            <w:pPr>
              <w:pStyle w:val="ListParagraph"/>
              <w:numPr>
                <w:ilvl w:val="0"/>
                <w:numId w:val="11"/>
              </w:numPr>
              <w:spacing w:after="0" w:line="240" w:lineRule="auto"/>
              <w:ind w:left="249" w:hanging="249"/>
              <w:jc w:val="both"/>
              <w:cnfStyle w:val="100000000000"/>
              <w:rPr>
                <w:b w:val="0"/>
                <w:color w:val="auto"/>
                <w:sz w:val="20"/>
                <w:szCs w:val="20"/>
              </w:rPr>
            </w:pPr>
            <w:r w:rsidRPr="00F771FA">
              <w:rPr>
                <w:b w:val="0"/>
                <w:color w:val="auto"/>
                <w:sz w:val="20"/>
                <w:szCs w:val="20"/>
              </w:rPr>
              <w:t>Provide marketing and education grants and materials to communities</w:t>
            </w:r>
          </w:p>
        </w:tc>
      </w:tr>
      <w:tr w:rsidR="00086053" w:rsidTr="00F84088">
        <w:trPr>
          <w:cnfStyle w:val="000000100000"/>
          <w:trHeight w:val="890"/>
          <w:jc w:val="center"/>
        </w:trPr>
        <w:tc>
          <w:tcPr>
            <w:cnfStyle w:val="001000000000"/>
            <w:tcW w:w="2425" w:type="dxa"/>
            <w:tcBorders>
              <w:left w:val="none" w:sz="0" w:space="0" w:color="auto"/>
              <w:bottom w:val="none" w:sz="0" w:space="0" w:color="auto"/>
              <w:right w:val="none" w:sz="0" w:space="0" w:color="auto"/>
            </w:tcBorders>
            <w:shd w:val="clear" w:color="auto" w:fill="002060"/>
            <w:vAlign w:val="center"/>
          </w:tcPr>
          <w:p w:rsidR="00086053" w:rsidRPr="00F771FA" w:rsidRDefault="00086053" w:rsidP="00F84088">
            <w:pPr>
              <w:rPr>
                <w:rFonts w:asciiTheme="minorHAnsi" w:hAnsiTheme="minorHAnsi"/>
                <w:spacing w:val="30"/>
              </w:rPr>
            </w:pPr>
            <w:r w:rsidRPr="00F771FA">
              <w:rPr>
                <w:rFonts w:asciiTheme="minorHAnsi" w:hAnsiTheme="minorHAnsi"/>
                <w:spacing w:val="30"/>
              </w:rPr>
              <w:t xml:space="preserve">Community </w:t>
            </w:r>
          </w:p>
        </w:tc>
        <w:tc>
          <w:tcPr>
            <w:tcW w:w="7768" w:type="dxa"/>
          </w:tcPr>
          <w:p w:rsidR="00086053" w:rsidRPr="00F771FA" w:rsidRDefault="00086053" w:rsidP="00F84088">
            <w:pPr>
              <w:pStyle w:val="ListParagraph"/>
              <w:numPr>
                <w:ilvl w:val="0"/>
                <w:numId w:val="12"/>
              </w:numPr>
              <w:spacing w:after="120" w:line="240" w:lineRule="auto"/>
              <w:ind w:left="249" w:hanging="249"/>
              <w:jc w:val="both"/>
              <w:cnfStyle w:val="000000100000"/>
              <w:rPr>
                <w:rFonts w:cs="Times New Roman"/>
                <w:sz w:val="20"/>
              </w:rPr>
            </w:pPr>
            <w:r w:rsidRPr="00F771FA">
              <w:rPr>
                <w:rFonts w:cs="Times New Roman"/>
                <w:sz w:val="20"/>
              </w:rPr>
              <w:t>Installer selection</w:t>
            </w:r>
          </w:p>
          <w:p w:rsidR="00086053" w:rsidRPr="00F771FA" w:rsidRDefault="00086053" w:rsidP="00F84088">
            <w:pPr>
              <w:pStyle w:val="ListParagraph"/>
              <w:numPr>
                <w:ilvl w:val="0"/>
                <w:numId w:val="12"/>
              </w:numPr>
              <w:spacing w:after="120" w:line="240" w:lineRule="auto"/>
              <w:ind w:left="249" w:hanging="249"/>
              <w:jc w:val="both"/>
              <w:cnfStyle w:val="000000100000"/>
              <w:rPr>
                <w:rFonts w:cs="Times New Roman"/>
                <w:sz w:val="20"/>
              </w:rPr>
            </w:pPr>
            <w:r w:rsidRPr="00F771FA">
              <w:rPr>
                <w:rFonts w:cs="Times New Roman"/>
                <w:sz w:val="20"/>
              </w:rPr>
              <w:t>Volunteer support for outreach and education</w:t>
            </w:r>
          </w:p>
          <w:p w:rsidR="00086053" w:rsidRPr="00F771FA" w:rsidRDefault="00086053" w:rsidP="00F84088">
            <w:pPr>
              <w:pStyle w:val="ListParagraph"/>
              <w:numPr>
                <w:ilvl w:val="0"/>
                <w:numId w:val="12"/>
              </w:numPr>
              <w:spacing w:after="0" w:line="240" w:lineRule="auto"/>
              <w:ind w:left="249" w:hanging="249"/>
              <w:jc w:val="both"/>
              <w:cnfStyle w:val="000000100000"/>
              <w:rPr>
                <w:rFonts w:cs="Times New Roman"/>
                <w:sz w:val="20"/>
              </w:rPr>
            </w:pPr>
            <w:r w:rsidRPr="00F771FA">
              <w:rPr>
                <w:rFonts w:cs="Times New Roman"/>
                <w:sz w:val="20"/>
              </w:rPr>
              <w:t>Community Solar Coach coordinates community volunteers</w:t>
            </w:r>
          </w:p>
        </w:tc>
      </w:tr>
      <w:tr w:rsidR="00086053" w:rsidTr="00F84088">
        <w:trPr>
          <w:trHeight w:val="1115"/>
          <w:jc w:val="center"/>
        </w:trPr>
        <w:tc>
          <w:tcPr>
            <w:cnfStyle w:val="001000000000"/>
            <w:tcW w:w="2425" w:type="dxa"/>
            <w:tcBorders>
              <w:left w:val="none" w:sz="0" w:space="0" w:color="auto"/>
              <w:bottom w:val="none" w:sz="0" w:space="0" w:color="auto"/>
              <w:right w:val="none" w:sz="0" w:space="0" w:color="auto"/>
            </w:tcBorders>
            <w:shd w:val="clear" w:color="auto" w:fill="002060"/>
            <w:vAlign w:val="center"/>
          </w:tcPr>
          <w:p w:rsidR="00086053" w:rsidRPr="00F771FA" w:rsidRDefault="00086053" w:rsidP="00F84088">
            <w:pPr>
              <w:rPr>
                <w:rFonts w:asciiTheme="minorHAnsi" w:hAnsiTheme="minorHAnsi"/>
                <w:spacing w:val="30"/>
              </w:rPr>
            </w:pPr>
            <w:r w:rsidRPr="00F771FA">
              <w:rPr>
                <w:rFonts w:asciiTheme="minorHAnsi" w:hAnsiTheme="minorHAnsi"/>
                <w:spacing w:val="30"/>
              </w:rPr>
              <w:t>Installer</w:t>
            </w:r>
          </w:p>
        </w:tc>
        <w:tc>
          <w:tcPr>
            <w:tcW w:w="7768" w:type="dxa"/>
          </w:tcPr>
          <w:p w:rsidR="00086053" w:rsidRPr="00F771FA" w:rsidRDefault="00086053" w:rsidP="00F84088">
            <w:pPr>
              <w:pStyle w:val="ListParagraph"/>
              <w:numPr>
                <w:ilvl w:val="0"/>
                <w:numId w:val="11"/>
              </w:numPr>
              <w:spacing w:after="120" w:line="240" w:lineRule="auto"/>
              <w:ind w:left="249" w:hanging="249"/>
              <w:jc w:val="both"/>
              <w:cnfStyle w:val="000000000000"/>
              <w:rPr>
                <w:rFonts w:cs="Times New Roman"/>
                <w:sz w:val="20"/>
              </w:rPr>
            </w:pPr>
            <w:r w:rsidRPr="00F771FA">
              <w:rPr>
                <w:rFonts w:cs="Times New Roman"/>
                <w:sz w:val="20"/>
              </w:rPr>
              <w:t>Provides free site assessments</w:t>
            </w:r>
          </w:p>
          <w:p w:rsidR="00086053" w:rsidRPr="00F771FA" w:rsidRDefault="00086053" w:rsidP="00F84088">
            <w:pPr>
              <w:pStyle w:val="ListParagraph"/>
              <w:numPr>
                <w:ilvl w:val="0"/>
                <w:numId w:val="11"/>
              </w:numPr>
              <w:spacing w:after="120" w:line="240" w:lineRule="auto"/>
              <w:ind w:left="249" w:hanging="249"/>
              <w:jc w:val="both"/>
              <w:cnfStyle w:val="000000000000"/>
              <w:rPr>
                <w:rFonts w:cs="Times New Roman"/>
                <w:sz w:val="20"/>
              </w:rPr>
            </w:pPr>
            <w:r w:rsidRPr="00F771FA">
              <w:rPr>
                <w:rFonts w:cs="Times New Roman"/>
                <w:sz w:val="20"/>
              </w:rPr>
              <w:t xml:space="preserve">Customer service and follow-up </w:t>
            </w:r>
          </w:p>
          <w:p w:rsidR="00086053" w:rsidRPr="00F771FA" w:rsidRDefault="00086053" w:rsidP="00F84088">
            <w:pPr>
              <w:pStyle w:val="ListParagraph"/>
              <w:numPr>
                <w:ilvl w:val="0"/>
                <w:numId w:val="11"/>
              </w:numPr>
              <w:spacing w:after="120" w:line="240" w:lineRule="auto"/>
              <w:ind w:left="249" w:hanging="249"/>
              <w:jc w:val="both"/>
              <w:cnfStyle w:val="000000000000"/>
              <w:rPr>
                <w:rFonts w:cs="Times New Roman"/>
                <w:sz w:val="20"/>
              </w:rPr>
            </w:pPr>
            <w:r w:rsidRPr="00F771FA">
              <w:rPr>
                <w:rFonts w:cs="Times New Roman"/>
                <w:sz w:val="20"/>
              </w:rPr>
              <w:t xml:space="preserve">Offers system pricing based on </w:t>
            </w:r>
            <w:r>
              <w:rPr>
                <w:rFonts w:cs="Times New Roman"/>
                <w:sz w:val="20"/>
              </w:rPr>
              <w:t xml:space="preserve">Solarize WCGW </w:t>
            </w:r>
            <w:r w:rsidRPr="00F771FA">
              <w:rPr>
                <w:rFonts w:cs="Times New Roman"/>
                <w:sz w:val="20"/>
              </w:rPr>
              <w:t>pricing</w:t>
            </w:r>
          </w:p>
          <w:p w:rsidR="00086053" w:rsidRPr="00F771FA" w:rsidRDefault="00086053" w:rsidP="00F84088">
            <w:pPr>
              <w:pStyle w:val="ListParagraph"/>
              <w:numPr>
                <w:ilvl w:val="0"/>
                <w:numId w:val="11"/>
              </w:numPr>
              <w:spacing w:after="0" w:line="240" w:lineRule="auto"/>
              <w:ind w:left="249" w:hanging="249"/>
              <w:jc w:val="both"/>
              <w:cnfStyle w:val="000000000000"/>
              <w:rPr>
                <w:rFonts w:cs="Times New Roman"/>
                <w:sz w:val="20"/>
              </w:rPr>
            </w:pPr>
            <w:r w:rsidRPr="00F771FA">
              <w:rPr>
                <w:rFonts w:cs="Times New Roman"/>
                <w:sz w:val="20"/>
              </w:rPr>
              <w:t>Provides turnkey system installation</w:t>
            </w:r>
          </w:p>
        </w:tc>
      </w:tr>
      <w:tr w:rsidR="00086053" w:rsidTr="00F84088">
        <w:trPr>
          <w:cnfStyle w:val="000000100000"/>
          <w:trHeight w:val="620"/>
          <w:jc w:val="center"/>
        </w:trPr>
        <w:tc>
          <w:tcPr>
            <w:cnfStyle w:val="001000000000"/>
            <w:tcW w:w="2425" w:type="dxa"/>
            <w:tcBorders>
              <w:left w:val="none" w:sz="0" w:space="0" w:color="auto"/>
              <w:bottom w:val="none" w:sz="0" w:space="0" w:color="auto"/>
              <w:right w:val="none" w:sz="0" w:space="0" w:color="auto"/>
            </w:tcBorders>
            <w:shd w:val="clear" w:color="auto" w:fill="002060"/>
            <w:vAlign w:val="center"/>
          </w:tcPr>
          <w:p w:rsidR="00086053" w:rsidRPr="00F771FA" w:rsidRDefault="00086053" w:rsidP="00F84088">
            <w:pPr>
              <w:rPr>
                <w:rFonts w:asciiTheme="minorHAnsi" w:hAnsiTheme="minorHAnsi"/>
                <w:spacing w:val="30"/>
              </w:rPr>
            </w:pPr>
            <w:r w:rsidRPr="00F771FA">
              <w:rPr>
                <w:rFonts w:asciiTheme="minorHAnsi" w:hAnsiTheme="minorHAnsi"/>
                <w:spacing w:val="30"/>
              </w:rPr>
              <w:t>Homeowners</w:t>
            </w:r>
          </w:p>
        </w:tc>
        <w:tc>
          <w:tcPr>
            <w:tcW w:w="7768" w:type="dxa"/>
          </w:tcPr>
          <w:p w:rsidR="00086053" w:rsidRPr="00F771FA" w:rsidRDefault="00086053" w:rsidP="00F84088">
            <w:pPr>
              <w:pStyle w:val="ListParagraph"/>
              <w:numPr>
                <w:ilvl w:val="0"/>
                <w:numId w:val="13"/>
              </w:numPr>
              <w:spacing w:after="120" w:line="240" w:lineRule="auto"/>
              <w:ind w:left="249" w:hanging="249"/>
              <w:jc w:val="both"/>
              <w:cnfStyle w:val="000000100000"/>
              <w:rPr>
                <w:rFonts w:cs="Times New Roman"/>
                <w:sz w:val="20"/>
              </w:rPr>
            </w:pPr>
            <w:r w:rsidRPr="00F771FA">
              <w:rPr>
                <w:rFonts w:cs="Times New Roman"/>
                <w:sz w:val="20"/>
              </w:rPr>
              <w:t>Contract with Installers for solar installations</w:t>
            </w:r>
          </w:p>
          <w:p w:rsidR="00086053" w:rsidRPr="00F771FA" w:rsidRDefault="00086053" w:rsidP="00F84088">
            <w:pPr>
              <w:pStyle w:val="ListParagraph"/>
              <w:numPr>
                <w:ilvl w:val="0"/>
                <w:numId w:val="13"/>
              </w:numPr>
              <w:spacing w:after="0" w:line="240" w:lineRule="auto"/>
              <w:ind w:left="249" w:hanging="249"/>
              <w:jc w:val="both"/>
              <w:cnfStyle w:val="000000100000"/>
              <w:rPr>
                <w:rFonts w:cs="Times New Roman"/>
                <w:sz w:val="20"/>
              </w:rPr>
            </w:pPr>
            <w:r w:rsidRPr="00F771FA">
              <w:rPr>
                <w:rFonts w:cs="Times New Roman"/>
                <w:sz w:val="20"/>
              </w:rPr>
              <w:t>Encourage others to explore going solar</w:t>
            </w:r>
          </w:p>
        </w:tc>
      </w:tr>
    </w:tbl>
    <w:p w:rsidR="00086053" w:rsidRPr="003D19B6" w:rsidRDefault="00086053" w:rsidP="00086053">
      <w:pPr>
        <w:pStyle w:val="Heading1"/>
        <w:keepLines w:val="0"/>
        <w:shd w:val="clear" w:color="auto" w:fill="C0C0C0"/>
        <w:autoSpaceDE w:val="0"/>
        <w:autoSpaceDN w:val="0"/>
        <w:adjustRightInd w:val="0"/>
        <w:spacing w:before="0" w:line="240" w:lineRule="auto"/>
        <w:rPr>
          <w:rFonts w:asciiTheme="minorHAnsi" w:hAnsiTheme="minorHAnsi"/>
          <w:bCs w:val="0"/>
          <w:color w:val="auto"/>
          <w:spacing w:val="40"/>
          <w:sz w:val="22"/>
          <w:szCs w:val="22"/>
        </w:rPr>
      </w:pPr>
      <w:r>
        <w:rPr>
          <w:rFonts w:asciiTheme="minorHAnsi" w:hAnsiTheme="minorHAnsi"/>
          <w:color w:val="auto"/>
          <w:spacing w:val="40"/>
          <w:sz w:val="22"/>
          <w:szCs w:val="22"/>
        </w:rPr>
        <w:lastRenderedPageBreak/>
        <w:t xml:space="preserve">3. </w:t>
      </w:r>
      <w:r w:rsidRPr="003D19B6">
        <w:rPr>
          <w:rFonts w:asciiTheme="minorHAnsi" w:hAnsiTheme="minorHAnsi"/>
          <w:color w:val="auto"/>
          <w:spacing w:val="40"/>
          <w:sz w:val="22"/>
          <w:szCs w:val="22"/>
        </w:rPr>
        <w:t>INSTALLER SCOPE OF WORK</w:t>
      </w:r>
    </w:p>
    <w:p w:rsidR="00086053" w:rsidRDefault="00086053" w:rsidP="00086053">
      <w:pPr>
        <w:jc w:val="both"/>
      </w:pPr>
    </w:p>
    <w:p w:rsidR="00086053" w:rsidRPr="00DD30D3" w:rsidRDefault="00086053" w:rsidP="00086053">
      <w:pPr>
        <w:rPr>
          <w:rFonts w:asciiTheme="minorHAnsi" w:hAnsiTheme="minorHAnsi"/>
          <w:sz w:val="20"/>
          <w:szCs w:val="22"/>
        </w:rPr>
      </w:pPr>
      <w:r w:rsidRPr="00DD30D3">
        <w:rPr>
          <w:rFonts w:asciiTheme="minorHAnsi" w:hAnsiTheme="minorHAnsi"/>
          <w:sz w:val="20"/>
          <w:szCs w:val="22"/>
        </w:rPr>
        <w:t xml:space="preserve">Installers selected for the 2016 Solarize Massachusetts Program will have primary responsibility for managing leads, performing site assessments, providing general customer service, contracting, installation, and all other functions typically associated with the sales and installation process.  Installers will also play an integral role in public outreach and educational events coordinated under </w:t>
      </w:r>
      <w:r w:rsidRPr="00852AB9">
        <w:rPr>
          <w:rFonts w:asciiTheme="minorHAnsi" w:hAnsiTheme="minorHAnsi"/>
          <w:sz w:val="20"/>
          <w:szCs w:val="22"/>
        </w:rPr>
        <w:t>Solarize</w:t>
      </w:r>
      <w:r w:rsidRPr="00852AB9">
        <w:rPr>
          <w:rFonts w:asciiTheme="minorHAnsi" w:eastAsiaTheme="minorEastAsia" w:hAnsiTheme="minorHAnsi"/>
          <w:sz w:val="20"/>
          <w:szCs w:val="22"/>
        </w:rPr>
        <w:t>WCGW</w:t>
      </w:r>
      <w:r>
        <w:rPr>
          <w:rFonts w:asciiTheme="minorHAnsi" w:eastAsiaTheme="minorEastAsia" w:hAnsiTheme="minorHAnsi"/>
          <w:sz w:val="20"/>
          <w:szCs w:val="22"/>
        </w:rPr>
        <w:t>.</w:t>
      </w:r>
    </w:p>
    <w:p w:rsidR="00086053" w:rsidRPr="004270D8" w:rsidRDefault="00086053" w:rsidP="00086053">
      <w:pPr>
        <w:rPr>
          <w:sz w:val="10"/>
          <w:szCs w:val="10"/>
        </w:rPr>
      </w:pPr>
    </w:p>
    <w:p w:rsidR="00086053" w:rsidRDefault="00086053" w:rsidP="00086053">
      <w:pPr>
        <w:rPr>
          <w:rFonts w:asciiTheme="minorHAnsi" w:hAnsiTheme="minorHAnsi"/>
          <w:sz w:val="20"/>
          <w:szCs w:val="22"/>
        </w:rPr>
      </w:pPr>
      <w:r w:rsidRPr="00DD30D3">
        <w:rPr>
          <w:rFonts w:asciiTheme="minorHAnsi" w:hAnsiTheme="minorHAnsi"/>
          <w:sz w:val="20"/>
          <w:szCs w:val="22"/>
        </w:rPr>
        <w:t xml:space="preserve">Once selected, the Installer will work with the </w:t>
      </w:r>
      <w:r w:rsidR="00811AA8">
        <w:rPr>
          <w:rFonts w:asciiTheme="minorHAnsi" w:hAnsiTheme="minorHAnsi"/>
          <w:sz w:val="20"/>
          <w:szCs w:val="22"/>
        </w:rPr>
        <w:t>Solarize WCGW</w:t>
      </w:r>
      <w:r w:rsidRPr="00DD30D3">
        <w:rPr>
          <w:rFonts w:asciiTheme="minorHAnsi" w:hAnsiTheme="minorHAnsi"/>
          <w:sz w:val="20"/>
          <w:szCs w:val="22"/>
        </w:rPr>
        <w:t xml:space="preserve">representatives to finalize a marketing strategy specific to the community.  Shortly thereafter, the Installer will participate in a Meet the Installer presentation, where the Installer will be introduced to the Community.  Installers are encouraged to provide additional training for the Community Solar Coach -- the lead volunteer coordinating the program -- on the Installer’s operations or other relevant topics. </w:t>
      </w:r>
    </w:p>
    <w:p w:rsidR="00086053" w:rsidRPr="004270D8" w:rsidRDefault="00086053" w:rsidP="00086053">
      <w:pPr>
        <w:rPr>
          <w:rFonts w:asciiTheme="minorHAnsi" w:hAnsiTheme="minorHAnsi"/>
          <w:sz w:val="10"/>
          <w:szCs w:val="10"/>
        </w:rPr>
      </w:pPr>
    </w:p>
    <w:p w:rsidR="00086053" w:rsidRPr="00DD30D3" w:rsidRDefault="00086053" w:rsidP="00086053">
      <w:pPr>
        <w:rPr>
          <w:rFonts w:asciiTheme="minorHAnsi" w:hAnsiTheme="minorHAnsi"/>
          <w:sz w:val="20"/>
          <w:szCs w:val="22"/>
        </w:rPr>
      </w:pPr>
      <w:r w:rsidRPr="00DD30D3">
        <w:rPr>
          <w:rFonts w:asciiTheme="minorHAnsi" w:hAnsiTheme="minorHAnsi"/>
          <w:sz w:val="20"/>
          <w:szCs w:val="22"/>
        </w:rPr>
        <w:t>As leads are identified during the outreach process, the Installer will provide site assessments (as appropriate) and system designs for</w:t>
      </w:r>
      <w:r>
        <w:rPr>
          <w:rFonts w:asciiTheme="minorHAnsi" w:hAnsiTheme="minorHAnsi"/>
          <w:sz w:val="20"/>
          <w:szCs w:val="22"/>
        </w:rPr>
        <w:t xml:space="preserve"> individual solar PV projects. </w:t>
      </w:r>
      <w:r w:rsidRPr="00DD30D3">
        <w:rPr>
          <w:rFonts w:asciiTheme="minorHAnsi" w:hAnsiTheme="minorHAnsi"/>
          <w:sz w:val="20"/>
          <w:szCs w:val="22"/>
        </w:rPr>
        <w:t xml:space="preserve">The site assessment will evaluate a site’s suitability for solar PV, including shading, onsite load, and any electrical, structural, or mechanical issues that may increase the price of the solar PV project relative to the baseline proposed price. The Installer will be required to offer price proposals to potential program participants that include a detailed breakdown of any price adders that are in addition to the base pricing, clearly demonstrating that the customer is receiving pricing consistent with the </w:t>
      </w:r>
      <w:r>
        <w:rPr>
          <w:rFonts w:asciiTheme="minorHAnsi" w:hAnsiTheme="minorHAnsi"/>
          <w:sz w:val="20"/>
          <w:szCs w:val="22"/>
        </w:rPr>
        <w:t xml:space="preserve">Solarize WCGW </w:t>
      </w:r>
      <w:r w:rsidRPr="00DD30D3">
        <w:rPr>
          <w:rFonts w:asciiTheme="minorHAnsi" w:hAnsiTheme="minorHAnsi"/>
          <w:sz w:val="20"/>
          <w:szCs w:val="22"/>
        </w:rPr>
        <w:t xml:space="preserve">Installer contract. </w:t>
      </w:r>
      <w:r>
        <w:rPr>
          <w:rFonts w:asciiTheme="minorHAnsi" w:hAnsiTheme="minorHAnsi"/>
          <w:sz w:val="20"/>
          <w:szCs w:val="22"/>
        </w:rPr>
        <w:t>The Installer will maintain and track customer contact and contract stats, installation progress, resolution to non-feasible sites and prepare data for end of project final report. The Installer will communicate with the Solarize WCGW representatives at a minimum of every other week (by email and phone calls).</w:t>
      </w:r>
    </w:p>
    <w:p w:rsidR="00086053" w:rsidRPr="004270D8" w:rsidRDefault="00086053" w:rsidP="00086053">
      <w:pPr>
        <w:jc w:val="both"/>
        <w:rPr>
          <w:rFonts w:asciiTheme="minorHAnsi" w:hAnsiTheme="minorHAnsi"/>
          <w:sz w:val="10"/>
          <w:szCs w:val="22"/>
        </w:rPr>
      </w:pPr>
    </w:p>
    <w:p w:rsidR="00086053" w:rsidRPr="004E31EE" w:rsidRDefault="00086053" w:rsidP="00086053">
      <w:pPr>
        <w:pStyle w:val="ListParagraph"/>
        <w:pBdr>
          <w:top w:val="single" w:sz="4" w:space="1" w:color="auto"/>
          <w:left w:val="single" w:sz="4" w:space="4" w:color="auto"/>
          <w:bottom w:val="single" w:sz="4" w:space="1" w:color="auto"/>
          <w:right w:val="single" w:sz="4" w:space="4" w:color="auto"/>
        </w:pBdr>
        <w:spacing w:after="0" w:line="240" w:lineRule="auto"/>
        <w:ind w:left="0"/>
        <w:jc w:val="center"/>
        <w:rPr>
          <w:spacing w:val="20"/>
          <w:sz w:val="18"/>
        </w:rPr>
      </w:pPr>
      <w:r w:rsidRPr="004E31EE">
        <w:rPr>
          <w:spacing w:val="20"/>
          <w:sz w:val="18"/>
        </w:rPr>
        <w:t xml:space="preserve">All projects must </w:t>
      </w:r>
      <w:r w:rsidRPr="004E31EE">
        <w:rPr>
          <w:b/>
          <w:spacing w:val="20"/>
          <w:sz w:val="18"/>
        </w:rPr>
        <w:t>meet the requirements</w:t>
      </w:r>
      <w:r w:rsidRPr="004E31EE">
        <w:rPr>
          <w:spacing w:val="20"/>
          <w:sz w:val="18"/>
        </w:rPr>
        <w:t xml:space="preserve"> outlined in the Solarize Mass Program Minimum Technical Requirements.</w:t>
      </w:r>
    </w:p>
    <w:p w:rsidR="00086053" w:rsidRPr="004E31EE" w:rsidRDefault="00086053" w:rsidP="00086053">
      <w:pPr>
        <w:pBdr>
          <w:top w:val="single" w:sz="4" w:space="1" w:color="auto"/>
          <w:left w:val="single" w:sz="4" w:space="4" w:color="auto"/>
          <w:bottom w:val="single" w:sz="4" w:space="1" w:color="auto"/>
          <w:right w:val="single" w:sz="4" w:space="4" w:color="auto"/>
        </w:pBdr>
        <w:jc w:val="center"/>
        <w:rPr>
          <w:rFonts w:asciiTheme="minorHAnsi" w:hAnsiTheme="minorHAnsi" w:cs="Arial"/>
          <w:spacing w:val="20"/>
          <w:sz w:val="14"/>
          <w:szCs w:val="18"/>
        </w:rPr>
      </w:pPr>
      <w:r w:rsidRPr="004E31EE">
        <w:rPr>
          <w:rFonts w:asciiTheme="minorHAnsi" w:hAnsiTheme="minorHAnsi"/>
          <w:spacing w:val="20"/>
          <w:sz w:val="20"/>
        </w:rPr>
        <w:t xml:space="preserve">See </w:t>
      </w:r>
      <w:hyperlink r:id="rId8" w:history="1">
        <w:r w:rsidRPr="004E31EE">
          <w:rPr>
            <w:rStyle w:val="Hyperlink"/>
            <w:rFonts w:asciiTheme="minorHAnsi" w:hAnsiTheme="minorHAnsi"/>
            <w:spacing w:val="20"/>
            <w:sz w:val="20"/>
          </w:rPr>
          <w:t>www.SolarizeMass.com</w:t>
        </w:r>
      </w:hyperlink>
      <w:r w:rsidRPr="004E31EE">
        <w:rPr>
          <w:rFonts w:asciiTheme="minorHAnsi" w:hAnsiTheme="minorHAnsi"/>
          <w:spacing w:val="20"/>
          <w:sz w:val="20"/>
        </w:rPr>
        <w:t xml:space="preserve"> for more information regarding these requirements.</w:t>
      </w:r>
    </w:p>
    <w:p w:rsidR="00086053" w:rsidRPr="004270D8" w:rsidRDefault="00086053" w:rsidP="00086053">
      <w:pPr>
        <w:pStyle w:val="ListParagraph"/>
        <w:spacing w:after="0" w:line="240" w:lineRule="auto"/>
        <w:ind w:left="0"/>
        <w:rPr>
          <w:rFonts w:cs="Arial"/>
          <w:sz w:val="10"/>
          <w:szCs w:val="18"/>
        </w:rPr>
      </w:pPr>
    </w:p>
    <w:p w:rsidR="00086053" w:rsidRDefault="00086053" w:rsidP="00086053">
      <w:pPr>
        <w:rPr>
          <w:rFonts w:asciiTheme="minorHAnsi" w:hAnsiTheme="minorHAnsi"/>
          <w:sz w:val="20"/>
        </w:rPr>
      </w:pPr>
      <w:r w:rsidRPr="00DD30D3">
        <w:rPr>
          <w:rFonts w:asciiTheme="minorHAnsi" w:hAnsiTheme="minorHAnsi"/>
          <w:sz w:val="20"/>
        </w:rPr>
        <w:t>Upon contracting, the Installer will be responsible for providing each customer with a turnkey service, which includes securing all local permits, and completing the project within one year of contract signing. In addition, the Installer will be expected to provi</w:t>
      </w:r>
      <w:r w:rsidRPr="005D7687">
        <w:rPr>
          <w:rFonts w:asciiTheme="minorHAnsi" w:hAnsiTheme="minorHAnsi"/>
          <w:sz w:val="20"/>
        </w:rPr>
        <w:t>de information regarding net metering, the sale of SRECs, and any other federal or state incentives available to the customer.</w:t>
      </w:r>
    </w:p>
    <w:p w:rsidR="00086053" w:rsidRPr="006A2005" w:rsidRDefault="00086053" w:rsidP="00086053">
      <w:pPr>
        <w:rPr>
          <w:i/>
          <w:sz w:val="20"/>
        </w:rPr>
      </w:pPr>
      <w:r w:rsidRPr="006A2005">
        <w:rPr>
          <w:i/>
          <w:sz w:val="20"/>
        </w:rPr>
        <w:t>Review and add comments if needed: Attachment B: Contract with Towns -and- Attachment C</w:t>
      </w:r>
      <w:r>
        <w:rPr>
          <w:i/>
          <w:sz w:val="20"/>
        </w:rPr>
        <w:t>:</w:t>
      </w:r>
      <w:r w:rsidRPr="006A2005">
        <w:rPr>
          <w:i/>
          <w:sz w:val="20"/>
        </w:rPr>
        <w:t xml:space="preserve"> MassCEC</w:t>
      </w:r>
      <w:r>
        <w:rPr>
          <w:i/>
          <w:sz w:val="20"/>
        </w:rPr>
        <w:t>-Installer</w:t>
      </w:r>
      <w:r w:rsidRPr="006A2005">
        <w:rPr>
          <w:i/>
          <w:sz w:val="20"/>
        </w:rPr>
        <w:t xml:space="preserve"> Terms and Conditions.</w:t>
      </w:r>
    </w:p>
    <w:p w:rsidR="00086053" w:rsidRPr="004270D8" w:rsidRDefault="00086053" w:rsidP="00086053">
      <w:pPr>
        <w:rPr>
          <w:rFonts w:asciiTheme="minorHAnsi" w:hAnsiTheme="minorHAnsi"/>
          <w:sz w:val="10"/>
          <w:szCs w:val="10"/>
        </w:rPr>
      </w:pPr>
    </w:p>
    <w:p w:rsidR="00086053" w:rsidRPr="005D7687" w:rsidRDefault="00086053" w:rsidP="00086053">
      <w:pPr>
        <w:rPr>
          <w:rFonts w:asciiTheme="minorHAnsi" w:hAnsiTheme="minorHAnsi"/>
          <w:sz w:val="20"/>
          <w:u w:val="single"/>
        </w:rPr>
      </w:pPr>
      <w:r w:rsidRPr="005D7687">
        <w:rPr>
          <w:rFonts w:asciiTheme="minorHAnsi" w:hAnsiTheme="minorHAnsi"/>
          <w:smallCaps/>
          <w:spacing w:val="40"/>
          <w:sz w:val="20"/>
        </w:rPr>
        <w:t>non-feasible leads:</w:t>
      </w:r>
      <w:r w:rsidRPr="005D7687">
        <w:rPr>
          <w:rFonts w:asciiTheme="minorHAnsi" w:hAnsiTheme="minorHAnsi"/>
          <w:sz w:val="20"/>
        </w:rPr>
        <w:t xml:space="preserve"> The Installer </w:t>
      </w:r>
      <w:r w:rsidRPr="005D7687">
        <w:rPr>
          <w:rFonts w:asciiTheme="minorHAnsi" w:hAnsiTheme="minorHAnsi"/>
          <w:b/>
          <w:sz w:val="20"/>
        </w:rPr>
        <w:t>must identify a process for handling leads that have non-feasible sites for solar PV.</w:t>
      </w:r>
    </w:p>
    <w:p w:rsidR="00086053" w:rsidRDefault="00086053" w:rsidP="00086053">
      <w:pPr>
        <w:rPr>
          <w:rFonts w:asciiTheme="minorHAnsi" w:hAnsiTheme="minorHAnsi"/>
          <w:sz w:val="20"/>
        </w:rPr>
      </w:pPr>
      <w:r w:rsidRPr="005D7687">
        <w:rPr>
          <w:rFonts w:asciiTheme="minorHAnsi" w:hAnsiTheme="minorHAnsi"/>
          <w:sz w:val="20"/>
        </w:rPr>
        <w:t xml:space="preserve">Examples may include offering individuals with non-feasible sites more information on other technology options, such as energy efficiency or solar hot water, or requesting potential assistance in any Solarize Massachusetts volunteer opportunities. </w:t>
      </w:r>
    </w:p>
    <w:p w:rsidR="00086053" w:rsidRPr="006A2005" w:rsidRDefault="00086053" w:rsidP="00086053">
      <w:pPr>
        <w:rPr>
          <w:i/>
          <w:sz w:val="20"/>
        </w:rPr>
      </w:pPr>
      <w:r w:rsidRPr="006A2005">
        <w:rPr>
          <w:i/>
          <w:sz w:val="20"/>
        </w:rPr>
        <w:t>Describe in RFP Narrative Section XI B.</w:t>
      </w:r>
    </w:p>
    <w:p w:rsidR="00086053" w:rsidRPr="004270D8" w:rsidRDefault="00086053" w:rsidP="00086053">
      <w:pPr>
        <w:rPr>
          <w:sz w:val="10"/>
          <w:szCs w:val="10"/>
        </w:rPr>
      </w:pPr>
    </w:p>
    <w:p w:rsidR="00086053" w:rsidRPr="00294D20" w:rsidRDefault="00086053" w:rsidP="00086053">
      <w:pPr>
        <w:rPr>
          <w:rFonts w:asciiTheme="minorHAnsi" w:hAnsiTheme="minorHAnsi"/>
          <w:sz w:val="20"/>
        </w:rPr>
      </w:pPr>
      <w:r w:rsidRPr="005D7687">
        <w:rPr>
          <w:rFonts w:asciiTheme="minorHAnsi" w:hAnsiTheme="minorHAnsi"/>
          <w:smallCaps/>
          <w:spacing w:val="40"/>
          <w:sz w:val="20"/>
        </w:rPr>
        <w:t>weekly data</w:t>
      </w:r>
      <w:r>
        <w:rPr>
          <w:rFonts w:asciiTheme="minorHAnsi" w:hAnsiTheme="minorHAnsi"/>
          <w:sz w:val="20"/>
        </w:rPr>
        <w:t xml:space="preserve">: </w:t>
      </w:r>
      <w:r w:rsidRPr="00294D20">
        <w:rPr>
          <w:rFonts w:asciiTheme="minorHAnsi" w:hAnsiTheme="minorHAnsi"/>
          <w:sz w:val="20"/>
        </w:rPr>
        <w:t xml:space="preserve">The Installer will also provide to the community representatives with weekly data as requested, including but not limited to, the number of community initial interest contacts, number of site visits completed, number of feasible sites, number of signed contracts, and contracted capacity. The selected Installer will also participate in project management calls </w:t>
      </w:r>
      <w:r>
        <w:rPr>
          <w:rFonts w:asciiTheme="minorHAnsi" w:hAnsiTheme="minorHAnsi"/>
          <w:sz w:val="20"/>
        </w:rPr>
        <w:t xml:space="preserve">(every other week) </w:t>
      </w:r>
      <w:r w:rsidRPr="00294D20">
        <w:rPr>
          <w:rFonts w:asciiTheme="minorHAnsi" w:hAnsiTheme="minorHAnsi"/>
          <w:sz w:val="20"/>
        </w:rPr>
        <w:t>and will agree to share all communication email lists.</w:t>
      </w:r>
      <w:r w:rsidRPr="006A2005">
        <w:rPr>
          <w:i/>
          <w:sz w:val="20"/>
        </w:rPr>
        <w:t>Describe in RFP Narrative Section XI.</w:t>
      </w:r>
    </w:p>
    <w:p w:rsidR="00086053" w:rsidRPr="004270D8" w:rsidRDefault="00086053" w:rsidP="00086053">
      <w:pPr>
        <w:rPr>
          <w:rFonts w:asciiTheme="minorHAnsi" w:hAnsiTheme="minorHAnsi"/>
          <w:sz w:val="10"/>
          <w:szCs w:val="10"/>
        </w:rPr>
      </w:pPr>
    </w:p>
    <w:p w:rsidR="00086053" w:rsidRDefault="00086053" w:rsidP="00086053">
      <w:pPr>
        <w:rPr>
          <w:rFonts w:asciiTheme="minorHAnsi" w:hAnsiTheme="minorHAnsi"/>
          <w:sz w:val="20"/>
        </w:rPr>
      </w:pPr>
      <w:r w:rsidRPr="005D7687">
        <w:rPr>
          <w:rFonts w:asciiTheme="minorHAnsi" w:hAnsiTheme="minorHAnsi"/>
          <w:smallCaps/>
          <w:spacing w:val="40"/>
          <w:sz w:val="20"/>
        </w:rPr>
        <w:t>final report:</w:t>
      </w:r>
      <w:r w:rsidRPr="00294D20">
        <w:rPr>
          <w:rFonts w:asciiTheme="minorHAnsi" w:hAnsiTheme="minorHAnsi"/>
          <w:sz w:val="20"/>
        </w:rPr>
        <w:t xml:space="preserve">The Installer will be required to provide the Community and MassCEC with a final report outlining the total number of contracted customers within the community and the resulting </w:t>
      </w:r>
      <w:r>
        <w:rPr>
          <w:rFonts w:asciiTheme="minorHAnsi" w:hAnsiTheme="minorHAnsi"/>
          <w:sz w:val="20"/>
        </w:rPr>
        <w:t xml:space="preserve">Adders and associated cost </w:t>
      </w:r>
      <w:r w:rsidRPr="00294D20">
        <w:rPr>
          <w:rFonts w:asciiTheme="minorHAnsi" w:hAnsiTheme="minorHAnsi"/>
          <w:sz w:val="20"/>
        </w:rPr>
        <w:t>prices that will be associated with each installation.</w:t>
      </w:r>
      <w:r w:rsidRPr="006A2005">
        <w:rPr>
          <w:i/>
          <w:sz w:val="20"/>
        </w:rPr>
        <w:t>Describe process in RFP Narrative Section XI.</w:t>
      </w:r>
    </w:p>
    <w:p w:rsidR="00086053" w:rsidRPr="004270D8" w:rsidRDefault="00086053" w:rsidP="00086053">
      <w:pPr>
        <w:rPr>
          <w:sz w:val="10"/>
          <w:szCs w:val="10"/>
        </w:rPr>
      </w:pPr>
    </w:p>
    <w:p w:rsidR="00086053" w:rsidRPr="003D19B6" w:rsidRDefault="00086053" w:rsidP="00086053">
      <w:pPr>
        <w:pStyle w:val="Heading1"/>
        <w:keepLines w:val="0"/>
        <w:shd w:val="clear" w:color="auto" w:fill="C0C0C0"/>
        <w:autoSpaceDE w:val="0"/>
        <w:autoSpaceDN w:val="0"/>
        <w:adjustRightInd w:val="0"/>
        <w:spacing w:before="0" w:line="240" w:lineRule="auto"/>
        <w:rPr>
          <w:rFonts w:asciiTheme="minorHAnsi" w:hAnsiTheme="minorHAnsi"/>
          <w:color w:val="auto"/>
          <w:spacing w:val="40"/>
          <w:sz w:val="22"/>
          <w:szCs w:val="22"/>
        </w:rPr>
      </w:pPr>
      <w:r>
        <w:rPr>
          <w:rFonts w:asciiTheme="minorHAnsi" w:hAnsiTheme="minorHAnsi"/>
          <w:color w:val="auto"/>
          <w:spacing w:val="40"/>
          <w:sz w:val="22"/>
          <w:szCs w:val="22"/>
        </w:rPr>
        <w:t xml:space="preserve">4. </w:t>
      </w:r>
      <w:r w:rsidRPr="003D19B6">
        <w:rPr>
          <w:rFonts w:asciiTheme="minorHAnsi" w:hAnsiTheme="minorHAnsi"/>
          <w:color w:val="auto"/>
          <w:spacing w:val="40"/>
          <w:sz w:val="22"/>
          <w:szCs w:val="22"/>
        </w:rPr>
        <w:t xml:space="preserve">EXPECTED TIMELINE </w:t>
      </w:r>
    </w:p>
    <w:p w:rsidR="00086053" w:rsidRPr="00B17B3D" w:rsidRDefault="00086053" w:rsidP="00086053">
      <w:pPr>
        <w:pStyle w:val="ListParagraph"/>
        <w:ind w:left="0"/>
        <w:rPr>
          <w:rFonts w:cs="Times New Roman"/>
          <w:sz w:val="10"/>
          <w:szCs w:val="10"/>
        </w:rPr>
      </w:pPr>
    </w:p>
    <w:p w:rsidR="00086053" w:rsidRPr="00923C47" w:rsidRDefault="00086053" w:rsidP="00086053">
      <w:pPr>
        <w:pStyle w:val="ListParagraph"/>
        <w:spacing w:after="240" w:line="240" w:lineRule="auto"/>
        <w:ind w:left="0"/>
        <w:rPr>
          <w:sz w:val="20"/>
        </w:rPr>
      </w:pPr>
      <w:r w:rsidRPr="00294D20">
        <w:rPr>
          <w:rFonts w:cs="Times New Roman"/>
          <w:sz w:val="20"/>
        </w:rPr>
        <w:t xml:space="preserve">A preliminary timeline for the </w:t>
      </w:r>
      <w:r>
        <w:rPr>
          <w:rFonts w:cs="Times New Roman"/>
          <w:sz w:val="20"/>
        </w:rPr>
        <w:t xml:space="preserve">Solarize WCGW </w:t>
      </w:r>
      <w:r w:rsidRPr="00294D20">
        <w:rPr>
          <w:rFonts w:cs="Times New Roman"/>
          <w:sz w:val="20"/>
        </w:rPr>
        <w:t>program is outlined below</w:t>
      </w:r>
      <w:r w:rsidRPr="00923C47">
        <w:rPr>
          <w:rFonts w:cs="Times New Roman"/>
          <w:sz w:val="20"/>
        </w:rPr>
        <w:t>(dates are subject to change.)</w:t>
      </w:r>
      <w:r w:rsidRPr="00923C47">
        <w:rPr>
          <w:rFonts w:cs="Times New Roman"/>
          <w:sz w:val="20"/>
        </w:rPr>
        <w:tab/>
      </w:r>
    </w:p>
    <w:tbl>
      <w:tblPr>
        <w:tblW w:w="8095" w:type="dxa"/>
        <w:jc w:val="center"/>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4405"/>
        <w:gridCol w:w="3690"/>
      </w:tblGrid>
      <w:tr w:rsidR="00086053" w:rsidRPr="007C4C15"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002060"/>
            <w:vAlign w:val="center"/>
          </w:tcPr>
          <w:p w:rsidR="00086053" w:rsidRPr="00F771FA" w:rsidRDefault="00086053" w:rsidP="00F84088">
            <w:pPr>
              <w:keepNext/>
              <w:rPr>
                <w:rFonts w:asciiTheme="minorHAnsi" w:hAnsiTheme="minorHAnsi"/>
                <w:b/>
                <w:bCs/>
                <w:smallCaps/>
                <w:color w:val="FFFFFF" w:themeColor="background1"/>
                <w:spacing w:val="40"/>
                <w:sz w:val="20"/>
                <w:szCs w:val="20"/>
              </w:rPr>
            </w:pPr>
            <w:r w:rsidRPr="00F771FA">
              <w:rPr>
                <w:rFonts w:asciiTheme="minorHAnsi" w:hAnsiTheme="minorHAnsi"/>
                <w:b/>
                <w:bCs/>
                <w:smallCaps/>
                <w:color w:val="FFFFFF" w:themeColor="background1"/>
                <w:spacing w:val="40"/>
                <w:sz w:val="20"/>
                <w:szCs w:val="20"/>
              </w:rPr>
              <w:t xml:space="preserve">2016 </w:t>
            </w:r>
            <w:r>
              <w:rPr>
                <w:rFonts w:asciiTheme="minorHAnsi" w:hAnsiTheme="minorHAnsi"/>
                <w:b/>
                <w:bCs/>
                <w:smallCaps/>
                <w:color w:val="FFFFFF" w:themeColor="background1"/>
                <w:spacing w:val="40"/>
                <w:sz w:val="20"/>
                <w:szCs w:val="20"/>
              </w:rPr>
              <w:t xml:space="preserve">Solarize Mass (Solarize WCGW) </w:t>
            </w:r>
            <w:r w:rsidRPr="00F771FA">
              <w:rPr>
                <w:rFonts w:asciiTheme="minorHAnsi" w:hAnsiTheme="minorHAnsi"/>
                <w:b/>
                <w:bCs/>
                <w:smallCaps/>
                <w:color w:val="FFFFFF" w:themeColor="background1"/>
                <w:spacing w:val="40"/>
                <w:sz w:val="20"/>
                <w:szCs w:val="20"/>
              </w:rPr>
              <w:t xml:space="preserve"> schedule</w:t>
            </w:r>
          </w:p>
        </w:tc>
        <w:tc>
          <w:tcPr>
            <w:tcW w:w="3690" w:type="dxa"/>
            <w:tcBorders>
              <w:top w:val="single" w:sz="4" w:space="0" w:color="auto"/>
              <w:left w:val="single" w:sz="4" w:space="0" w:color="auto"/>
              <w:bottom w:val="single" w:sz="4" w:space="0" w:color="auto"/>
              <w:right w:val="single" w:sz="4" w:space="0" w:color="auto"/>
            </w:tcBorders>
            <w:shd w:val="clear" w:color="auto" w:fill="002060"/>
            <w:vAlign w:val="center"/>
          </w:tcPr>
          <w:p w:rsidR="00086053" w:rsidRPr="00F771FA" w:rsidRDefault="00086053" w:rsidP="00F84088">
            <w:pPr>
              <w:keepNext/>
              <w:rPr>
                <w:rFonts w:asciiTheme="minorHAnsi" w:hAnsiTheme="minorHAnsi"/>
                <w:b/>
                <w:bCs/>
                <w:smallCaps/>
                <w:color w:val="FFFFFF" w:themeColor="background1"/>
                <w:spacing w:val="40"/>
                <w:sz w:val="20"/>
                <w:szCs w:val="20"/>
              </w:rPr>
            </w:pPr>
            <w:r w:rsidRPr="00F771FA">
              <w:rPr>
                <w:rFonts w:asciiTheme="minorHAnsi" w:hAnsiTheme="minorHAnsi"/>
                <w:b/>
                <w:bCs/>
                <w:smallCaps/>
                <w:color w:val="FFFFFF" w:themeColor="background1"/>
                <w:spacing w:val="40"/>
                <w:sz w:val="20"/>
                <w:szCs w:val="20"/>
              </w:rPr>
              <w:t>tentative timeline</w:t>
            </w:r>
          </w:p>
        </w:tc>
      </w:tr>
      <w:tr w:rsidR="00086053" w:rsidRPr="00DD30D3"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EAF1DD"/>
            <w:vAlign w:val="center"/>
          </w:tcPr>
          <w:p w:rsidR="00086053" w:rsidRPr="00DD30D3" w:rsidRDefault="00086053" w:rsidP="00F84088">
            <w:pPr>
              <w:keepNext/>
              <w:rPr>
                <w:rFonts w:asciiTheme="minorHAnsi" w:hAnsiTheme="minorHAnsi"/>
                <w:bCs/>
                <w:sz w:val="20"/>
                <w:szCs w:val="20"/>
              </w:rPr>
            </w:pPr>
            <w:r w:rsidRPr="00DD30D3">
              <w:rPr>
                <w:rFonts w:asciiTheme="minorHAnsi" w:hAnsiTheme="minorHAnsi"/>
                <w:bCs/>
                <w:sz w:val="20"/>
                <w:szCs w:val="20"/>
              </w:rPr>
              <w:t>RFP for Solar Installers Released</w:t>
            </w:r>
          </w:p>
        </w:tc>
        <w:tc>
          <w:tcPr>
            <w:tcW w:w="3690" w:type="dxa"/>
            <w:tcBorders>
              <w:top w:val="single" w:sz="4" w:space="0" w:color="auto"/>
              <w:left w:val="single" w:sz="4" w:space="0" w:color="auto"/>
              <w:bottom w:val="single" w:sz="4" w:space="0" w:color="auto"/>
              <w:right w:val="single" w:sz="4" w:space="0" w:color="auto"/>
            </w:tcBorders>
            <w:shd w:val="clear" w:color="auto" w:fill="EAF1DD"/>
            <w:vAlign w:val="center"/>
          </w:tcPr>
          <w:p w:rsidR="00086053" w:rsidRPr="00457950" w:rsidRDefault="00086053" w:rsidP="00F84088">
            <w:pPr>
              <w:keepNext/>
              <w:rPr>
                <w:rFonts w:asciiTheme="minorHAnsi" w:hAnsiTheme="minorHAnsi"/>
                <w:sz w:val="20"/>
                <w:szCs w:val="20"/>
              </w:rPr>
            </w:pPr>
            <w:r w:rsidRPr="005D7687">
              <w:rPr>
                <w:rFonts w:asciiTheme="minorHAnsi" w:hAnsiTheme="minorHAnsi"/>
                <w:sz w:val="20"/>
                <w:szCs w:val="20"/>
              </w:rPr>
              <w:t>July 27, 2016</w:t>
            </w:r>
          </w:p>
        </w:tc>
      </w:tr>
      <w:tr w:rsidR="00086053" w:rsidRPr="00DD30D3"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6053" w:rsidRPr="00DD30D3" w:rsidRDefault="00086053" w:rsidP="00F84088">
            <w:pPr>
              <w:keepNext/>
              <w:rPr>
                <w:rFonts w:asciiTheme="minorHAnsi" w:hAnsiTheme="minorHAnsi"/>
                <w:bCs/>
                <w:sz w:val="20"/>
                <w:szCs w:val="20"/>
              </w:rPr>
            </w:pPr>
            <w:r w:rsidRPr="00DD30D3">
              <w:rPr>
                <w:rFonts w:asciiTheme="minorHAnsi" w:hAnsiTheme="minorHAnsi"/>
                <w:bCs/>
                <w:sz w:val="20"/>
                <w:szCs w:val="20"/>
              </w:rPr>
              <w:t xml:space="preserve">Installer Proposals Due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6053" w:rsidRPr="00457950" w:rsidRDefault="00086053" w:rsidP="00F84088">
            <w:pPr>
              <w:keepNext/>
              <w:rPr>
                <w:rFonts w:asciiTheme="minorHAnsi" w:hAnsiTheme="minorHAnsi"/>
                <w:sz w:val="20"/>
                <w:szCs w:val="20"/>
              </w:rPr>
            </w:pPr>
            <w:r w:rsidRPr="005D7687">
              <w:rPr>
                <w:rFonts w:asciiTheme="minorHAnsi" w:hAnsiTheme="minorHAnsi"/>
                <w:sz w:val="20"/>
                <w:szCs w:val="20"/>
              </w:rPr>
              <w:t>September 9, 2016</w:t>
            </w:r>
          </w:p>
        </w:tc>
      </w:tr>
      <w:tr w:rsidR="00086053" w:rsidRPr="00DD30D3"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86053" w:rsidRPr="00DD30D3" w:rsidRDefault="00086053" w:rsidP="00F84088">
            <w:pPr>
              <w:keepNext/>
              <w:rPr>
                <w:rFonts w:asciiTheme="minorHAnsi" w:hAnsiTheme="minorHAnsi"/>
                <w:bCs/>
                <w:sz w:val="20"/>
                <w:szCs w:val="20"/>
              </w:rPr>
            </w:pPr>
            <w:r w:rsidRPr="00DD30D3">
              <w:rPr>
                <w:rFonts w:asciiTheme="minorHAnsi" w:hAnsiTheme="minorHAnsi"/>
                <w:sz w:val="20"/>
                <w:szCs w:val="20"/>
              </w:rPr>
              <w:t>T</w:t>
            </w:r>
            <w:r w:rsidRPr="00DD30D3" w:rsidDel="0043297F">
              <w:rPr>
                <w:rFonts w:asciiTheme="minorHAnsi" w:hAnsiTheme="minorHAnsi"/>
                <w:sz w:val="20"/>
                <w:szCs w:val="20"/>
              </w:rPr>
              <w:t>hreshold review of Installer Proposals</w:t>
            </w:r>
          </w:p>
        </w:tc>
        <w:tc>
          <w:tcPr>
            <w:tcW w:w="36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86053" w:rsidRPr="00457950" w:rsidRDefault="00086053" w:rsidP="00F84088">
            <w:pPr>
              <w:keepNext/>
              <w:rPr>
                <w:rFonts w:asciiTheme="minorHAnsi" w:hAnsiTheme="minorHAnsi"/>
                <w:sz w:val="20"/>
                <w:szCs w:val="20"/>
              </w:rPr>
            </w:pPr>
            <w:r w:rsidRPr="00DD30D3">
              <w:rPr>
                <w:rFonts w:asciiTheme="minorHAnsi" w:hAnsiTheme="minorHAnsi"/>
                <w:sz w:val="20"/>
                <w:szCs w:val="20"/>
              </w:rPr>
              <w:t>September 13-16, 2016</w:t>
            </w:r>
          </w:p>
        </w:tc>
      </w:tr>
      <w:tr w:rsidR="00086053" w:rsidRPr="00DD30D3"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6053" w:rsidRPr="00DD30D3" w:rsidRDefault="00086053" w:rsidP="00F84088">
            <w:pPr>
              <w:keepNext/>
              <w:rPr>
                <w:rFonts w:asciiTheme="minorHAnsi" w:hAnsiTheme="minorHAnsi"/>
                <w:bCs/>
                <w:sz w:val="20"/>
                <w:szCs w:val="20"/>
              </w:rPr>
            </w:pPr>
            <w:r w:rsidRPr="00DD30D3">
              <w:rPr>
                <w:rFonts w:asciiTheme="minorHAnsi" w:hAnsiTheme="minorHAnsi"/>
                <w:bCs/>
                <w:sz w:val="20"/>
                <w:szCs w:val="20"/>
              </w:rPr>
              <w:t xml:space="preserve">Community-Installer Interview Day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6053" w:rsidRPr="00457950" w:rsidRDefault="00086053" w:rsidP="00F84088">
            <w:pPr>
              <w:keepNext/>
              <w:rPr>
                <w:rFonts w:asciiTheme="minorHAnsi" w:hAnsiTheme="minorHAnsi"/>
                <w:sz w:val="20"/>
                <w:szCs w:val="20"/>
              </w:rPr>
            </w:pPr>
            <w:r w:rsidRPr="00DD30D3">
              <w:rPr>
                <w:rFonts w:asciiTheme="minorHAnsi" w:hAnsiTheme="minorHAnsi"/>
                <w:sz w:val="20"/>
                <w:szCs w:val="20"/>
              </w:rPr>
              <w:t>October 10-14, 2016</w:t>
            </w:r>
          </w:p>
        </w:tc>
      </w:tr>
      <w:tr w:rsidR="00086053" w:rsidRPr="00DD30D3"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86053" w:rsidRPr="00DD30D3" w:rsidRDefault="00086053" w:rsidP="00F84088">
            <w:pPr>
              <w:keepNext/>
              <w:rPr>
                <w:rFonts w:asciiTheme="minorHAnsi" w:hAnsiTheme="minorHAnsi"/>
                <w:bCs/>
                <w:sz w:val="20"/>
                <w:szCs w:val="20"/>
              </w:rPr>
            </w:pPr>
            <w:r w:rsidRPr="00DD30D3">
              <w:rPr>
                <w:rFonts w:asciiTheme="minorHAnsi" w:hAnsiTheme="minorHAnsi"/>
                <w:bCs/>
                <w:sz w:val="20"/>
                <w:szCs w:val="20"/>
              </w:rPr>
              <w:t>Announce Selected Solar PV Installers</w:t>
            </w:r>
          </w:p>
        </w:tc>
        <w:tc>
          <w:tcPr>
            <w:tcW w:w="36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86053" w:rsidRPr="00457950" w:rsidRDefault="00086053" w:rsidP="00F84088">
            <w:pPr>
              <w:keepNext/>
              <w:rPr>
                <w:rFonts w:asciiTheme="minorHAnsi" w:hAnsiTheme="minorHAnsi"/>
                <w:sz w:val="20"/>
                <w:szCs w:val="20"/>
              </w:rPr>
            </w:pPr>
            <w:r w:rsidRPr="0026421A">
              <w:rPr>
                <w:rFonts w:asciiTheme="minorHAnsi" w:hAnsiTheme="minorHAnsi"/>
                <w:sz w:val="20"/>
                <w:szCs w:val="20"/>
              </w:rPr>
              <w:t>October 27-31, 2016</w:t>
            </w:r>
          </w:p>
        </w:tc>
      </w:tr>
      <w:tr w:rsidR="00086053" w:rsidRPr="00DD30D3"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6053" w:rsidRPr="00DD30D3" w:rsidRDefault="00086053" w:rsidP="00F84088">
            <w:pPr>
              <w:keepNext/>
              <w:rPr>
                <w:rFonts w:asciiTheme="minorHAnsi" w:hAnsiTheme="minorHAnsi"/>
                <w:bCs/>
                <w:sz w:val="20"/>
                <w:szCs w:val="20"/>
              </w:rPr>
            </w:pPr>
            <w:r w:rsidRPr="00DD30D3">
              <w:rPr>
                <w:rFonts w:asciiTheme="minorHAnsi" w:hAnsiTheme="minorHAnsi"/>
                <w:bCs/>
                <w:color w:val="000000"/>
                <w:sz w:val="20"/>
                <w:szCs w:val="20"/>
              </w:rPr>
              <w:t>Outreach Strategy Development with Installer</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6053" w:rsidRPr="00923C47" w:rsidRDefault="00086053" w:rsidP="00F84088">
            <w:pPr>
              <w:keepNext/>
              <w:rPr>
                <w:rFonts w:asciiTheme="minorHAnsi" w:hAnsiTheme="minorHAnsi"/>
                <w:sz w:val="20"/>
                <w:szCs w:val="20"/>
              </w:rPr>
            </w:pPr>
            <w:r>
              <w:rPr>
                <w:rFonts w:asciiTheme="minorHAnsi" w:hAnsiTheme="minorHAnsi"/>
                <w:sz w:val="20"/>
                <w:szCs w:val="20"/>
              </w:rPr>
              <w:t>November 1-10, 2016</w:t>
            </w:r>
          </w:p>
        </w:tc>
      </w:tr>
      <w:tr w:rsidR="00086053" w:rsidRPr="00DD30D3"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86053" w:rsidRPr="00DD30D3" w:rsidRDefault="00086053" w:rsidP="00F84088">
            <w:pPr>
              <w:keepNext/>
              <w:rPr>
                <w:rFonts w:asciiTheme="minorHAnsi" w:hAnsiTheme="minorHAnsi"/>
                <w:bCs/>
                <w:sz w:val="20"/>
                <w:szCs w:val="20"/>
              </w:rPr>
            </w:pPr>
            <w:r w:rsidRPr="00DD30D3">
              <w:rPr>
                <w:rFonts w:asciiTheme="minorHAnsi" w:hAnsiTheme="minorHAnsi"/>
                <w:bCs/>
                <w:color w:val="000000"/>
                <w:sz w:val="20"/>
                <w:szCs w:val="20"/>
              </w:rPr>
              <w:t xml:space="preserve">Meet the Installer Presentations </w:t>
            </w:r>
          </w:p>
        </w:tc>
        <w:tc>
          <w:tcPr>
            <w:tcW w:w="36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86053" w:rsidRPr="00923C47" w:rsidRDefault="00086053" w:rsidP="00F84088">
            <w:pPr>
              <w:keepNext/>
              <w:rPr>
                <w:rFonts w:asciiTheme="minorHAnsi" w:hAnsiTheme="minorHAnsi"/>
                <w:sz w:val="20"/>
                <w:szCs w:val="20"/>
              </w:rPr>
            </w:pPr>
            <w:r>
              <w:rPr>
                <w:rFonts w:asciiTheme="minorHAnsi" w:hAnsiTheme="minorHAnsi"/>
                <w:sz w:val="20"/>
                <w:szCs w:val="20"/>
              </w:rPr>
              <w:t>November 1-10, 2016</w:t>
            </w:r>
          </w:p>
        </w:tc>
      </w:tr>
      <w:tr w:rsidR="00086053" w:rsidRPr="00DD30D3"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6053" w:rsidRPr="00DD30D3" w:rsidRDefault="00086053" w:rsidP="00F84088">
            <w:pPr>
              <w:keepNext/>
              <w:rPr>
                <w:rFonts w:asciiTheme="minorHAnsi" w:hAnsiTheme="minorHAnsi"/>
                <w:bCs/>
                <w:sz w:val="20"/>
                <w:szCs w:val="20"/>
              </w:rPr>
            </w:pPr>
            <w:r w:rsidRPr="00DD30D3">
              <w:rPr>
                <w:rFonts w:asciiTheme="minorHAnsi" w:hAnsiTheme="minorHAnsi"/>
                <w:bCs/>
                <w:color w:val="000000"/>
                <w:sz w:val="20"/>
                <w:szCs w:val="20"/>
              </w:rPr>
              <w:t>Customer Sign-Up Period Begins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6053" w:rsidRPr="00923C47" w:rsidRDefault="00086053" w:rsidP="00F84088">
            <w:pPr>
              <w:keepNext/>
              <w:rPr>
                <w:rFonts w:asciiTheme="minorHAnsi" w:hAnsiTheme="minorHAnsi"/>
                <w:sz w:val="20"/>
                <w:szCs w:val="20"/>
              </w:rPr>
            </w:pPr>
            <w:r>
              <w:rPr>
                <w:rFonts w:asciiTheme="minorHAnsi" w:hAnsiTheme="minorHAnsi"/>
                <w:sz w:val="20"/>
                <w:szCs w:val="20"/>
              </w:rPr>
              <w:t>November 1-10, 2016</w:t>
            </w:r>
          </w:p>
        </w:tc>
      </w:tr>
      <w:tr w:rsidR="00086053" w:rsidRPr="00DD30D3" w:rsidTr="00F84088">
        <w:trPr>
          <w:trHeight w:val="288"/>
          <w:jc w:val="center"/>
        </w:trPr>
        <w:tc>
          <w:tcPr>
            <w:tcW w:w="44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86053" w:rsidRPr="00DD30D3" w:rsidRDefault="00086053" w:rsidP="00F84088">
            <w:pPr>
              <w:keepNext/>
              <w:rPr>
                <w:rFonts w:asciiTheme="minorHAnsi" w:hAnsiTheme="minorHAnsi"/>
                <w:bCs/>
                <w:color w:val="000000"/>
                <w:sz w:val="20"/>
                <w:szCs w:val="20"/>
              </w:rPr>
            </w:pPr>
            <w:r w:rsidRPr="00DD30D3">
              <w:rPr>
                <w:rFonts w:asciiTheme="minorHAnsi" w:hAnsiTheme="minorHAnsi"/>
                <w:bCs/>
                <w:color w:val="000000"/>
                <w:sz w:val="20"/>
                <w:szCs w:val="20"/>
              </w:rPr>
              <w:t>Customer Sign-Up Period Ends</w:t>
            </w:r>
          </w:p>
        </w:tc>
        <w:tc>
          <w:tcPr>
            <w:tcW w:w="36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86053" w:rsidRPr="00923C47" w:rsidRDefault="00086053" w:rsidP="00F84088">
            <w:pPr>
              <w:keepNext/>
              <w:rPr>
                <w:rFonts w:asciiTheme="minorHAnsi" w:hAnsiTheme="minorHAnsi"/>
                <w:sz w:val="20"/>
                <w:szCs w:val="20"/>
              </w:rPr>
            </w:pPr>
            <w:r>
              <w:rPr>
                <w:rFonts w:asciiTheme="minorHAnsi" w:hAnsiTheme="minorHAnsi"/>
                <w:sz w:val="20"/>
                <w:szCs w:val="20"/>
              </w:rPr>
              <w:t>April 30, 2017</w:t>
            </w:r>
          </w:p>
        </w:tc>
      </w:tr>
    </w:tbl>
    <w:p w:rsidR="00086053" w:rsidRDefault="00086053" w:rsidP="00086053">
      <w:pPr>
        <w:pStyle w:val="ListParagraph"/>
        <w:ind w:left="0"/>
        <w:rPr>
          <w:rFonts w:cs="Times New Roman"/>
          <w:sz w:val="20"/>
          <w:szCs w:val="20"/>
        </w:rPr>
      </w:pPr>
    </w:p>
    <w:p w:rsidR="00086053" w:rsidRPr="003D19B6" w:rsidRDefault="00086053" w:rsidP="00086053">
      <w:pPr>
        <w:pStyle w:val="Heading1"/>
        <w:keepLines w:val="0"/>
        <w:shd w:val="clear" w:color="auto" w:fill="C0C0C0"/>
        <w:autoSpaceDE w:val="0"/>
        <w:autoSpaceDN w:val="0"/>
        <w:adjustRightInd w:val="0"/>
        <w:spacing w:before="0" w:line="240" w:lineRule="auto"/>
        <w:rPr>
          <w:rFonts w:asciiTheme="minorHAnsi" w:hAnsiTheme="minorHAnsi"/>
          <w:color w:val="auto"/>
          <w:spacing w:val="40"/>
          <w:sz w:val="22"/>
          <w:szCs w:val="22"/>
        </w:rPr>
      </w:pPr>
      <w:r>
        <w:rPr>
          <w:rFonts w:asciiTheme="minorHAnsi" w:hAnsiTheme="minorHAnsi"/>
          <w:color w:val="auto"/>
          <w:spacing w:val="40"/>
          <w:sz w:val="22"/>
          <w:szCs w:val="22"/>
        </w:rPr>
        <w:lastRenderedPageBreak/>
        <w:t xml:space="preserve">5. </w:t>
      </w:r>
      <w:r w:rsidRPr="003D19B6">
        <w:rPr>
          <w:rFonts w:asciiTheme="minorHAnsi" w:hAnsiTheme="minorHAnsi"/>
          <w:color w:val="auto"/>
          <w:spacing w:val="40"/>
          <w:sz w:val="22"/>
          <w:szCs w:val="22"/>
        </w:rPr>
        <w:t xml:space="preserve">INSTALLER SELECTION PROCESS </w:t>
      </w:r>
    </w:p>
    <w:p w:rsidR="00086053" w:rsidRPr="00B17B3D" w:rsidRDefault="00086053" w:rsidP="00086053">
      <w:pPr>
        <w:pStyle w:val="ListParagraph"/>
        <w:tabs>
          <w:tab w:val="left" w:pos="0"/>
        </w:tabs>
        <w:spacing w:after="0"/>
        <w:ind w:left="0"/>
        <w:jc w:val="both"/>
        <w:rPr>
          <w:rFonts w:cs="Times New Roman"/>
          <w:sz w:val="10"/>
          <w:szCs w:val="10"/>
          <w:shd w:val="clear" w:color="auto" w:fill="FFFFFF"/>
        </w:rPr>
      </w:pPr>
    </w:p>
    <w:p w:rsidR="00086053" w:rsidRPr="00DD30D3" w:rsidRDefault="00086053" w:rsidP="00086053">
      <w:pPr>
        <w:pStyle w:val="ListParagraph"/>
        <w:tabs>
          <w:tab w:val="left" w:pos="0"/>
        </w:tabs>
        <w:spacing w:after="0"/>
        <w:ind w:left="0"/>
        <w:rPr>
          <w:rFonts w:cs="Times New Roman"/>
          <w:sz w:val="20"/>
          <w:shd w:val="clear" w:color="auto" w:fill="FFFFFF"/>
        </w:rPr>
      </w:pPr>
      <w:r w:rsidRPr="00DD30D3">
        <w:rPr>
          <w:rFonts w:cs="Times New Roman"/>
          <w:sz w:val="20"/>
          <w:shd w:val="clear" w:color="auto" w:fill="FFFFFF"/>
        </w:rPr>
        <w:t xml:space="preserve">Upon receipt of all Installer proposals, </w:t>
      </w:r>
      <w:r>
        <w:rPr>
          <w:sz w:val="20"/>
        </w:rPr>
        <w:t xml:space="preserve">Solarize WCGW </w:t>
      </w:r>
      <w:r w:rsidRPr="00DD30D3">
        <w:rPr>
          <w:rFonts w:cs="Times New Roman"/>
          <w:sz w:val="20"/>
          <w:shd w:val="clear" w:color="auto" w:fill="FFFFFF"/>
        </w:rPr>
        <w:t>will perform a threshold review to verify that all proposals are complete. Installer proposals that are received after the RFP submittal deadline will not be accepted. Proposals will be evaluated individually by a designated Technical Consultant and the Community Review Team</w:t>
      </w:r>
      <w:r w:rsidRPr="00DD30D3">
        <w:rPr>
          <w:rFonts w:cs="Times New Roman"/>
          <w:sz w:val="20"/>
        </w:rPr>
        <w:t>.</w:t>
      </w:r>
      <w:r w:rsidRPr="00DD30D3">
        <w:rPr>
          <w:rStyle w:val="FootnoteReference"/>
          <w:rFonts w:cs="Times New Roman"/>
        </w:rPr>
        <w:footnoteReference w:id="2"/>
      </w:r>
    </w:p>
    <w:p w:rsidR="00086053" w:rsidRPr="004270D8" w:rsidRDefault="00086053" w:rsidP="00086053">
      <w:pPr>
        <w:pStyle w:val="ListParagraph"/>
        <w:tabs>
          <w:tab w:val="left" w:pos="0"/>
        </w:tabs>
        <w:ind w:left="0"/>
        <w:rPr>
          <w:rFonts w:cs="Times New Roman"/>
          <w:sz w:val="10"/>
          <w:szCs w:val="10"/>
          <w:shd w:val="clear" w:color="auto" w:fill="FFFFFF"/>
        </w:rPr>
      </w:pPr>
    </w:p>
    <w:p w:rsidR="00086053" w:rsidRPr="00DD30D3" w:rsidRDefault="00086053" w:rsidP="00086053">
      <w:pPr>
        <w:pStyle w:val="ListParagraph"/>
        <w:tabs>
          <w:tab w:val="left" w:pos="0"/>
        </w:tabs>
        <w:ind w:left="0"/>
        <w:rPr>
          <w:rFonts w:cs="Times New Roman"/>
          <w:sz w:val="20"/>
        </w:rPr>
      </w:pPr>
      <w:r w:rsidRPr="00DD30D3">
        <w:rPr>
          <w:rFonts w:cs="Times New Roman"/>
          <w:sz w:val="20"/>
          <w:shd w:val="clear" w:color="auto" w:fill="FFFFFF"/>
        </w:rPr>
        <w:t xml:space="preserve">The Community Review team will be responsible for reviewing Installer proposals (along with a Technical Consultant) and initially selecting high-ranking Installers who will be invited to interview with </w:t>
      </w:r>
      <w:r>
        <w:rPr>
          <w:sz w:val="20"/>
        </w:rPr>
        <w:t xml:space="preserve">Solarize WCGW </w:t>
      </w:r>
      <w:r w:rsidRPr="00DD30D3">
        <w:rPr>
          <w:rFonts w:cs="Times New Roman"/>
          <w:sz w:val="20"/>
          <w:shd w:val="clear" w:color="auto" w:fill="FFFFFF"/>
        </w:rPr>
        <w:t xml:space="preserve">representatives.  </w:t>
      </w:r>
      <w:r w:rsidRPr="00DD30D3">
        <w:rPr>
          <w:rFonts w:cs="Times New Roman"/>
          <w:sz w:val="20"/>
        </w:rPr>
        <w:t xml:space="preserve">Interviews will be conducted during October 2016. At the completion of interviews, the Community Review Team, with the assistance of the Technical Consultant, will select their preferred Installer. </w:t>
      </w:r>
      <w:r>
        <w:rPr>
          <w:rFonts w:cs="Times New Roman"/>
          <w:sz w:val="20"/>
        </w:rPr>
        <w:t xml:space="preserve">Solarize WCGW </w:t>
      </w:r>
      <w:r w:rsidRPr="00DD30D3">
        <w:rPr>
          <w:rFonts w:cs="Times New Roman"/>
          <w:sz w:val="20"/>
        </w:rPr>
        <w:t xml:space="preserve">will then contract with the selected Installer and begin the implementation of the program. </w:t>
      </w:r>
    </w:p>
    <w:p w:rsidR="00086053" w:rsidRDefault="00086053" w:rsidP="00086053">
      <w:pPr>
        <w:pStyle w:val="ListParagraph"/>
        <w:tabs>
          <w:tab w:val="left" w:pos="0"/>
        </w:tabs>
        <w:spacing w:after="0" w:line="240" w:lineRule="auto"/>
        <w:ind w:left="0"/>
        <w:jc w:val="both"/>
        <w:rPr>
          <w:rFonts w:cs="Times New Roman"/>
        </w:rPr>
      </w:pPr>
    </w:p>
    <w:p w:rsidR="00086053" w:rsidRPr="003D19B6" w:rsidRDefault="00086053" w:rsidP="00086053">
      <w:pPr>
        <w:pStyle w:val="Heading1"/>
        <w:keepLines w:val="0"/>
        <w:shd w:val="clear" w:color="auto" w:fill="C0C0C0"/>
        <w:autoSpaceDE w:val="0"/>
        <w:autoSpaceDN w:val="0"/>
        <w:adjustRightInd w:val="0"/>
        <w:spacing w:before="0" w:line="240" w:lineRule="auto"/>
        <w:rPr>
          <w:rFonts w:asciiTheme="minorHAnsi" w:hAnsiTheme="minorHAnsi"/>
          <w:color w:val="auto"/>
          <w:spacing w:val="40"/>
          <w:sz w:val="22"/>
          <w:szCs w:val="22"/>
        </w:rPr>
      </w:pPr>
      <w:r>
        <w:rPr>
          <w:rFonts w:asciiTheme="minorHAnsi" w:hAnsiTheme="minorHAnsi"/>
          <w:color w:val="auto"/>
          <w:spacing w:val="40"/>
          <w:sz w:val="22"/>
          <w:szCs w:val="22"/>
        </w:rPr>
        <w:t xml:space="preserve">6. </w:t>
      </w:r>
      <w:r w:rsidRPr="003D19B6">
        <w:rPr>
          <w:rFonts w:asciiTheme="minorHAnsi" w:hAnsiTheme="minorHAnsi"/>
          <w:color w:val="auto"/>
          <w:spacing w:val="40"/>
          <w:sz w:val="22"/>
          <w:szCs w:val="22"/>
        </w:rPr>
        <w:t>PROPOSAL REQUIREMENTS</w:t>
      </w:r>
    </w:p>
    <w:p w:rsidR="00086053" w:rsidRDefault="00086053" w:rsidP="00086053">
      <w:pPr>
        <w:pStyle w:val="ListParagraph"/>
        <w:spacing w:after="0"/>
        <w:ind w:left="0"/>
        <w:jc w:val="both"/>
        <w:rPr>
          <w:rFonts w:cs="Times New Roman"/>
        </w:rPr>
      </w:pPr>
    </w:p>
    <w:p w:rsidR="00086053" w:rsidRDefault="00086053" w:rsidP="00086053">
      <w:pPr>
        <w:pStyle w:val="ListParagraph"/>
        <w:spacing w:after="0"/>
        <w:ind w:left="0"/>
        <w:jc w:val="both"/>
        <w:rPr>
          <w:rFonts w:cs="Times New Roman"/>
          <w:sz w:val="20"/>
        </w:rPr>
      </w:pPr>
      <w:r>
        <w:rPr>
          <w:rFonts w:cs="Times New Roman"/>
          <w:sz w:val="20"/>
        </w:rPr>
        <w:t>Solarize WCGW</w:t>
      </w:r>
      <w:r w:rsidRPr="00DD30D3">
        <w:rPr>
          <w:rFonts w:cs="Times New Roman"/>
          <w:sz w:val="20"/>
        </w:rPr>
        <w:t xml:space="preserve">, at its sole discretion, may determine whether a proposal is complete. </w:t>
      </w:r>
    </w:p>
    <w:p w:rsidR="00086053" w:rsidRPr="00923C47" w:rsidRDefault="00086053" w:rsidP="00086053">
      <w:pPr>
        <w:pStyle w:val="ListParagraph"/>
        <w:spacing w:after="0"/>
        <w:ind w:left="0"/>
        <w:jc w:val="both"/>
        <w:rPr>
          <w:rFonts w:cs="Times New Roman"/>
          <w:sz w:val="12"/>
        </w:rPr>
      </w:pPr>
    </w:p>
    <w:p w:rsidR="00086053" w:rsidRDefault="00086053" w:rsidP="00086053">
      <w:pPr>
        <w:pStyle w:val="ListParagraph"/>
        <w:spacing w:after="0"/>
        <w:ind w:left="0"/>
        <w:jc w:val="both"/>
        <w:rPr>
          <w:rFonts w:cs="Times New Roman"/>
          <w:sz w:val="20"/>
        </w:rPr>
      </w:pPr>
      <w:r>
        <w:rPr>
          <w:rFonts w:cs="Times New Roman"/>
          <w:sz w:val="20"/>
        </w:rPr>
        <w:t>SUBMIT BY DEADLINE:   September 9, 2016 by midnight eastern daylight time.</w:t>
      </w:r>
    </w:p>
    <w:p w:rsidR="00086053" w:rsidRDefault="00086053" w:rsidP="00086053">
      <w:pPr>
        <w:pStyle w:val="ListParagraph"/>
        <w:numPr>
          <w:ilvl w:val="0"/>
          <w:numId w:val="39"/>
        </w:numPr>
        <w:spacing w:after="0"/>
        <w:ind w:left="2160" w:hanging="180"/>
        <w:jc w:val="both"/>
        <w:rPr>
          <w:rFonts w:cs="Times New Roman"/>
          <w:sz w:val="20"/>
        </w:rPr>
      </w:pPr>
      <w:r w:rsidRPr="00DD30D3">
        <w:rPr>
          <w:rFonts w:cs="Times New Roman"/>
          <w:sz w:val="20"/>
        </w:rPr>
        <w:t xml:space="preserve">Please note that </w:t>
      </w:r>
      <w:r>
        <w:rPr>
          <w:sz w:val="20"/>
        </w:rPr>
        <w:t xml:space="preserve">Solarize WCGW </w:t>
      </w:r>
      <w:r w:rsidRPr="00DD30D3">
        <w:rPr>
          <w:rFonts w:cs="Times New Roman"/>
          <w:sz w:val="20"/>
        </w:rPr>
        <w:t xml:space="preserve">will </w:t>
      </w:r>
      <w:r>
        <w:rPr>
          <w:rFonts w:cs="Times New Roman"/>
          <w:sz w:val="20"/>
        </w:rPr>
        <w:t>not accept electronic</w:t>
      </w:r>
      <w:r w:rsidRPr="00DD30D3">
        <w:rPr>
          <w:rFonts w:cs="Times New Roman"/>
          <w:sz w:val="20"/>
        </w:rPr>
        <w:t xml:space="preserve"> signatures, unless </w:t>
      </w:r>
      <w:r w:rsidRPr="00DD30D3">
        <w:rPr>
          <w:sz w:val="20"/>
        </w:rPr>
        <w:t>validated by a third party service such as DocuSign, EchoSign, or other service</w:t>
      </w:r>
      <w:r w:rsidRPr="00DD30D3">
        <w:rPr>
          <w:rFonts w:cs="Times New Roman"/>
          <w:sz w:val="20"/>
        </w:rPr>
        <w:t xml:space="preserve">.  </w:t>
      </w:r>
    </w:p>
    <w:p w:rsidR="00086053" w:rsidRPr="00DD30D3" w:rsidRDefault="00086053" w:rsidP="00086053">
      <w:pPr>
        <w:pStyle w:val="ListParagraph"/>
        <w:numPr>
          <w:ilvl w:val="0"/>
          <w:numId w:val="39"/>
        </w:numPr>
        <w:spacing w:after="0" w:line="240" w:lineRule="auto"/>
        <w:ind w:left="2160" w:hanging="180"/>
        <w:jc w:val="both"/>
        <w:rPr>
          <w:rFonts w:cs="Times New Roman"/>
          <w:b/>
          <w:sz w:val="20"/>
        </w:rPr>
      </w:pPr>
      <w:r w:rsidRPr="00DD30D3">
        <w:rPr>
          <w:rFonts w:cs="Times New Roman"/>
          <w:sz w:val="20"/>
        </w:rPr>
        <w:t>“</w:t>
      </w:r>
      <w:r>
        <w:rPr>
          <w:rFonts w:cs="Calibri"/>
          <w:color w:val="000000" w:themeColor="text1"/>
          <w:sz w:val="20"/>
          <w:szCs w:val="20"/>
        </w:rPr>
        <w:t xml:space="preserve">Solarize WCGW </w:t>
      </w:r>
      <w:r w:rsidRPr="00294D20">
        <w:rPr>
          <w:rFonts w:cs="Calibri"/>
          <w:color w:val="000000" w:themeColor="text1"/>
          <w:sz w:val="20"/>
          <w:szCs w:val="20"/>
        </w:rPr>
        <w:t>RFP Bids</w:t>
      </w:r>
      <w:r w:rsidRPr="00DD30D3">
        <w:rPr>
          <w:rFonts w:cs="Times New Roman"/>
          <w:sz w:val="20"/>
        </w:rPr>
        <w:t>” must appear in the email subject line</w:t>
      </w:r>
      <w:r>
        <w:rPr>
          <w:rFonts w:cs="Times New Roman"/>
          <w:sz w:val="20"/>
        </w:rPr>
        <w:t xml:space="preserve"> or clearly marked on the envelope</w:t>
      </w:r>
      <w:r w:rsidRPr="00DD30D3">
        <w:rPr>
          <w:rFonts w:cs="Times New Roman"/>
          <w:sz w:val="20"/>
        </w:rPr>
        <w:t>.</w:t>
      </w:r>
      <w:r w:rsidRPr="00F771FA">
        <w:rPr>
          <w:rFonts w:cs="Times New Roman"/>
          <w:sz w:val="20"/>
        </w:rPr>
        <w:t>See email/mailing address on the first page</w:t>
      </w:r>
      <w:r>
        <w:rPr>
          <w:rFonts w:cs="Times New Roman"/>
          <w:b/>
          <w:sz w:val="20"/>
        </w:rPr>
        <w:t>.</w:t>
      </w:r>
    </w:p>
    <w:p w:rsidR="00086053" w:rsidRDefault="00086053" w:rsidP="00086053">
      <w:pPr>
        <w:pStyle w:val="ListParagraph"/>
        <w:ind w:left="360" w:hanging="360"/>
        <w:jc w:val="both"/>
        <w:rPr>
          <w:rFonts w:eastAsia="Calibri" w:cs="Times New Roman"/>
          <w:sz w:val="20"/>
        </w:rPr>
      </w:pPr>
    </w:p>
    <w:p w:rsidR="00086053" w:rsidRPr="00294D20" w:rsidRDefault="00086053" w:rsidP="00086053">
      <w:pPr>
        <w:pStyle w:val="ListParagraph"/>
        <w:ind w:left="0"/>
        <w:jc w:val="both"/>
        <w:rPr>
          <w:rFonts w:cs="Times New Roman"/>
          <w:sz w:val="20"/>
        </w:rPr>
      </w:pPr>
      <w:r w:rsidRPr="00294D20">
        <w:rPr>
          <w:rFonts w:eastAsia="Calibri" w:cs="Times New Roman"/>
          <w:sz w:val="20"/>
        </w:rPr>
        <w:t>In order for an Installer to be eligible to submit a proposal, the Installer must:</w:t>
      </w:r>
    </w:p>
    <w:p w:rsidR="00086053" w:rsidRPr="00D23526" w:rsidRDefault="00086053" w:rsidP="00086053">
      <w:pPr>
        <w:pStyle w:val="ListParagraph"/>
        <w:numPr>
          <w:ilvl w:val="0"/>
          <w:numId w:val="30"/>
        </w:numPr>
        <w:tabs>
          <w:tab w:val="left" w:pos="360"/>
        </w:tabs>
        <w:spacing w:after="120"/>
        <w:ind w:left="360"/>
        <w:jc w:val="both"/>
        <w:rPr>
          <w:sz w:val="20"/>
        </w:rPr>
      </w:pPr>
      <w:r w:rsidRPr="00D23526">
        <w:rPr>
          <w:sz w:val="20"/>
        </w:rPr>
        <w:t xml:space="preserve">EXPERIENCE: Demonstrate experience and proficiency in solar PV installations. The Installer must have installed a minimum of ten (10) solar PV projects in Massachusetts. </w:t>
      </w:r>
      <w:r w:rsidRPr="00E67C13">
        <w:rPr>
          <w:rFonts w:ascii="Times New Roman" w:hAnsi="Times New Roman" w:cs="Times New Roman"/>
          <w:i/>
          <w:sz w:val="20"/>
        </w:rPr>
        <w:t>Describe in RFP Narrative Sections VII, VIII and IX.</w:t>
      </w:r>
    </w:p>
    <w:p w:rsidR="00086053" w:rsidRPr="00294D20" w:rsidRDefault="00086053" w:rsidP="00086053">
      <w:pPr>
        <w:tabs>
          <w:tab w:val="left" w:pos="270"/>
        </w:tabs>
        <w:spacing w:after="120"/>
        <w:ind w:left="360" w:hanging="360"/>
        <w:jc w:val="both"/>
        <w:rPr>
          <w:rFonts w:asciiTheme="minorHAnsi" w:hAnsiTheme="minorHAnsi"/>
          <w:sz w:val="20"/>
        </w:rPr>
      </w:pPr>
      <w:r w:rsidRPr="00294D20">
        <w:rPr>
          <w:rFonts w:asciiTheme="minorHAnsi" w:hAnsiTheme="minorHAnsi"/>
          <w:b/>
          <w:sz w:val="20"/>
        </w:rPr>
        <w:t>2.</w:t>
      </w:r>
      <w:r w:rsidRPr="00E628EE">
        <w:rPr>
          <w:rFonts w:asciiTheme="minorHAnsi" w:hAnsiTheme="minorHAnsi"/>
          <w:smallCaps/>
          <w:sz w:val="20"/>
        </w:rPr>
        <w:t>BUSINESS, TAX AND INSURANCE DOCUMENTATION</w:t>
      </w:r>
      <w:r w:rsidRPr="00E628EE">
        <w:rPr>
          <w:rFonts w:asciiTheme="minorHAnsi" w:hAnsiTheme="minorHAnsi"/>
          <w:sz w:val="20"/>
        </w:rPr>
        <w:t xml:space="preserve">: Be, at minimum, a professional </w:t>
      </w:r>
      <w:r>
        <w:rPr>
          <w:rFonts w:asciiTheme="minorHAnsi" w:hAnsiTheme="minorHAnsi"/>
          <w:sz w:val="20"/>
        </w:rPr>
        <w:t xml:space="preserve">contractor license </w:t>
      </w:r>
      <w:r w:rsidRPr="00E628EE">
        <w:rPr>
          <w:rFonts w:asciiTheme="minorHAnsi" w:hAnsiTheme="minorHAnsi"/>
          <w:sz w:val="20"/>
        </w:rPr>
        <w:t xml:space="preserve">to conduct business in Massachusetts. Possess current </w:t>
      </w:r>
      <w:r w:rsidRPr="00E628EE">
        <w:rPr>
          <w:rFonts w:asciiTheme="minorHAnsi" w:hAnsiTheme="minorHAnsi"/>
          <w:sz w:val="20"/>
          <w:szCs w:val="21"/>
        </w:rPr>
        <w:t xml:space="preserve">State required forms such as </w:t>
      </w:r>
      <w:r w:rsidRPr="00E628EE">
        <w:rPr>
          <w:rFonts w:asciiTheme="minorHAnsi" w:hAnsiTheme="minorHAnsi" w:cs="Arial"/>
          <w:bCs/>
          <w:sz w:val="20"/>
          <w:szCs w:val="21"/>
        </w:rPr>
        <w:t>Tax Compliance Certification</w:t>
      </w:r>
      <w:r w:rsidRPr="00E628EE">
        <w:rPr>
          <w:rFonts w:asciiTheme="minorHAnsi" w:hAnsiTheme="minorHAnsi" w:cs="Arial"/>
          <w:sz w:val="20"/>
          <w:szCs w:val="21"/>
        </w:rPr>
        <w:t xml:space="preserve"> M.G.L. c. 62C, §49A and vendor insurance certificate will also be a requirement</w:t>
      </w:r>
      <w:r w:rsidRPr="00E628EE">
        <w:rPr>
          <w:rFonts w:asciiTheme="minorHAnsi" w:hAnsiTheme="minorHAnsi"/>
          <w:sz w:val="18"/>
        </w:rPr>
        <w:t xml:space="preserve">. </w:t>
      </w:r>
      <w:r>
        <w:rPr>
          <w:i/>
          <w:sz w:val="20"/>
        </w:rPr>
        <w:t>Include documentation in</w:t>
      </w:r>
      <w:r w:rsidRPr="00E67C13">
        <w:rPr>
          <w:i/>
          <w:sz w:val="20"/>
        </w:rPr>
        <w:t xml:space="preserve"> Attachment G.</w:t>
      </w:r>
    </w:p>
    <w:p w:rsidR="00086053" w:rsidRPr="00294D20" w:rsidRDefault="00086053" w:rsidP="00086053">
      <w:pPr>
        <w:tabs>
          <w:tab w:val="left" w:pos="270"/>
        </w:tabs>
        <w:spacing w:after="120"/>
        <w:ind w:left="360" w:hanging="360"/>
        <w:jc w:val="both"/>
        <w:rPr>
          <w:rFonts w:asciiTheme="minorHAnsi" w:hAnsiTheme="minorHAnsi"/>
          <w:sz w:val="20"/>
        </w:rPr>
      </w:pPr>
      <w:r w:rsidRPr="00294D20">
        <w:rPr>
          <w:rFonts w:asciiTheme="minorHAnsi" w:hAnsiTheme="minorHAnsi"/>
          <w:b/>
          <w:sz w:val="20"/>
        </w:rPr>
        <w:t>3.</w:t>
      </w:r>
      <w:r>
        <w:rPr>
          <w:rFonts w:asciiTheme="minorHAnsi" w:hAnsiTheme="minorHAnsi"/>
          <w:sz w:val="20"/>
        </w:rPr>
        <w:tab/>
        <w:t xml:space="preserve">ELECTRICIAN LICENSE: </w:t>
      </w:r>
      <w:r w:rsidRPr="00294D20">
        <w:rPr>
          <w:rFonts w:asciiTheme="minorHAnsi" w:hAnsiTheme="minorHAnsi"/>
          <w:sz w:val="20"/>
        </w:rPr>
        <w:t xml:space="preserve">Include on the project team at least one electrician holding a valid and current Massachusetts electrical license enabling them to perform any electrical work on the solar PV projects. </w:t>
      </w:r>
      <w:r w:rsidRPr="00E67C13">
        <w:rPr>
          <w:i/>
          <w:sz w:val="20"/>
        </w:rPr>
        <w:t>Include documentation in Attachment F.</w:t>
      </w:r>
    </w:p>
    <w:p w:rsidR="00086053" w:rsidRPr="00294D20" w:rsidRDefault="00086053" w:rsidP="00086053">
      <w:pPr>
        <w:tabs>
          <w:tab w:val="left" w:pos="360"/>
        </w:tabs>
        <w:ind w:left="360" w:hanging="360"/>
        <w:jc w:val="both"/>
        <w:rPr>
          <w:rFonts w:asciiTheme="minorHAnsi" w:hAnsiTheme="minorHAnsi"/>
          <w:sz w:val="20"/>
        </w:rPr>
      </w:pPr>
      <w:r w:rsidRPr="00294D20">
        <w:rPr>
          <w:rFonts w:asciiTheme="minorHAnsi" w:hAnsiTheme="minorHAnsi"/>
          <w:b/>
          <w:sz w:val="20"/>
        </w:rPr>
        <w:t>4.</w:t>
      </w:r>
      <w:r>
        <w:rPr>
          <w:rFonts w:asciiTheme="minorHAnsi" w:hAnsiTheme="minorHAnsi"/>
          <w:sz w:val="20"/>
        </w:rPr>
        <w:tab/>
        <w:t xml:space="preserve">PROPOSAL REVIEW: </w:t>
      </w:r>
      <w:r w:rsidRPr="00294D20">
        <w:rPr>
          <w:rFonts w:asciiTheme="minorHAnsi" w:hAnsiTheme="minorHAnsi"/>
          <w:sz w:val="20"/>
        </w:rPr>
        <w:t>Submit a proposal that meets all of the thresho</w:t>
      </w:r>
      <w:r>
        <w:rPr>
          <w:rFonts w:asciiTheme="minorHAnsi" w:hAnsiTheme="minorHAnsi"/>
          <w:sz w:val="20"/>
        </w:rPr>
        <w:t xml:space="preserve">ld review criteria outlined in </w:t>
      </w:r>
      <w:r w:rsidRPr="00A03522">
        <w:rPr>
          <w:i/>
          <w:sz w:val="20"/>
        </w:rPr>
        <w:t>Section 7 Evaluation Criteria</w:t>
      </w:r>
      <w:r w:rsidRPr="00294D20">
        <w:rPr>
          <w:rFonts w:asciiTheme="minorHAnsi" w:hAnsiTheme="minorHAnsi"/>
          <w:sz w:val="20"/>
        </w:rPr>
        <w:t xml:space="preserve">before the proposal deadline. </w:t>
      </w:r>
    </w:p>
    <w:p w:rsidR="00086053" w:rsidRPr="00D1032F" w:rsidRDefault="00086053" w:rsidP="00086053"/>
    <w:p w:rsidR="00086053" w:rsidRPr="00294D20" w:rsidRDefault="00086053" w:rsidP="00086053">
      <w:pPr>
        <w:spacing w:after="200" w:line="276" w:lineRule="auto"/>
        <w:rPr>
          <w:rFonts w:asciiTheme="minorHAnsi" w:hAnsiTheme="minorHAnsi"/>
          <w:b/>
          <w:bCs/>
          <w:sz w:val="22"/>
          <w:szCs w:val="28"/>
        </w:rPr>
      </w:pPr>
      <w:r w:rsidRPr="00294D20">
        <w:rPr>
          <w:rFonts w:asciiTheme="minorHAnsi" w:hAnsiTheme="minorHAnsi"/>
          <w:b/>
          <w:bCs/>
          <w:sz w:val="22"/>
          <w:szCs w:val="28"/>
        </w:rPr>
        <w:t xml:space="preserve">See RFP </w:t>
      </w:r>
      <w:r>
        <w:rPr>
          <w:rFonts w:asciiTheme="minorHAnsi" w:hAnsiTheme="minorHAnsi"/>
          <w:b/>
          <w:bCs/>
          <w:sz w:val="22"/>
          <w:szCs w:val="28"/>
        </w:rPr>
        <w:t xml:space="preserve">Installer Proposal </w:t>
      </w:r>
      <w:r w:rsidRPr="00294D20">
        <w:rPr>
          <w:rFonts w:asciiTheme="minorHAnsi" w:hAnsiTheme="minorHAnsi"/>
          <w:b/>
          <w:bCs/>
          <w:sz w:val="22"/>
          <w:szCs w:val="28"/>
        </w:rPr>
        <w:t>Checklist on page</w:t>
      </w:r>
      <w:r>
        <w:rPr>
          <w:rFonts w:asciiTheme="minorHAnsi" w:hAnsiTheme="minorHAnsi"/>
          <w:b/>
          <w:bCs/>
          <w:sz w:val="22"/>
          <w:szCs w:val="28"/>
        </w:rPr>
        <w:t xml:space="preserve"> 7</w:t>
      </w:r>
      <w:r w:rsidRPr="00294D20">
        <w:rPr>
          <w:rFonts w:asciiTheme="minorHAnsi" w:hAnsiTheme="minorHAnsi"/>
          <w:b/>
          <w:bCs/>
          <w:sz w:val="22"/>
          <w:szCs w:val="28"/>
        </w:rPr>
        <w:t>.</w:t>
      </w:r>
    </w:p>
    <w:p w:rsidR="00086053" w:rsidRDefault="00086053" w:rsidP="00086053">
      <w:pPr>
        <w:pStyle w:val="ListParagraph"/>
        <w:numPr>
          <w:ilvl w:val="0"/>
          <w:numId w:val="16"/>
        </w:numPr>
        <w:ind w:left="360"/>
        <w:rPr>
          <w:sz w:val="20"/>
          <w:szCs w:val="20"/>
        </w:rPr>
      </w:pPr>
      <w:r w:rsidRPr="00294D20">
        <w:rPr>
          <w:sz w:val="20"/>
          <w:szCs w:val="20"/>
        </w:rPr>
        <w:t xml:space="preserve">In order to streamline the proposal review process, additional documentation provided beyond the attachments and addendums listed above will not be reviewed by Community Review Team. </w:t>
      </w:r>
    </w:p>
    <w:p w:rsidR="00086053" w:rsidRPr="0026421A" w:rsidRDefault="00086053" w:rsidP="00086053">
      <w:pPr>
        <w:pStyle w:val="ListParagraph"/>
        <w:spacing w:line="240" w:lineRule="auto"/>
        <w:ind w:left="360" w:hanging="360"/>
        <w:rPr>
          <w:sz w:val="10"/>
          <w:szCs w:val="10"/>
        </w:rPr>
      </w:pPr>
    </w:p>
    <w:p w:rsidR="00086053" w:rsidRPr="00A03522" w:rsidRDefault="00086053" w:rsidP="00086053">
      <w:pPr>
        <w:pStyle w:val="ListParagraph"/>
        <w:numPr>
          <w:ilvl w:val="0"/>
          <w:numId w:val="16"/>
        </w:numPr>
        <w:spacing w:line="240" w:lineRule="auto"/>
        <w:ind w:left="360"/>
        <w:rPr>
          <w:rFonts w:ascii="Times New Roman" w:hAnsi="Times New Roman" w:cs="Times New Roman"/>
          <w:i/>
          <w:sz w:val="20"/>
          <w:szCs w:val="20"/>
        </w:rPr>
      </w:pPr>
      <w:r w:rsidRPr="00294D20">
        <w:rPr>
          <w:sz w:val="20"/>
          <w:szCs w:val="20"/>
        </w:rPr>
        <w:t xml:space="preserve">In the event of a public records request, certain elements of the proposals will be deemed confidential.  </w:t>
      </w:r>
      <w:r w:rsidRPr="00A03522">
        <w:rPr>
          <w:rFonts w:ascii="Times New Roman" w:hAnsi="Times New Roman" w:cs="Times New Roman"/>
          <w:i/>
          <w:sz w:val="20"/>
          <w:szCs w:val="20"/>
        </w:rPr>
        <w:t>See Section 10.</w:t>
      </w:r>
    </w:p>
    <w:p w:rsidR="00086053" w:rsidRPr="0026421A" w:rsidRDefault="00086053" w:rsidP="00086053">
      <w:pPr>
        <w:pStyle w:val="ListParagraph"/>
        <w:spacing w:line="240" w:lineRule="auto"/>
        <w:ind w:left="360" w:hanging="360"/>
        <w:rPr>
          <w:sz w:val="10"/>
          <w:szCs w:val="10"/>
        </w:rPr>
      </w:pPr>
    </w:p>
    <w:p w:rsidR="00086053" w:rsidRDefault="00086053" w:rsidP="00086053">
      <w:pPr>
        <w:pStyle w:val="ListParagraph"/>
        <w:numPr>
          <w:ilvl w:val="0"/>
          <w:numId w:val="16"/>
        </w:numPr>
        <w:spacing w:line="240" w:lineRule="auto"/>
        <w:ind w:left="360"/>
        <w:jc w:val="both"/>
        <w:rPr>
          <w:sz w:val="20"/>
          <w:szCs w:val="20"/>
        </w:rPr>
      </w:pPr>
      <w:r w:rsidRPr="00294D20">
        <w:rPr>
          <w:sz w:val="20"/>
          <w:szCs w:val="20"/>
        </w:rPr>
        <w:t xml:space="preserve">Once a proposal has been submitted, the Installer should not </w:t>
      </w:r>
      <w:r>
        <w:rPr>
          <w:sz w:val="20"/>
          <w:szCs w:val="20"/>
        </w:rPr>
        <w:t xml:space="preserve">contact </w:t>
      </w:r>
      <w:r w:rsidRPr="00294D20">
        <w:rPr>
          <w:sz w:val="20"/>
          <w:szCs w:val="20"/>
        </w:rPr>
        <w:t xml:space="preserve">any program volunteers, the Community Solar Coach, or the Municipal Representative of the participating Community. </w:t>
      </w:r>
    </w:p>
    <w:p w:rsidR="00086053" w:rsidRPr="0026421A" w:rsidRDefault="00086053" w:rsidP="00086053">
      <w:pPr>
        <w:pStyle w:val="ListParagraph"/>
        <w:spacing w:line="240" w:lineRule="auto"/>
        <w:ind w:left="360" w:hanging="360"/>
        <w:jc w:val="both"/>
        <w:rPr>
          <w:sz w:val="10"/>
          <w:szCs w:val="10"/>
        </w:rPr>
      </w:pPr>
    </w:p>
    <w:p w:rsidR="00086053" w:rsidRDefault="00086053" w:rsidP="00086053">
      <w:pPr>
        <w:pStyle w:val="ListParagraph"/>
        <w:numPr>
          <w:ilvl w:val="0"/>
          <w:numId w:val="16"/>
        </w:numPr>
        <w:ind w:left="360"/>
        <w:jc w:val="both"/>
        <w:rPr>
          <w:sz w:val="20"/>
          <w:szCs w:val="20"/>
        </w:rPr>
      </w:pPr>
      <w:r w:rsidRPr="00294D20">
        <w:rPr>
          <w:sz w:val="20"/>
          <w:szCs w:val="20"/>
        </w:rPr>
        <w:t xml:space="preserve">If it is determined that an Installer has made contact with members of the community volunteer team after submitting a proposal (outside of the formal RFP review process), the Installer’s proposal may be deemed invalid. </w:t>
      </w:r>
    </w:p>
    <w:p w:rsidR="00086053" w:rsidRDefault="00086053" w:rsidP="00086053">
      <w:pPr>
        <w:pStyle w:val="ListParagraph"/>
        <w:spacing w:after="120" w:line="240" w:lineRule="auto"/>
        <w:ind w:left="0"/>
        <w:rPr>
          <w:sz w:val="20"/>
          <w:szCs w:val="20"/>
        </w:rPr>
      </w:pPr>
    </w:p>
    <w:p w:rsidR="00086053" w:rsidRDefault="00086053" w:rsidP="00086053">
      <w:pPr>
        <w:spacing w:after="160" w:line="259" w:lineRule="auto"/>
        <w:rPr>
          <w:rFonts w:asciiTheme="minorHAnsi" w:hAnsiTheme="minorHAnsi"/>
          <w:b/>
          <w:bCs/>
          <w:iCs/>
          <w:spacing w:val="40"/>
          <w:sz w:val="22"/>
        </w:rPr>
      </w:pPr>
      <w:r>
        <w:rPr>
          <w:rFonts w:asciiTheme="minorHAnsi" w:hAnsiTheme="minorHAnsi"/>
          <w:b/>
          <w:bCs/>
          <w:iCs/>
          <w:spacing w:val="40"/>
          <w:sz w:val="22"/>
        </w:rPr>
        <w:br w:type="page"/>
      </w:r>
    </w:p>
    <w:p w:rsidR="00086053" w:rsidRPr="00437652" w:rsidRDefault="00086053" w:rsidP="00086053">
      <w:pPr>
        <w:shd w:val="clear" w:color="auto" w:fill="BFBFBF" w:themeFill="background1" w:themeFillShade="BF"/>
        <w:spacing w:after="200" w:line="276" w:lineRule="auto"/>
        <w:rPr>
          <w:rFonts w:asciiTheme="minorHAnsi" w:hAnsiTheme="minorHAnsi"/>
          <w:b/>
          <w:spacing w:val="40"/>
          <w:sz w:val="22"/>
          <w:szCs w:val="22"/>
        </w:rPr>
      </w:pPr>
      <w:r>
        <w:rPr>
          <w:rFonts w:asciiTheme="minorHAnsi" w:hAnsiTheme="minorHAnsi"/>
          <w:b/>
          <w:bCs/>
          <w:iCs/>
          <w:spacing w:val="40"/>
          <w:sz w:val="22"/>
        </w:rPr>
        <w:lastRenderedPageBreak/>
        <w:t>7</w:t>
      </w:r>
      <w:r w:rsidRPr="00437652">
        <w:rPr>
          <w:rFonts w:asciiTheme="minorHAnsi" w:hAnsiTheme="minorHAnsi"/>
          <w:b/>
          <w:bCs/>
          <w:iCs/>
          <w:spacing w:val="40"/>
          <w:sz w:val="22"/>
        </w:rPr>
        <w:t xml:space="preserve">. </w:t>
      </w:r>
      <w:r w:rsidRPr="00437652">
        <w:rPr>
          <w:rFonts w:asciiTheme="minorHAnsi" w:hAnsiTheme="minorHAnsi"/>
          <w:b/>
          <w:spacing w:val="40"/>
          <w:sz w:val="22"/>
          <w:szCs w:val="22"/>
        </w:rPr>
        <w:t xml:space="preserve">EVALUATION CRITERIA </w:t>
      </w:r>
    </w:p>
    <w:p w:rsidR="00086053" w:rsidRPr="003226D8" w:rsidRDefault="00086053" w:rsidP="00086053">
      <w:pPr>
        <w:spacing w:after="120"/>
        <w:rPr>
          <w:rFonts w:asciiTheme="minorHAnsi" w:hAnsiTheme="minorHAnsi"/>
          <w:sz w:val="20"/>
        </w:rPr>
      </w:pPr>
      <w:r w:rsidRPr="003226D8">
        <w:rPr>
          <w:rFonts w:asciiTheme="minorHAnsi" w:hAnsiTheme="minorHAnsi"/>
          <w:sz w:val="20"/>
        </w:rPr>
        <w:t>All proposals must meet program objectives and must be responsive to the relevant scope of work and application requirements outlined above.  Proposals will be evaluated on the general criteria below:</w:t>
      </w:r>
    </w:p>
    <w:p w:rsidR="00086053" w:rsidRPr="003226D8" w:rsidRDefault="00086053" w:rsidP="00086053">
      <w:pPr>
        <w:pStyle w:val="ListParagraph"/>
        <w:numPr>
          <w:ilvl w:val="0"/>
          <w:numId w:val="14"/>
        </w:numPr>
        <w:tabs>
          <w:tab w:val="left" w:pos="360"/>
        </w:tabs>
        <w:spacing w:after="0"/>
        <w:ind w:left="360"/>
        <w:rPr>
          <w:rFonts w:cs="Times New Roman"/>
          <w:sz w:val="20"/>
          <w:szCs w:val="20"/>
        </w:rPr>
      </w:pPr>
      <w:r w:rsidRPr="00E67C13">
        <w:rPr>
          <w:rFonts w:cs="Times New Roman"/>
          <w:smallCaps/>
          <w:spacing w:val="20"/>
          <w:sz w:val="20"/>
          <w:szCs w:val="20"/>
        </w:rPr>
        <w:t>threshold requirements</w:t>
      </w:r>
      <w:r w:rsidRPr="00E67C13">
        <w:rPr>
          <w:rFonts w:cs="Times New Roman"/>
          <w:spacing w:val="20"/>
          <w:sz w:val="20"/>
          <w:szCs w:val="20"/>
        </w:rPr>
        <w:t>:</w:t>
      </w:r>
      <w:r w:rsidRPr="003226D8">
        <w:rPr>
          <w:rFonts w:cs="Times New Roman"/>
          <w:sz w:val="20"/>
          <w:szCs w:val="20"/>
        </w:rPr>
        <w:t xml:space="preserve"> Proposals must meet a threshold review before they will be provided to the Community External Review Team. To meet the threshold review, the following criteria must be met:</w:t>
      </w:r>
    </w:p>
    <w:p w:rsidR="00086053" w:rsidRPr="00923C47" w:rsidRDefault="00086053" w:rsidP="00086053">
      <w:pPr>
        <w:pStyle w:val="ListParagraph"/>
        <w:spacing w:after="0"/>
        <w:ind w:left="0"/>
        <w:rPr>
          <w:rFonts w:cs="Times New Roman"/>
          <w:sz w:val="10"/>
          <w:szCs w:val="20"/>
        </w:rPr>
      </w:pPr>
    </w:p>
    <w:p w:rsidR="00086053" w:rsidRPr="00865B1D" w:rsidRDefault="00086053" w:rsidP="00086053">
      <w:pPr>
        <w:pStyle w:val="ListParagraph"/>
        <w:numPr>
          <w:ilvl w:val="1"/>
          <w:numId w:val="14"/>
        </w:numPr>
        <w:tabs>
          <w:tab w:val="left" w:pos="450"/>
        </w:tabs>
        <w:spacing w:after="0"/>
        <w:ind w:left="720" w:hanging="270"/>
        <w:rPr>
          <w:rFonts w:cs="Times New Roman"/>
          <w:sz w:val="20"/>
          <w:szCs w:val="20"/>
        </w:rPr>
      </w:pPr>
      <w:r w:rsidRPr="00865B1D">
        <w:rPr>
          <w:rFonts w:cs="Times New Roman"/>
          <w:sz w:val="20"/>
          <w:szCs w:val="20"/>
        </w:rPr>
        <w:t xml:space="preserve">Complete proposal and attachments must be received by </w:t>
      </w:r>
      <w:r>
        <w:rPr>
          <w:rFonts w:cs="Times New Roman"/>
          <w:sz w:val="20"/>
          <w:szCs w:val="20"/>
        </w:rPr>
        <w:t xml:space="preserve">Solarize WCGW </w:t>
      </w:r>
      <w:r w:rsidRPr="00865B1D">
        <w:rPr>
          <w:rFonts w:cs="Times New Roman"/>
          <w:sz w:val="20"/>
          <w:szCs w:val="20"/>
        </w:rPr>
        <w:t xml:space="preserve">before the RFP submittal deadline. Proposals received after the deadline will not be accepted; </w:t>
      </w:r>
    </w:p>
    <w:p w:rsidR="00086053" w:rsidRPr="003226D8" w:rsidRDefault="00086053" w:rsidP="00086053">
      <w:pPr>
        <w:pStyle w:val="ListParagraph"/>
        <w:numPr>
          <w:ilvl w:val="1"/>
          <w:numId w:val="14"/>
        </w:numPr>
        <w:spacing w:after="0"/>
        <w:ind w:left="720" w:hanging="270"/>
        <w:rPr>
          <w:rFonts w:cs="Times New Roman"/>
          <w:sz w:val="20"/>
          <w:szCs w:val="20"/>
        </w:rPr>
      </w:pPr>
      <w:r w:rsidRPr="003226D8">
        <w:rPr>
          <w:rFonts w:cs="Times New Roman"/>
          <w:sz w:val="20"/>
          <w:szCs w:val="20"/>
        </w:rPr>
        <w:t>Installer has installed at least 10 solar PV projects in Massachusetts;</w:t>
      </w:r>
      <w:r w:rsidRPr="00E67C13">
        <w:rPr>
          <w:rFonts w:ascii="Times New Roman" w:hAnsi="Times New Roman" w:cs="Times New Roman"/>
          <w:i/>
          <w:sz w:val="20"/>
        </w:rPr>
        <w:t>Describe in RFP Narrative Sections VII, VIII and IX</w:t>
      </w:r>
    </w:p>
    <w:p w:rsidR="00086053" w:rsidRPr="00E90099" w:rsidRDefault="00086053" w:rsidP="00086053">
      <w:pPr>
        <w:pStyle w:val="ListParagraph"/>
        <w:numPr>
          <w:ilvl w:val="1"/>
          <w:numId w:val="14"/>
        </w:numPr>
        <w:spacing w:after="0"/>
        <w:ind w:left="720" w:hanging="270"/>
      </w:pPr>
      <w:r w:rsidRPr="003226D8">
        <w:rPr>
          <w:rFonts w:cs="Times New Roman"/>
          <w:sz w:val="20"/>
          <w:szCs w:val="20"/>
        </w:rPr>
        <w:t xml:space="preserve">The proposed Purchase Price to the customer </w:t>
      </w:r>
      <w:r w:rsidRPr="003226D8">
        <w:rPr>
          <w:rFonts w:cs="Times New Roman"/>
          <w:b/>
          <w:sz w:val="20"/>
          <w:szCs w:val="20"/>
        </w:rPr>
        <w:t>must</w:t>
      </w:r>
      <w:r w:rsidRPr="003226D8">
        <w:rPr>
          <w:rFonts w:cs="Times New Roman"/>
          <w:sz w:val="20"/>
          <w:szCs w:val="20"/>
        </w:rPr>
        <w:t xml:space="preserve"> decrease by each of the five tiers. If a PPA/Lease is offered, there must be a Lease/PPA financial incentive available as higher tiers are reached; </w:t>
      </w:r>
      <w:r w:rsidRPr="00E67C13">
        <w:rPr>
          <w:rFonts w:ascii="Times New Roman" w:hAnsi="Times New Roman" w:cs="Times New Roman"/>
          <w:i/>
          <w:sz w:val="20"/>
        </w:rPr>
        <w:t xml:space="preserve">Describe in RFP Narrative </w:t>
      </w:r>
      <w:r>
        <w:rPr>
          <w:rFonts w:ascii="Times New Roman" w:hAnsi="Times New Roman" w:cs="Times New Roman"/>
          <w:i/>
          <w:sz w:val="20"/>
        </w:rPr>
        <w:t>Section V.</w:t>
      </w:r>
    </w:p>
    <w:p w:rsidR="00086053" w:rsidRPr="004270D8" w:rsidRDefault="00086053" w:rsidP="00086053">
      <w:pPr>
        <w:pStyle w:val="ListParagraph"/>
        <w:spacing w:after="0"/>
        <w:rPr>
          <w:sz w:val="12"/>
        </w:rPr>
      </w:pPr>
    </w:p>
    <w:p w:rsidR="00086053" w:rsidRPr="00E90099" w:rsidRDefault="00086053" w:rsidP="00086053">
      <w:pPr>
        <w:spacing w:after="120"/>
        <w:rPr>
          <w:rFonts w:asciiTheme="minorHAnsi" w:hAnsiTheme="minorHAnsi"/>
        </w:rPr>
      </w:pPr>
      <w:r w:rsidRPr="00E90099">
        <w:rPr>
          <w:rFonts w:asciiTheme="minorHAnsi" w:hAnsiTheme="minorHAnsi"/>
          <w:sz w:val="20"/>
        </w:rPr>
        <w:t>Once an Installer proposal passes threshold review, it will be evaluated by the corresponding Community Review Team and Technical Consultant based on the following criteria:</w:t>
      </w:r>
    </w:p>
    <w:p w:rsidR="00086053" w:rsidRPr="003226D8" w:rsidRDefault="00086053" w:rsidP="00086053">
      <w:pPr>
        <w:pStyle w:val="ListParagraph"/>
        <w:numPr>
          <w:ilvl w:val="0"/>
          <w:numId w:val="14"/>
        </w:numPr>
        <w:spacing w:after="0"/>
        <w:ind w:left="360"/>
        <w:rPr>
          <w:rFonts w:cs="Times New Roman"/>
          <w:sz w:val="20"/>
        </w:rPr>
      </w:pPr>
      <w:r w:rsidRPr="00E67C13">
        <w:rPr>
          <w:rFonts w:cs="Times New Roman"/>
          <w:smallCaps/>
          <w:spacing w:val="20"/>
          <w:sz w:val="20"/>
        </w:rPr>
        <w:t>overall quality and value:</w:t>
      </w:r>
      <w:r w:rsidRPr="003226D8">
        <w:rPr>
          <w:rFonts w:cs="Times New Roman"/>
          <w:sz w:val="20"/>
        </w:rPr>
        <w:t xml:space="preserve"> overall quality of proposal and partnership potential with </w:t>
      </w:r>
      <w:r>
        <w:rPr>
          <w:rFonts w:cs="Times New Roman"/>
          <w:sz w:val="20"/>
        </w:rPr>
        <w:t>Solarize WCGW</w:t>
      </w:r>
      <w:r w:rsidRPr="003226D8">
        <w:rPr>
          <w:rFonts w:cs="Times New Roman"/>
          <w:sz w:val="20"/>
        </w:rPr>
        <w:t xml:space="preserve">; </w:t>
      </w:r>
    </w:p>
    <w:p w:rsidR="00086053" w:rsidRPr="003226D8" w:rsidRDefault="00086053" w:rsidP="00086053">
      <w:pPr>
        <w:pStyle w:val="ListParagraph"/>
        <w:numPr>
          <w:ilvl w:val="0"/>
          <w:numId w:val="14"/>
        </w:numPr>
        <w:spacing w:after="0"/>
        <w:ind w:left="360"/>
        <w:rPr>
          <w:rFonts w:cs="Times New Roman"/>
          <w:sz w:val="20"/>
        </w:rPr>
      </w:pPr>
      <w:r w:rsidRPr="00E67C13">
        <w:rPr>
          <w:rFonts w:cs="Times New Roman"/>
          <w:smallCaps/>
          <w:spacing w:val="20"/>
          <w:sz w:val="20"/>
        </w:rPr>
        <w:t>experience:</w:t>
      </w:r>
      <w:r w:rsidRPr="003226D8">
        <w:rPr>
          <w:rFonts w:cs="Times New Roman"/>
          <w:sz w:val="20"/>
        </w:rPr>
        <w:t xml:space="preserve"> degree of Installer’s experience and proficiency in the scope of work, including demonstrated experience in developing, designing and installing small-scale solar PV systems. In addition, experience of Installer team in outreach activities; </w:t>
      </w:r>
    </w:p>
    <w:p w:rsidR="00086053" w:rsidRDefault="00086053" w:rsidP="00086053">
      <w:pPr>
        <w:pStyle w:val="ListParagraph"/>
        <w:numPr>
          <w:ilvl w:val="0"/>
          <w:numId w:val="14"/>
        </w:numPr>
        <w:spacing w:after="0"/>
        <w:ind w:left="360"/>
        <w:rPr>
          <w:rFonts w:cs="Times New Roman"/>
          <w:sz w:val="20"/>
        </w:rPr>
      </w:pPr>
      <w:r w:rsidRPr="00E67C13">
        <w:rPr>
          <w:rFonts w:cs="Times New Roman"/>
          <w:smallCaps/>
          <w:spacing w:val="20"/>
          <w:sz w:val="20"/>
        </w:rPr>
        <w:t>marketing plan:</w:t>
      </w:r>
      <w:r w:rsidRPr="003226D8">
        <w:rPr>
          <w:rFonts w:cs="Times New Roman"/>
          <w:sz w:val="20"/>
        </w:rPr>
        <w:t xml:space="preserve"> ability of proposal to drive community adoption of solar PV projects and reduce prices of small-scale PV installations; </w:t>
      </w:r>
    </w:p>
    <w:p w:rsidR="00086053" w:rsidRPr="003226D8" w:rsidRDefault="00086053" w:rsidP="00086053">
      <w:pPr>
        <w:pStyle w:val="ListParagraph"/>
        <w:numPr>
          <w:ilvl w:val="0"/>
          <w:numId w:val="14"/>
        </w:numPr>
        <w:spacing w:after="0"/>
        <w:ind w:left="360"/>
        <w:rPr>
          <w:rFonts w:cs="Times New Roman"/>
          <w:sz w:val="20"/>
        </w:rPr>
      </w:pPr>
      <w:r w:rsidRPr="00E67C13">
        <w:rPr>
          <w:rFonts w:cs="Times New Roman"/>
          <w:smallCaps/>
          <w:spacing w:val="20"/>
          <w:sz w:val="20"/>
        </w:rPr>
        <w:t>implementation:</w:t>
      </w:r>
      <w:r w:rsidRPr="003226D8">
        <w:rPr>
          <w:rFonts w:cs="Times New Roman"/>
          <w:sz w:val="20"/>
        </w:rPr>
        <w:t xml:space="preserve"> ability to provide timely, quality customer service and installations as well as ability to communicate and work in partnership with the chosen </w:t>
      </w:r>
      <w:r>
        <w:rPr>
          <w:rFonts w:cs="Times New Roman"/>
          <w:sz w:val="20"/>
        </w:rPr>
        <w:t>Solarize WCGW</w:t>
      </w:r>
      <w:r w:rsidRPr="003226D8">
        <w:rPr>
          <w:sz w:val="20"/>
        </w:rPr>
        <w:t>.</w:t>
      </w:r>
    </w:p>
    <w:p w:rsidR="00086053" w:rsidRPr="003226D8" w:rsidRDefault="00086053" w:rsidP="00086053">
      <w:pPr>
        <w:pStyle w:val="ListParagraph"/>
        <w:numPr>
          <w:ilvl w:val="0"/>
          <w:numId w:val="14"/>
        </w:numPr>
        <w:spacing w:after="0"/>
        <w:ind w:left="360"/>
        <w:rPr>
          <w:rFonts w:cs="Times New Roman"/>
          <w:b/>
          <w:sz w:val="20"/>
        </w:rPr>
      </w:pPr>
      <w:r w:rsidRPr="00E67C13">
        <w:rPr>
          <w:rFonts w:cs="Times New Roman"/>
          <w:smallCaps/>
          <w:spacing w:val="20"/>
          <w:sz w:val="20"/>
        </w:rPr>
        <w:t>price structure:</w:t>
      </w:r>
      <w:r w:rsidRPr="003226D8">
        <w:rPr>
          <w:rFonts w:cs="Times New Roman"/>
          <w:sz w:val="20"/>
        </w:rPr>
        <w:t xml:space="preserve"> quality and simplicity of pricing proposal for Purchase Price ($/kW) and if applicable, Lease/PPA Price ($/kWh) or financial incentive. In addition, the value offered by the proposed equipment, price adders, price escalators, and contract terms and conditions; </w:t>
      </w:r>
    </w:p>
    <w:p w:rsidR="00086053" w:rsidRPr="003226D8" w:rsidRDefault="00086053" w:rsidP="00086053">
      <w:pPr>
        <w:pStyle w:val="ListParagraph"/>
        <w:numPr>
          <w:ilvl w:val="0"/>
          <w:numId w:val="14"/>
        </w:numPr>
        <w:spacing w:after="0"/>
        <w:ind w:left="360"/>
        <w:rPr>
          <w:rFonts w:cs="Times New Roman"/>
          <w:sz w:val="20"/>
        </w:rPr>
      </w:pPr>
      <w:r w:rsidRPr="00E67C13">
        <w:rPr>
          <w:rFonts w:cs="Times New Roman"/>
          <w:smallCaps/>
          <w:spacing w:val="20"/>
          <w:sz w:val="20"/>
        </w:rPr>
        <w:t>demonstration of innovative concepts:</w:t>
      </w:r>
      <w:r w:rsidRPr="003226D8">
        <w:rPr>
          <w:rFonts w:cs="Times New Roman"/>
          <w:sz w:val="20"/>
        </w:rPr>
        <w:t xml:space="preserve"> additional consideration will be given to Installers that can provide innovative business models, or have options for other technologies such as Solar Hot Water and energy efficiency.</w:t>
      </w:r>
    </w:p>
    <w:p w:rsidR="00086053" w:rsidRPr="00D1032F" w:rsidRDefault="00086053" w:rsidP="00086053">
      <w:pPr>
        <w:pStyle w:val="ListParagraph"/>
        <w:tabs>
          <w:tab w:val="left" w:pos="0"/>
        </w:tabs>
        <w:spacing w:after="0" w:line="240" w:lineRule="auto"/>
        <w:ind w:left="0"/>
        <w:jc w:val="both"/>
        <w:rPr>
          <w:rFonts w:cs="Times New Roman"/>
          <w:shd w:val="clear" w:color="auto" w:fill="FFFFFF"/>
        </w:rPr>
      </w:pPr>
    </w:p>
    <w:p w:rsidR="00086053" w:rsidRPr="00437652" w:rsidRDefault="00086053" w:rsidP="00086053">
      <w:pPr>
        <w:pStyle w:val="Heading1"/>
        <w:keepLines w:val="0"/>
        <w:shd w:val="clear" w:color="auto" w:fill="BFBFBF" w:themeFill="background1" w:themeFillShade="BF"/>
        <w:autoSpaceDE w:val="0"/>
        <w:autoSpaceDN w:val="0"/>
        <w:adjustRightInd w:val="0"/>
        <w:spacing w:before="0" w:line="240" w:lineRule="auto"/>
        <w:rPr>
          <w:rFonts w:asciiTheme="minorHAnsi" w:hAnsiTheme="minorHAnsi"/>
          <w:color w:val="auto"/>
          <w:spacing w:val="40"/>
          <w:sz w:val="22"/>
          <w:szCs w:val="22"/>
        </w:rPr>
      </w:pPr>
      <w:r>
        <w:rPr>
          <w:rFonts w:asciiTheme="minorHAnsi" w:hAnsiTheme="minorHAnsi"/>
          <w:color w:val="auto"/>
          <w:spacing w:val="40"/>
          <w:sz w:val="22"/>
          <w:szCs w:val="22"/>
        </w:rPr>
        <w:t xml:space="preserve">8. </w:t>
      </w:r>
      <w:r w:rsidRPr="00437652">
        <w:rPr>
          <w:rFonts w:asciiTheme="minorHAnsi" w:hAnsiTheme="minorHAnsi"/>
          <w:color w:val="auto"/>
          <w:spacing w:val="40"/>
          <w:sz w:val="22"/>
          <w:szCs w:val="22"/>
        </w:rPr>
        <w:t xml:space="preserve">ANTICIPATED TERM OF CONTRACT: </w:t>
      </w:r>
    </w:p>
    <w:p w:rsidR="00086053" w:rsidRPr="00437652" w:rsidRDefault="00086053" w:rsidP="00086053">
      <w:pPr>
        <w:rPr>
          <w:rFonts w:asciiTheme="minorHAnsi" w:hAnsiTheme="minorHAnsi"/>
        </w:rPr>
      </w:pPr>
    </w:p>
    <w:p w:rsidR="00086053" w:rsidRPr="009D0500" w:rsidRDefault="00086053" w:rsidP="00086053">
      <w:pPr>
        <w:pStyle w:val="ListParagraph"/>
        <w:numPr>
          <w:ilvl w:val="0"/>
          <w:numId w:val="22"/>
        </w:numPr>
        <w:ind w:left="360"/>
        <w:rPr>
          <w:sz w:val="20"/>
        </w:rPr>
      </w:pPr>
      <w:r w:rsidRPr="009D0500">
        <w:rPr>
          <w:sz w:val="20"/>
        </w:rPr>
        <w:t xml:space="preserve">Installers will be required to contract with </w:t>
      </w:r>
      <w:r>
        <w:rPr>
          <w:sz w:val="20"/>
        </w:rPr>
        <w:t xml:space="preserve">Solarize WCGW. </w:t>
      </w:r>
      <w:r w:rsidRPr="009D0500">
        <w:rPr>
          <w:sz w:val="20"/>
        </w:rPr>
        <w:t xml:space="preserve">It is essential, in order to meet the program goals and timelines, that Installers are prepared to execute a contract with </w:t>
      </w:r>
      <w:r>
        <w:rPr>
          <w:sz w:val="20"/>
        </w:rPr>
        <w:t xml:space="preserve">Solarize WCGW </w:t>
      </w:r>
      <w:r w:rsidRPr="009D0500">
        <w:rPr>
          <w:sz w:val="20"/>
        </w:rPr>
        <w:t xml:space="preserve">soon after their selection. Therefore, each applicant Installer must review the Terms and Conditions outlined in the </w:t>
      </w:r>
      <w:r w:rsidRPr="009D0500">
        <w:rPr>
          <w:i/>
          <w:sz w:val="20"/>
        </w:rPr>
        <w:t xml:space="preserve">Draft </w:t>
      </w:r>
      <w:r>
        <w:rPr>
          <w:sz w:val="20"/>
        </w:rPr>
        <w:t xml:space="preserve">Solarize WCGW </w:t>
      </w:r>
      <w:r w:rsidRPr="009D0500">
        <w:rPr>
          <w:i/>
          <w:sz w:val="20"/>
        </w:rPr>
        <w:t>Installer Contract</w:t>
      </w:r>
      <w:r w:rsidRPr="009D0500">
        <w:rPr>
          <w:sz w:val="20"/>
        </w:rPr>
        <w:t xml:space="preserve"> (Attachment B) and provide comments on those Terms and Conditions at the time of application.  </w:t>
      </w:r>
    </w:p>
    <w:p w:rsidR="00086053" w:rsidRPr="009D0500" w:rsidRDefault="00086053" w:rsidP="00086053">
      <w:pPr>
        <w:pStyle w:val="ListParagraph"/>
        <w:numPr>
          <w:ilvl w:val="0"/>
          <w:numId w:val="22"/>
        </w:numPr>
        <w:ind w:left="360"/>
        <w:rPr>
          <w:sz w:val="20"/>
        </w:rPr>
      </w:pPr>
      <w:r>
        <w:rPr>
          <w:sz w:val="20"/>
        </w:rPr>
        <w:t xml:space="preserve">Solarize </w:t>
      </w:r>
      <w:r w:rsidRPr="009D0500">
        <w:rPr>
          <w:sz w:val="20"/>
        </w:rPr>
        <w:t xml:space="preserve">WCGW’s selection of an Installer pursuant to this RFP does not mean that </w:t>
      </w:r>
      <w:r>
        <w:rPr>
          <w:sz w:val="20"/>
        </w:rPr>
        <w:t xml:space="preserve">Solarize WCGW </w:t>
      </w:r>
      <w:r w:rsidRPr="009D0500">
        <w:rPr>
          <w:sz w:val="20"/>
        </w:rPr>
        <w:t xml:space="preserve">accepts all aspects of the proposal, modifications to which may be requested and agreed to during contract negotiations. </w:t>
      </w:r>
    </w:p>
    <w:p w:rsidR="00086053" w:rsidRPr="009D0500" w:rsidRDefault="00086053" w:rsidP="00086053">
      <w:pPr>
        <w:pStyle w:val="ListParagraph"/>
        <w:numPr>
          <w:ilvl w:val="0"/>
          <w:numId w:val="22"/>
        </w:numPr>
        <w:spacing w:line="240" w:lineRule="auto"/>
        <w:ind w:left="360"/>
        <w:rPr>
          <w:sz w:val="20"/>
        </w:rPr>
      </w:pPr>
      <w:r>
        <w:rPr>
          <w:sz w:val="20"/>
        </w:rPr>
        <w:t xml:space="preserve">Solarize WCGW </w:t>
      </w:r>
      <w:r w:rsidRPr="009D0500">
        <w:rPr>
          <w:sz w:val="20"/>
        </w:rPr>
        <w:t>anticipates that the term of the contract with each Inst</w:t>
      </w:r>
      <w:r>
        <w:rPr>
          <w:sz w:val="20"/>
        </w:rPr>
        <w:t>aller will commence in November</w:t>
      </w:r>
      <w:r w:rsidRPr="009D0500">
        <w:rPr>
          <w:sz w:val="20"/>
        </w:rPr>
        <w:t xml:space="preserve"> 2016 and continue for one year after the last system is contracted under the program.  </w:t>
      </w:r>
    </w:p>
    <w:p w:rsidR="00086053" w:rsidRPr="00437652" w:rsidRDefault="00086053" w:rsidP="00086053">
      <w:pPr>
        <w:pStyle w:val="Heading1"/>
        <w:keepLines w:val="0"/>
        <w:shd w:val="clear" w:color="auto" w:fill="BFBFBF" w:themeFill="background1" w:themeFillShade="BF"/>
        <w:autoSpaceDE w:val="0"/>
        <w:autoSpaceDN w:val="0"/>
        <w:adjustRightInd w:val="0"/>
        <w:spacing w:before="0" w:line="240" w:lineRule="auto"/>
        <w:rPr>
          <w:rFonts w:asciiTheme="minorHAnsi" w:hAnsiTheme="minorHAnsi"/>
          <w:color w:val="auto"/>
          <w:spacing w:val="40"/>
          <w:sz w:val="22"/>
          <w:szCs w:val="22"/>
        </w:rPr>
      </w:pPr>
      <w:r>
        <w:rPr>
          <w:rFonts w:asciiTheme="minorHAnsi" w:hAnsiTheme="minorHAnsi"/>
          <w:color w:val="auto"/>
          <w:spacing w:val="40"/>
          <w:sz w:val="22"/>
          <w:szCs w:val="22"/>
        </w:rPr>
        <w:t xml:space="preserve">9. </w:t>
      </w:r>
      <w:r w:rsidRPr="00437652">
        <w:rPr>
          <w:rFonts w:asciiTheme="minorHAnsi" w:hAnsiTheme="minorHAnsi"/>
          <w:color w:val="auto"/>
          <w:spacing w:val="40"/>
          <w:sz w:val="22"/>
          <w:szCs w:val="22"/>
        </w:rPr>
        <w:t>QUESTIONS AND CONTACT INFORMATION</w:t>
      </w:r>
    </w:p>
    <w:p w:rsidR="00086053" w:rsidRPr="00603A85" w:rsidRDefault="00086053" w:rsidP="00086053">
      <w:pPr>
        <w:rPr>
          <w:rFonts w:asciiTheme="minorHAnsi" w:hAnsiTheme="minorHAnsi"/>
          <w:sz w:val="14"/>
        </w:rPr>
      </w:pPr>
    </w:p>
    <w:p w:rsidR="00086053" w:rsidRDefault="00086053" w:rsidP="00086053">
      <w:pPr>
        <w:rPr>
          <w:rFonts w:asciiTheme="minorHAnsi" w:hAnsiTheme="minorHAnsi"/>
          <w:sz w:val="20"/>
          <w:szCs w:val="20"/>
        </w:rPr>
      </w:pPr>
      <w:r w:rsidRPr="00067D1F">
        <w:rPr>
          <w:rFonts w:asciiTheme="minorHAnsi" w:hAnsiTheme="minorHAnsi"/>
          <w:sz w:val="20"/>
          <w:szCs w:val="20"/>
        </w:rPr>
        <w:t>Please s</w:t>
      </w:r>
      <w:r>
        <w:rPr>
          <w:rFonts w:asciiTheme="minorHAnsi" w:hAnsiTheme="minorHAnsi"/>
          <w:sz w:val="20"/>
          <w:szCs w:val="20"/>
        </w:rPr>
        <w:t>ubmit all questions by email to:</w:t>
      </w:r>
      <w:r>
        <w:rPr>
          <w:rFonts w:asciiTheme="minorHAnsi" w:hAnsiTheme="minorHAnsi"/>
          <w:sz w:val="20"/>
          <w:szCs w:val="20"/>
        </w:rPr>
        <w:tab/>
        <w:t xml:space="preserve">Solarize WCGW  </w:t>
      </w:r>
      <w:r w:rsidRPr="00067D1F">
        <w:rPr>
          <w:rFonts w:asciiTheme="minorHAnsi" w:hAnsiTheme="minorHAnsi"/>
          <w:sz w:val="20"/>
          <w:szCs w:val="20"/>
        </w:rPr>
        <w:tab/>
        <w:t xml:space="preserve"> solarizewcgw@gmail.com</w:t>
      </w:r>
      <w:r w:rsidRPr="00067D1F">
        <w:rPr>
          <w:rFonts w:asciiTheme="minorHAnsi" w:hAnsiTheme="minorHAnsi"/>
          <w:sz w:val="20"/>
          <w:szCs w:val="20"/>
        </w:rPr>
        <w:tab/>
      </w:r>
      <w:r>
        <w:rPr>
          <w:rFonts w:asciiTheme="minorHAnsi" w:hAnsiTheme="minorHAnsi"/>
          <w:sz w:val="20"/>
          <w:szCs w:val="20"/>
        </w:rPr>
        <w:tab/>
      </w:r>
    </w:p>
    <w:p w:rsidR="00086053" w:rsidRPr="009D0500" w:rsidRDefault="00811AA8" w:rsidP="00086053">
      <w:pPr>
        <w:ind w:left="3600"/>
        <w:rPr>
          <w:rFonts w:asciiTheme="minorHAnsi" w:hAnsiTheme="minorHAnsi"/>
          <w:sz w:val="20"/>
          <w:szCs w:val="20"/>
        </w:rPr>
      </w:pPr>
      <w:r w:rsidRPr="00811AA8">
        <w:rPr>
          <w:rFonts w:asciiTheme="minorHAnsi" w:hAnsiTheme="minorHAnsi"/>
          <w:smallCaps/>
          <w:sz w:val="20"/>
          <w:szCs w:val="20"/>
        </w:rPr>
        <w:t>subject line</w:t>
      </w:r>
      <w:r w:rsidR="00086053" w:rsidRPr="00067D1F">
        <w:rPr>
          <w:rFonts w:asciiTheme="minorHAnsi" w:hAnsiTheme="minorHAnsi"/>
          <w:sz w:val="20"/>
          <w:szCs w:val="20"/>
        </w:rPr>
        <w:t xml:space="preserve">: </w:t>
      </w:r>
      <w:r w:rsidR="00086053">
        <w:rPr>
          <w:rFonts w:asciiTheme="minorHAnsi" w:hAnsiTheme="minorHAnsi"/>
          <w:sz w:val="20"/>
          <w:szCs w:val="20"/>
        </w:rPr>
        <w:tab/>
      </w:r>
      <w:r w:rsidR="00086053" w:rsidRPr="00067D1F">
        <w:rPr>
          <w:rFonts w:asciiTheme="minorHAnsi" w:hAnsiTheme="minorHAnsi" w:cs="Calibri"/>
          <w:color w:val="000000" w:themeColor="text1"/>
          <w:sz w:val="20"/>
          <w:szCs w:val="20"/>
        </w:rPr>
        <w:t>Q&gt;</w:t>
      </w:r>
      <w:r w:rsidR="00086053">
        <w:rPr>
          <w:rFonts w:asciiTheme="minorHAnsi" w:hAnsiTheme="minorHAnsi" w:cs="Calibri"/>
          <w:color w:val="000000" w:themeColor="text1"/>
          <w:sz w:val="20"/>
          <w:szCs w:val="20"/>
        </w:rPr>
        <w:t xml:space="preserve"> Solarize WCGW </w:t>
      </w:r>
      <w:r w:rsidR="00086053" w:rsidRPr="00067D1F">
        <w:rPr>
          <w:rFonts w:asciiTheme="minorHAnsi" w:hAnsiTheme="minorHAnsi" w:cs="Calibri"/>
          <w:color w:val="000000" w:themeColor="text1"/>
          <w:sz w:val="20"/>
          <w:szCs w:val="20"/>
        </w:rPr>
        <w:t>RFP Bids</w:t>
      </w:r>
    </w:p>
    <w:p w:rsidR="00086053" w:rsidRPr="00603A85" w:rsidRDefault="00086053" w:rsidP="00086053">
      <w:pPr>
        <w:rPr>
          <w:sz w:val="14"/>
        </w:rPr>
      </w:pPr>
    </w:p>
    <w:p w:rsidR="00086053" w:rsidRPr="00437652" w:rsidRDefault="00086053" w:rsidP="00086053">
      <w:pPr>
        <w:pStyle w:val="Heading1"/>
        <w:keepLines w:val="0"/>
        <w:shd w:val="clear" w:color="auto" w:fill="BFBFBF" w:themeFill="background1" w:themeFillShade="BF"/>
        <w:autoSpaceDE w:val="0"/>
        <w:autoSpaceDN w:val="0"/>
        <w:adjustRightInd w:val="0"/>
        <w:spacing w:before="0" w:line="240" w:lineRule="auto"/>
        <w:rPr>
          <w:rFonts w:asciiTheme="minorHAnsi" w:hAnsiTheme="minorHAnsi"/>
          <w:color w:val="auto"/>
          <w:spacing w:val="40"/>
          <w:sz w:val="22"/>
          <w:szCs w:val="22"/>
        </w:rPr>
      </w:pPr>
      <w:r>
        <w:rPr>
          <w:rFonts w:asciiTheme="minorHAnsi" w:hAnsiTheme="minorHAnsi"/>
          <w:color w:val="auto"/>
          <w:spacing w:val="40"/>
          <w:sz w:val="22"/>
          <w:szCs w:val="22"/>
        </w:rPr>
        <w:t xml:space="preserve">10. </w:t>
      </w:r>
      <w:r w:rsidRPr="00437652">
        <w:rPr>
          <w:rFonts w:asciiTheme="minorHAnsi" w:hAnsiTheme="minorHAnsi"/>
          <w:color w:val="auto"/>
          <w:spacing w:val="40"/>
          <w:sz w:val="22"/>
          <w:szCs w:val="22"/>
        </w:rPr>
        <w:t xml:space="preserve">NOTICE OF PUBLIC DISCLOSURE </w:t>
      </w:r>
    </w:p>
    <w:p w:rsidR="00086053" w:rsidRPr="004270D8" w:rsidRDefault="00086053" w:rsidP="00086053">
      <w:pPr>
        <w:pStyle w:val="FlushText"/>
        <w:spacing w:after="0"/>
        <w:ind w:left="0"/>
        <w:jc w:val="both"/>
        <w:rPr>
          <w:rFonts w:asciiTheme="minorHAnsi" w:hAnsiTheme="minorHAnsi"/>
          <w:b/>
          <w:sz w:val="10"/>
        </w:rPr>
      </w:pPr>
    </w:p>
    <w:p w:rsidR="00086053" w:rsidRDefault="00086053" w:rsidP="00086053">
      <w:pPr>
        <w:pStyle w:val="FlushText"/>
        <w:spacing w:line="276" w:lineRule="auto"/>
        <w:ind w:left="0"/>
        <w:rPr>
          <w:rFonts w:asciiTheme="minorHAnsi" w:hAnsiTheme="minorHAnsi"/>
          <w:sz w:val="20"/>
          <w:szCs w:val="20"/>
        </w:rPr>
      </w:pPr>
      <w:r w:rsidRPr="00067D1F">
        <w:rPr>
          <w:rFonts w:asciiTheme="minorHAnsi" w:hAnsiTheme="minorHAnsi"/>
          <w:sz w:val="20"/>
          <w:szCs w:val="20"/>
        </w:rPr>
        <w:t xml:space="preserve">As a public entity, </w:t>
      </w:r>
      <w:r>
        <w:rPr>
          <w:rFonts w:asciiTheme="minorHAnsi" w:hAnsiTheme="minorHAnsi"/>
          <w:sz w:val="20"/>
          <w:szCs w:val="20"/>
        </w:rPr>
        <w:t xml:space="preserve">Solarize WCGW </w:t>
      </w:r>
      <w:r w:rsidRPr="00067D1F">
        <w:rPr>
          <w:rFonts w:asciiTheme="minorHAnsi" w:hAnsiTheme="minorHAnsi"/>
          <w:sz w:val="20"/>
          <w:szCs w:val="20"/>
        </w:rPr>
        <w:t xml:space="preserve">is subject to Massachusetts’ Public Records Law, codified at Chapter 66 of the Massachusetts General Laws.  Thus, any documentary material, data, or other information received </w:t>
      </w:r>
      <w:r>
        <w:rPr>
          <w:rFonts w:asciiTheme="minorHAnsi" w:hAnsiTheme="minorHAnsi"/>
          <w:sz w:val="20"/>
          <w:szCs w:val="20"/>
        </w:rPr>
        <w:t xml:space="preserve">Solarize WCGW </w:t>
      </w:r>
      <w:r w:rsidRPr="00067D1F">
        <w:rPr>
          <w:rFonts w:asciiTheme="minorHAnsi" w:hAnsiTheme="minorHAnsi"/>
          <w:sz w:val="20"/>
          <w:szCs w:val="20"/>
        </w:rPr>
        <w:t>from an applicant is a public record subject to disclosure.  Materials that fall under certain categories, however, may be exempt from public disclosure under a sta</w:t>
      </w:r>
      <w:r>
        <w:rPr>
          <w:rFonts w:asciiTheme="minorHAnsi" w:hAnsiTheme="minorHAnsi"/>
          <w:sz w:val="20"/>
          <w:szCs w:val="20"/>
        </w:rPr>
        <w:t>tutory or common law exemption.</w:t>
      </w:r>
    </w:p>
    <w:p w:rsidR="00086053" w:rsidRPr="00067D1F" w:rsidRDefault="00086053" w:rsidP="00086053">
      <w:pPr>
        <w:pStyle w:val="FlushText"/>
        <w:spacing w:line="276" w:lineRule="auto"/>
        <w:ind w:left="0"/>
        <w:rPr>
          <w:rFonts w:asciiTheme="minorHAnsi" w:hAnsiTheme="minorHAnsi"/>
          <w:sz w:val="20"/>
          <w:szCs w:val="20"/>
        </w:rPr>
      </w:pPr>
    </w:p>
    <w:p w:rsidR="00086053" w:rsidRPr="00437652" w:rsidRDefault="00086053" w:rsidP="00086053">
      <w:pPr>
        <w:pStyle w:val="Heading1"/>
        <w:keepLines w:val="0"/>
        <w:shd w:val="clear" w:color="auto" w:fill="BFBFBF" w:themeFill="background1" w:themeFillShade="BF"/>
        <w:autoSpaceDE w:val="0"/>
        <w:autoSpaceDN w:val="0"/>
        <w:adjustRightInd w:val="0"/>
        <w:spacing w:before="0" w:line="240" w:lineRule="auto"/>
        <w:rPr>
          <w:rFonts w:asciiTheme="minorHAnsi" w:hAnsiTheme="minorHAnsi"/>
          <w:color w:val="auto"/>
          <w:spacing w:val="40"/>
          <w:sz w:val="22"/>
          <w:szCs w:val="22"/>
        </w:rPr>
      </w:pPr>
      <w:r>
        <w:rPr>
          <w:rFonts w:asciiTheme="minorHAnsi" w:hAnsiTheme="minorHAnsi"/>
          <w:color w:val="auto"/>
          <w:spacing w:val="40"/>
          <w:sz w:val="22"/>
          <w:szCs w:val="22"/>
        </w:rPr>
        <w:lastRenderedPageBreak/>
        <w:t xml:space="preserve">10. </w:t>
      </w:r>
      <w:r w:rsidRPr="00437652">
        <w:rPr>
          <w:rFonts w:asciiTheme="minorHAnsi" w:hAnsiTheme="minorHAnsi"/>
          <w:color w:val="auto"/>
          <w:spacing w:val="40"/>
          <w:sz w:val="22"/>
          <w:szCs w:val="22"/>
        </w:rPr>
        <w:t xml:space="preserve">NOTICE OF PUBLIC DISCLOSURE </w:t>
      </w:r>
      <w:r>
        <w:rPr>
          <w:rFonts w:asciiTheme="minorHAnsi" w:hAnsiTheme="minorHAnsi"/>
          <w:color w:val="auto"/>
          <w:spacing w:val="40"/>
          <w:sz w:val="22"/>
          <w:szCs w:val="22"/>
        </w:rPr>
        <w:t>(con’t.)</w:t>
      </w:r>
    </w:p>
    <w:p w:rsidR="00086053" w:rsidRDefault="00086053" w:rsidP="00086053">
      <w:pPr>
        <w:pStyle w:val="FlushText"/>
        <w:spacing w:after="0"/>
        <w:ind w:left="0"/>
        <w:rPr>
          <w:rFonts w:asciiTheme="minorHAnsi" w:hAnsiTheme="minorHAnsi"/>
          <w:sz w:val="20"/>
          <w:szCs w:val="20"/>
        </w:rPr>
      </w:pPr>
    </w:p>
    <w:p w:rsidR="00086053" w:rsidRPr="00067D1F" w:rsidRDefault="00086053" w:rsidP="00086053">
      <w:pPr>
        <w:pStyle w:val="FlushText"/>
        <w:spacing w:line="276" w:lineRule="auto"/>
        <w:ind w:left="0"/>
        <w:rPr>
          <w:rFonts w:asciiTheme="minorHAnsi" w:hAnsiTheme="minorHAnsi"/>
          <w:sz w:val="20"/>
          <w:szCs w:val="20"/>
        </w:rPr>
      </w:pPr>
      <w:r w:rsidRPr="00E67C13">
        <w:rPr>
          <w:rFonts w:asciiTheme="minorHAnsi" w:hAnsiTheme="minorHAnsi"/>
          <w:smallCaps/>
          <w:spacing w:val="20"/>
          <w:sz w:val="20"/>
          <w:szCs w:val="20"/>
        </w:rPr>
        <w:t>confidential:</w:t>
      </w:r>
      <w:r>
        <w:rPr>
          <w:rFonts w:asciiTheme="minorHAnsi" w:hAnsiTheme="minorHAnsi"/>
          <w:sz w:val="20"/>
          <w:szCs w:val="20"/>
        </w:rPr>
        <w:t xml:space="preserve"> Solarize WCGW </w:t>
      </w:r>
      <w:r w:rsidRPr="00067D1F">
        <w:rPr>
          <w:rFonts w:asciiTheme="minorHAnsi" w:hAnsiTheme="minorHAnsi"/>
          <w:sz w:val="20"/>
          <w:szCs w:val="20"/>
        </w:rPr>
        <w:t xml:space="preserve">considers the following information to be confidential and may be redacted if </w:t>
      </w:r>
      <w:r>
        <w:rPr>
          <w:rFonts w:asciiTheme="minorHAnsi" w:hAnsiTheme="minorHAnsi"/>
          <w:sz w:val="20"/>
          <w:szCs w:val="20"/>
        </w:rPr>
        <w:t xml:space="preserve">Solarize WCGW </w:t>
      </w:r>
      <w:r w:rsidRPr="00067D1F">
        <w:rPr>
          <w:rFonts w:asciiTheme="minorHAnsi" w:hAnsiTheme="minorHAnsi"/>
          <w:sz w:val="20"/>
          <w:szCs w:val="20"/>
        </w:rPr>
        <w:t>receives a public records request:</w:t>
      </w:r>
    </w:p>
    <w:p w:rsidR="00086053" w:rsidRPr="00E0488B" w:rsidRDefault="00086053" w:rsidP="00086053">
      <w:pPr>
        <w:pStyle w:val="CommentText"/>
        <w:numPr>
          <w:ilvl w:val="1"/>
          <w:numId w:val="15"/>
        </w:numPr>
        <w:ind w:left="360"/>
        <w:rPr>
          <w:rFonts w:asciiTheme="minorHAnsi" w:hAnsiTheme="minorHAnsi"/>
        </w:rPr>
      </w:pPr>
      <w:r w:rsidRPr="00E0488B">
        <w:rPr>
          <w:rFonts w:asciiTheme="minorHAnsi" w:hAnsiTheme="minorHAnsi"/>
        </w:rPr>
        <w:t>Attachment A: Individual cost adders and associated prices (note the aggregate adder pricing will be made available for the sub-categories</w:t>
      </w:r>
      <w:r>
        <w:rPr>
          <w:rFonts w:asciiTheme="minorHAnsi" w:hAnsiTheme="minorHAnsi"/>
        </w:rPr>
        <w:t xml:space="preserve"> outlined. T</w:t>
      </w:r>
      <w:r w:rsidRPr="00E0488B">
        <w:rPr>
          <w:rFonts w:asciiTheme="minorHAnsi" w:hAnsiTheme="minorHAnsi"/>
        </w:rPr>
        <w:t>his only applies to the non-selected installers. The selected installer cost adder proposal is subject to records requests.</w:t>
      </w:r>
    </w:p>
    <w:p w:rsidR="00086053" w:rsidRPr="00067D1F" w:rsidRDefault="00086053" w:rsidP="00086053">
      <w:pPr>
        <w:pStyle w:val="FlushText"/>
        <w:numPr>
          <w:ilvl w:val="1"/>
          <w:numId w:val="15"/>
        </w:numPr>
        <w:spacing w:line="276" w:lineRule="auto"/>
        <w:ind w:left="360"/>
        <w:rPr>
          <w:rFonts w:asciiTheme="minorHAnsi" w:hAnsiTheme="minorHAnsi"/>
          <w:sz w:val="20"/>
          <w:szCs w:val="20"/>
        </w:rPr>
      </w:pPr>
      <w:r>
        <w:rPr>
          <w:rFonts w:asciiTheme="minorHAnsi" w:hAnsiTheme="minorHAnsi"/>
          <w:sz w:val="20"/>
        </w:rPr>
        <w:t>Attachment</w:t>
      </w:r>
      <w:r>
        <w:rPr>
          <w:rFonts w:asciiTheme="minorHAnsi" w:hAnsiTheme="minorHAnsi"/>
          <w:sz w:val="20"/>
          <w:szCs w:val="20"/>
        </w:rPr>
        <w:t xml:space="preserve"> D: </w:t>
      </w:r>
      <w:r w:rsidRPr="00067D1F">
        <w:rPr>
          <w:rFonts w:asciiTheme="minorHAnsi" w:hAnsiTheme="minorHAnsi"/>
          <w:sz w:val="20"/>
          <w:szCs w:val="20"/>
        </w:rPr>
        <w:t xml:space="preserve">Template standard </w:t>
      </w:r>
      <w:r>
        <w:rPr>
          <w:rFonts w:asciiTheme="minorHAnsi" w:hAnsiTheme="minorHAnsi"/>
          <w:sz w:val="20"/>
          <w:szCs w:val="20"/>
        </w:rPr>
        <w:t>contracts/</w:t>
      </w:r>
      <w:r w:rsidRPr="00067D1F">
        <w:rPr>
          <w:rFonts w:asciiTheme="minorHAnsi" w:hAnsiTheme="minorHAnsi"/>
          <w:sz w:val="20"/>
          <w:szCs w:val="20"/>
        </w:rPr>
        <w:t>agreements for purchase projects, Lease/PPA projects, or financing.</w:t>
      </w:r>
    </w:p>
    <w:p w:rsidR="00086053" w:rsidRPr="00067D1F" w:rsidRDefault="00086053" w:rsidP="00086053">
      <w:pPr>
        <w:pStyle w:val="FlushText"/>
        <w:numPr>
          <w:ilvl w:val="1"/>
          <w:numId w:val="15"/>
        </w:numPr>
        <w:spacing w:line="276" w:lineRule="auto"/>
        <w:ind w:left="360"/>
        <w:rPr>
          <w:rFonts w:asciiTheme="minorHAnsi" w:hAnsiTheme="minorHAnsi"/>
          <w:sz w:val="20"/>
          <w:szCs w:val="20"/>
        </w:rPr>
      </w:pPr>
      <w:r>
        <w:rPr>
          <w:rFonts w:asciiTheme="minorHAnsi" w:hAnsiTheme="minorHAnsi"/>
          <w:sz w:val="20"/>
        </w:rPr>
        <w:t xml:space="preserve">Attachment F:  </w:t>
      </w:r>
      <w:r w:rsidRPr="00067D1F">
        <w:rPr>
          <w:rFonts w:asciiTheme="minorHAnsi" w:hAnsiTheme="minorHAnsi"/>
          <w:sz w:val="20"/>
          <w:szCs w:val="20"/>
        </w:rPr>
        <w:t>Licenses or certifications of key members of the Installer team.</w:t>
      </w:r>
    </w:p>
    <w:p w:rsidR="00086053" w:rsidRDefault="00086053" w:rsidP="00086053">
      <w:pPr>
        <w:pStyle w:val="FlushText"/>
        <w:numPr>
          <w:ilvl w:val="1"/>
          <w:numId w:val="15"/>
        </w:numPr>
        <w:spacing w:line="276" w:lineRule="auto"/>
        <w:ind w:left="360"/>
        <w:rPr>
          <w:rFonts w:asciiTheme="minorHAnsi" w:hAnsiTheme="minorHAnsi"/>
          <w:sz w:val="20"/>
          <w:szCs w:val="20"/>
        </w:rPr>
      </w:pPr>
      <w:r w:rsidRPr="00067D1F">
        <w:rPr>
          <w:rFonts w:asciiTheme="minorHAnsi" w:hAnsiTheme="minorHAnsi"/>
          <w:sz w:val="20"/>
          <w:szCs w:val="20"/>
        </w:rPr>
        <w:t xml:space="preserve">Installer Proposal Checklist and Application Form: </w:t>
      </w:r>
      <w:r>
        <w:rPr>
          <w:rFonts w:asciiTheme="minorHAnsi" w:hAnsiTheme="minorHAnsi"/>
          <w:i/>
          <w:sz w:val="20"/>
          <w:szCs w:val="20"/>
        </w:rPr>
        <w:t>Section VII</w:t>
      </w:r>
      <w:r w:rsidRPr="00067D1F">
        <w:rPr>
          <w:rFonts w:asciiTheme="minorHAnsi" w:hAnsiTheme="minorHAnsi"/>
          <w:i/>
          <w:sz w:val="20"/>
          <w:szCs w:val="20"/>
        </w:rPr>
        <w:t>.Company Information</w:t>
      </w:r>
      <w:r w:rsidRPr="00067D1F">
        <w:rPr>
          <w:rFonts w:asciiTheme="minorHAnsi" w:hAnsiTheme="minorHAnsi"/>
          <w:sz w:val="20"/>
          <w:szCs w:val="20"/>
        </w:rPr>
        <w:t xml:space="preserve"> and </w:t>
      </w:r>
      <w:r>
        <w:rPr>
          <w:rFonts w:asciiTheme="minorHAnsi" w:hAnsiTheme="minorHAnsi"/>
          <w:i/>
          <w:sz w:val="20"/>
          <w:szCs w:val="20"/>
        </w:rPr>
        <w:t>Section X</w:t>
      </w:r>
      <w:r w:rsidRPr="00067D1F">
        <w:rPr>
          <w:rFonts w:asciiTheme="minorHAnsi" w:hAnsiTheme="minorHAnsi"/>
          <w:i/>
          <w:sz w:val="20"/>
          <w:szCs w:val="20"/>
        </w:rPr>
        <w:t>. Marketing Strategy</w:t>
      </w:r>
      <w:r w:rsidRPr="00067D1F">
        <w:rPr>
          <w:rFonts w:asciiTheme="minorHAnsi" w:hAnsiTheme="minorHAnsi"/>
          <w:sz w:val="20"/>
          <w:szCs w:val="20"/>
        </w:rPr>
        <w:t xml:space="preserve"> sections. </w:t>
      </w:r>
    </w:p>
    <w:p w:rsidR="00086053" w:rsidRPr="004270D8" w:rsidRDefault="00086053" w:rsidP="00086053">
      <w:pPr>
        <w:pStyle w:val="FlushText"/>
        <w:spacing w:line="276" w:lineRule="auto"/>
        <w:ind w:left="360"/>
        <w:rPr>
          <w:rFonts w:asciiTheme="minorHAnsi" w:hAnsiTheme="minorHAnsi"/>
          <w:sz w:val="20"/>
          <w:szCs w:val="20"/>
        </w:rPr>
      </w:pPr>
    </w:p>
    <w:p w:rsidR="00086053" w:rsidRPr="00437652" w:rsidRDefault="00086053" w:rsidP="00086053">
      <w:pPr>
        <w:pStyle w:val="Heading1"/>
        <w:keepLines w:val="0"/>
        <w:shd w:val="clear" w:color="auto" w:fill="C0C0C0"/>
        <w:autoSpaceDE w:val="0"/>
        <w:autoSpaceDN w:val="0"/>
        <w:adjustRightInd w:val="0"/>
        <w:spacing w:before="0" w:line="240" w:lineRule="auto"/>
        <w:rPr>
          <w:rFonts w:asciiTheme="minorHAnsi" w:hAnsiTheme="minorHAnsi"/>
          <w:color w:val="auto"/>
          <w:spacing w:val="40"/>
          <w:sz w:val="22"/>
          <w:szCs w:val="22"/>
        </w:rPr>
      </w:pPr>
      <w:r>
        <w:rPr>
          <w:rFonts w:asciiTheme="minorHAnsi" w:hAnsiTheme="minorHAnsi"/>
          <w:color w:val="auto"/>
          <w:spacing w:val="40"/>
          <w:sz w:val="22"/>
          <w:szCs w:val="22"/>
        </w:rPr>
        <w:t xml:space="preserve">11. </w:t>
      </w:r>
      <w:r w:rsidRPr="00437652">
        <w:rPr>
          <w:rFonts w:asciiTheme="minorHAnsi" w:hAnsiTheme="minorHAnsi"/>
          <w:color w:val="auto"/>
          <w:spacing w:val="40"/>
          <w:sz w:val="22"/>
          <w:szCs w:val="22"/>
        </w:rPr>
        <w:t xml:space="preserve">CONTRACTUAL REQUIREMENTS </w:t>
      </w:r>
    </w:p>
    <w:p w:rsidR="00086053" w:rsidRPr="00437652" w:rsidRDefault="00086053" w:rsidP="00086053">
      <w:pPr>
        <w:jc w:val="both"/>
        <w:rPr>
          <w:rFonts w:asciiTheme="minorHAnsi" w:hAnsiTheme="minorHAnsi"/>
          <w:sz w:val="22"/>
          <w:szCs w:val="22"/>
        </w:rPr>
      </w:pPr>
    </w:p>
    <w:p w:rsidR="00086053" w:rsidRPr="00840561" w:rsidRDefault="00086053" w:rsidP="00086053">
      <w:pPr>
        <w:rPr>
          <w:rFonts w:asciiTheme="minorHAnsi" w:hAnsiTheme="minorHAnsi"/>
          <w:sz w:val="20"/>
          <w:szCs w:val="22"/>
        </w:rPr>
      </w:pPr>
      <w:r w:rsidRPr="00067D1F">
        <w:rPr>
          <w:rFonts w:asciiTheme="minorHAnsi" w:hAnsiTheme="minorHAnsi"/>
          <w:sz w:val="20"/>
          <w:szCs w:val="22"/>
        </w:rPr>
        <w:t xml:space="preserve">Upon the selection of a proposal, </w:t>
      </w:r>
      <w:r>
        <w:rPr>
          <w:rFonts w:asciiTheme="minorHAnsi" w:hAnsiTheme="minorHAnsi"/>
          <w:sz w:val="20"/>
          <w:szCs w:val="22"/>
        </w:rPr>
        <w:t xml:space="preserve">Solarize WCGW </w:t>
      </w:r>
      <w:r w:rsidRPr="00067D1F">
        <w:rPr>
          <w:rFonts w:asciiTheme="minorHAnsi" w:hAnsiTheme="minorHAnsi"/>
          <w:sz w:val="20"/>
          <w:szCs w:val="22"/>
        </w:rPr>
        <w:t xml:space="preserve">and the selected Installer will execute a contract, which will set forth the respective roles and responsibilities of the parties. </w:t>
      </w:r>
      <w:r w:rsidRPr="00A03522">
        <w:rPr>
          <w:i/>
          <w:sz w:val="20"/>
          <w:szCs w:val="22"/>
        </w:rPr>
        <w:t>See Attachment B for a draft version of this contract</w:t>
      </w:r>
      <w:r w:rsidRPr="00067D1F">
        <w:rPr>
          <w:rFonts w:asciiTheme="minorHAnsi" w:hAnsiTheme="minorHAnsi"/>
          <w:sz w:val="20"/>
          <w:szCs w:val="22"/>
        </w:rPr>
        <w:t>.</w:t>
      </w:r>
      <w:r w:rsidRPr="004270D8">
        <w:rPr>
          <w:i/>
          <w:sz w:val="20"/>
          <w:szCs w:val="22"/>
        </w:rPr>
        <w:t>Note separate contracts will be executed by each Town (Windsor, Cummington, Goshen and Worthington).</w:t>
      </w:r>
    </w:p>
    <w:p w:rsidR="00086053" w:rsidRPr="00923C47" w:rsidRDefault="00086053" w:rsidP="00086053">
      <w:pPr>
        <w:jc w:val="both"/>
        <w:rPr>
          <w:rFonts w:asciiTheme="minorHAnsi" w:hAnsiTheme="minorHAnsi"/>
          <w:sz w:val="22"/>
          <w:szCs w:val="22"/>
        </w:rPr>
      </w:pPr>
    </w:p>
    <w:p w:rsidR="00086053" w:rsidRPr="00923C47" w:rsidRDefault="00086053" w:rsidP="00086053">
      <w:pPr>
        <w:pStyle w:val="Heading1"/>
        <w:keepLines w:val="0"/>
        <w:shd w:val="clear" w:color="auto" w:fill="C0C0C0"/>
        <w:autoSpaceDE w:val="0"/>
        <w:autoSpaceDN w:val="0"/>
        <w:adjustRightInd w:val="0"/>
        <w:spacing w:before="0" w:line="240" w:lineRule="auto"/>
        <w:jc w:val="both"/>
        <w:rPr>
          <w:rFonts w:asciiTheme="minorHAnsi" w:hAnsiTheme="minorHAnsi"/>
          <w:bCs w:val="0"/>
          <w:color w:val="auto"/>
          <w:spacing w:val="40"/>
          <w:sz w:val="22"/>
          <w:szCs w:val="22"/>
        </w:rPr>
      </w:pPr>
      <w:r w:rsidRPr="00923C47">
        <w:rPr>
          <w:rFonts w:asciiTheme="minorHAnsi" w:hAnsiTheme="minorHAnsi"/>
          <w:color w:val="auto"/>
          <w:spacing w:val="40"/>
          <w:sz w:val="22"/>
          <w:szCs w:val="22"/>
        </w:rPr>
        <w:t>12. COMMUNITY MARKETING AND OUTREACH PLANS</w:t>
      </w:r>
    </w:p>
    <w:p w:rsidR="00086053" w:rsidRPr="00437652" w:rsidRDefault="00086053" w:rsidP="00086053">
      <w:pPr>
        <w:jc w:val="both"/>
        <w:rPr>
          <w:rFonts w:asciiTheme="minorHAnsi" w:hAnsiTheme="minorHAnsi"/>
          <w:sz w:val="22"/>
          <w:szCs w:val="22"/>
        </w:rPr>
      </w:pPr>
    </w:p>
    <w:p w:rsidR="00086053" w:rsidRPr="009D0500" w:rsidRDefault="00086053" w:rsidP="00086053">
      <w:pPr>
        <w:rPr>
          <w:rFonts w:asciiTheme="minorHAnsi" w:hAnsiTheme="minorHAnsi"/>
          <w:sz w:val="20"/>
          <w:szCs w:val="20"/>
        </w:rPr>
      </w:pPr>
      <w:r>
        <w:rPr>
          <w:rFonts w:asciiTheme="minorHAnsi" w:hAnsiTheme="minorHAnsi"/>
          <w:sz w:val="20"/>
          <w:szCs w:val="22"/>
        </w:rPr>
        <w:t xml:space="preserve">Installers </w:t>
      </w:r>
      <w:r w:rsidRPr="00067D1F">
        <w:rPr>
          <w:rFonts w:asciiTheme="minorHAnsi" w:hAnsiTheme="minorHAnsi"/>
          <w:sz w:val="20"/>
          <w:szCs w:val="22"/>
        </w:rPr>
        <w:t xml:space="preserve">are </w:t>
      </w:r>
      <w:r>
        <w:rPr>
          <w:rFonts w:asciiTheme="minorHAnsi" w:hAnsiTheme="minorHAnsi"/>
          <w:sz w:val="20"/>
          <w:szCs w:val="22"/>
        </w:rPr>
        <w:t>encouraged to</w:t>
      </w:r>
      <w:r w:rsidRPr="00067D1F">
        <w:rPr>
          <w:rFonts w:asciiTheme="minorHAnsi" w:hAnsiTheme="minorHAnsi"/>
          <w:sz w:val="20"/>
          <w:szCs w:val="22"/>
        </w:rPr>
        <w:t xml:space="preserve"> review </w:t>
      </w:r>
      <w:r>
        <w:rPr>
          <w:rFonts w:asciiTheme="minorHAnsi" w:hAnsiTheme="minorHAnsi"/>
          <w:sz w:val="20"/>
          <w:szCs w:val="22"/>
        </w:rPr>
        <w:t>the</w:t>
      </w:r>
      <w:r w:rsidRPr="00067D1F">
        <w:rPr>
          <w:rFonts w:asciiTheme="minorHAnsi" w:hAnsiTheme="minorHAnsi"/>
          <w:sz w:val="20"/>
          <w:szCs w:val="22"/>
        </w:rPr>
        <w:t xml:space="preserve"> propos</w:t>
      </w:r>
      <w:r>
        <w:rPr>
          <w:rFonts w:asciiTheme="minorHAnsi" w:hAnsiTheme="minorHAnsi"/>
          <w:sz w:val="20"/>
          <w:szCs w:val="22"/>
        </w:rPr>
        <w:t>ed Solarize WCGW marketing and outreach plans</w:t>
      </w:r>
      <w:r>
        <w:rPr>
          <w:rFonts w:asciiTheme="minorHAnsi" w:hAnsiTheme="minorHAnsi"/>
          <w:sz w:val="20"/>
          <w:szCs w:val="20"/>
        </w:rPr>
        <w:t xml:space="preserve">, posted at: </w:t>
      </w:r>
      <w:hyperlink r:id="rId9" w:history="1">
        <w:r w:rsidRPr="009D0500">
          <w:rPr>
            <w:rStyle w:val="Hyperlink"/>
            <w:rFonts w:asciiTheme="minorHAnsi" w:hAnsiTheme="minorHAnsi"/>
            <w:sz w:val="20"/>
            <w:szCs w:val="20"/>
          </w:rPr>
          <w:t>http://www.masscec.com/installer-resources-solarize-massachusetts</w:t>
        </w:r>
      </w:hyperlink>
    </w:p>
    <w:p w:rsidR="00086053" w:rsidRPr="00437652" w:rsidRDefault="00086053" w:rsidP="00086053">
      <w:pPr>
        <w:jc w:val="both"/>
        <w:rPr>
          <w:rFonts w:asciiTheme="minorHAnsi" w:hAnsiTheme="minorHAnsi"/>
          <w:sz w:val="22"/>
          <w:szCs w:val="22"/>
        </w:rPr>
      </w:pPr>
    </w:p>
    <w:p w:rsidR="00086053" w:rsidRPr="00437652" w:rsidRDefault="00086053" w:rsidP="00086053">
      <w:pPr>
        <w:pStyle w:val="Heading1"/>
        <w:keepLines w:val="0"/>
        <w:shd w:val="clear" w:color="auto" w:fill="C0C0C0"/>
        <w:autoSpaceDE w:val="0"/>
        <w:autoSpaceDN w:val="0"/>
        <w:adjustRightInd w:val="0"/>
        <w:spacing w:before="0" w:line="240" w:lineRule="auto"/>
        <w:jc w:val="both"/>
        <w:rPr>
          <w:rFonts w:asciiTheme="minorHAnsi" w:hAnsiTheme="minorHAnsi"/>
          <w:color w:val="auto"/>
          <w:spacing w:val="40"/>
          <w:sz w:val="22"/>
          <w:szCs w:val="22"/>
        </w:rPr>
      </w:pPr>
      <w:r>
        <w:rPr>
          <w:rFonts w:asciiTheme="minorHAnsi" w:hAnsiTheme="minorHAnsi"/>
          <w:color w:val="auto"/>
          <w:spacing w:val="40"/>
          <w:sz w:val="22"/>
          <w:szCs w:val="22"/>
        </w:rPr>
        <w:t xml:space="preserve">13. </w:t>
      </w:r>
      <w:r w:rsidRPr="00437652">
        <w:rPr>
          <w:rFonts w:asciiTheme="minorHAnsi" w:hAnsiTheme="minorHAnsi"/>
          <w:color w:val="auto"/>
          <w:spacing w:val="40"/>
          <w:sz w:val="22"/>
          <w:szCs w:val="22"/>
        </w:rPr>
        <w:t xml:space="preserve">WAIVER AUTHORITY </w:t>
      </w:r>
    </w:p>
    <w:p w:rsidR="00086053" w:rsidRPr="00437652" w:rsidRDefault="00086053" w:rsidP="00086053">
      <w:pPr>
        <w:jc w:val="both"/>
        <w:rPr>
          <w:rFonts w:asciiTheme="minorHAnsi" w:hAnsiTheme="minorHAnsi"/>
          <w:sz w:val="22"/>
          <w:szCs w:val="22"/>
        </w:rPr>
      </w:pPr>
    </w:p>
    <w:p w:rsidR="00086053" w:rsidRPr="00067D1F" w:rsidRDefault="00086053" w:rsidP="00086053">
      <w:pPr>
        <w:rPr>
          <w:rFonts w:asciiTheme="minorHAnsi" w:hAnsiTheme="minorHAnsi"/>
          <w:sz w:val="20"/>
          <w:szCs w:val="22"/>
        </w:rPr>
      </w:pPr>
      <w:r>
        <w:rPr>
          <w:rFonts w:asciiTheme="minorHAnsi" w:hAnsiTheme="minorHAnsi"/>
          <w:sz w:val="20"/>
          <w:szCs w:val="22"/>
        </w:rPr>
        <w:t xml:space="preserve">Solarize WCGW </w:t>
      </w:r>
      <w:r w:rsidRPr="00067D1F">
        <w:rPr>
          <w:rFonts w:asciiTheme="minorHAnsi" w:hAnsiTheme="minorHAnsi"/>
          <w:sz w:val="20"/>
          <w:szCs w:val="22"/>
        </w:rPr>
        <w:t xml:space="preserve">reserves the right, at its sole discretion, to waive minor irregularities in submittal requirements, to modify the anticipated timeline, to request modifications of the application, to accept or reject any or all applications received, and/or to cancel all or part of this RFP at any time prior to awards. </w:t>
      </w:r>
    </w:p>
    <w:p w:rsidR="00086053" w:rsidRDefault="00086053" w:rsidP="00086053">
      <w:pPr>
        <w:jc w:val="both"/>
        <w:rPr>
          <w:rFonts w:asciiTheme="minorHAnsi" w:hAnsiTheme="minorHAnsi"/>
          <w:sz w:val="22"/>
          <w:szCs w:val="22"/>
        </w:rPr>
      </w:pPr>
    </w:p>
    <w:p w:rsidR="00086053" w:rsidRPr="00437652" w:rsidRDefault="00086053" w:rsidP="00086053">
      <w:pPr>
        <w:jc w:val="both"/>
        <w:rPr>
          <w:rFonts w:asciiTheme="minorHAnsi" w:hAnsiTheme="minorHAnsi"/>
          <w:sz w:val="22"/>
          <w:szCs w:val="22"/>
        </w:rPr>
      </w:pPr>
    </w:p>
    <w:p w:rsidR="00086053" w:rsidRPr="00437652" w:rsidRDefault="00086053" w:rsidP="00086053">
      <w:pPr>
        <w:pStyle w:val="Heading1"/>
        <w:keepLines w:val="0"/>
        <w:shd w:val="clear" w:color="auto" w:fill="C0C0C0"/>
        <w:autoSpaceDE w:val="0"/>
        <w:autoSpaceDN w:val="0"/>
        <w:adjustRightInd w:val="0"/>
        <w:spacing w:before="0" w:line="240" w:lineRule="auto"/>
        <w:jc w:val="both"/>
        <w:rPr>
          <w:rFonts w:asciiTheme="minorHAnsi" w:hAnsiTheme="minorHAnsi"/>
          <w:color w:val="auto"/>
          <w:spacing w:val="40"/>
          <w:sz w:val="22"/>
          <w:szCs w:val="22"/>
        </w:rPr>
      </w:pPr>
      <w:r>
        <w:rPr>
          <w:rFonts w:asciiTheme="minorHAnsi" w:hAnsiTheme="minorHAnsi"/>
          <w:color w:val="auto"/>
          <w:spacing w:val="40"/>
          <w:sz w:val="22"/>
          <w:szCs w:val="22"/>
        </w:rPr>
        <w:t xml:space="preserve">14. </w:t>
      </w:r>
      <w:r w:rsidRPr="00437652">
        <w:rPr>
          <w:rFonts w:asciiTheme="minorHAnsi" w:hAnsiTheme="minorHAnsi"/>
          <w:color w:val="auto"/>
          <w:spacing w:val="40"/>
          <w:sz w:val="22"/>
          <w:szCs w:val="22"/>
        </w:rPr>
        <w:t>DISCLAIMER</w:t>
      </w:r>
    </w:p>
    <w:p w:rsidR="00086053" w:rsidRPr="00437652" w:rsidRDefault="00086053" w:rsidP="00086053">
      <w:pPr>
        <w:jc w:val="both"/>
        <w:rPr>
          <w:rFonts w:asciiTheme="minorHAnsi" w:hAnsiTheme="minorHAnsi"/>
          <w:sz w:val="22"/>
          <w:szCs w:val="22"/>
        </w:rPr>
      </w:pPr>
    </w:p>
    <w:p w:rsidR="00086053" w:rsidRDefault="00086053" w:rsidP="00086053">
      <w:pPr>
        <w:rPr>
          <w:rFonts w:asciiTheme="minorHAnsi" w:hAnsiTheme="minorHAnsi"/>
          <w:sz w:val="20"/>
          <w:szCs w:val="22"/>
        </w:rPr>
      </w:pPr>
      <w:r w:rsidRPr="00067D1F">
        <w:rPr>
          <w:rFonts w:asciiTheme="minorHAnsi" w:hAnsiTheme="minorHAnsi"/>
          <w:sz w:val="20"/>
          <w:szCs w:val="22"/>
        </w:rPr>
        <w:t xml:space="preserve">This RFP does not commit </w:t>
      </w:r>
      <w:r>
        <w:rPr>
          <w:rFonts w:asciiTheme="minorHAnsi" w:hAnsiTheme="minorHAnsi"/>
          <w:sz w:val="20"/>
          <w:szCs w:val="22"/>
        </w:rPr>
        <w:t>Solarize WCGW</w:t>
      </w:r>
      <w:r w:rsidRPr="00067D1F">
        <w:rPr>
          <w:rFonts w:asciiTheme="minorHAnsi" w:hAnsiTheme="minorHAnsi"/>
          <w:sz w:val="20"/>
          <w:szCs w:val="22"/>
        </w:rPr>
        <w:t xml:space="preserve"> to award any funds, pay any costs incurred in preparing an application, or procure or contract for services or supplies.  </w:t>
      </w:r>
      <w:r>
        <w:rPr>
          <w:rFonts w:asciiTheme="minorHAnsi" w:hAnsiTheme="minorHAnsi"/>
          <w:sz w:val="20"/>
          <w:szCs w:val="22"/>
        </w:rPr>
        <w:t xml:space="preserve">Solarize WCGW </w:t>
      </w:r>
      <w:r w:rsidRPr="00067D1F">
        <w:rPr>
          <w:rFonts w:asciiTheme="minorHAnsi" w:hAnsiTheme="minorHAnsi"/>
          <w:sz w:val="20"/>
          <w:szCs w:val="22"/>
        </w:rPr>
        <w:t xml:space="preserve">reserves the right to accept or reject any or all applications received, cancel or modify the RFP in part or in its entirety, or change the application guidelines, when it is in its best interests. </w:t>
      </w:r>
    </w:p>
    <w:p w:rsidR="00086053" w:rsidRDefault="00086053" w:rsidP="00086053">
      <w:pPr>
        <w:spacing w:after="160" w:line="259" w:lineRule="auto"/>
        <w:rPr>
          <w:rFonts w:asciiTheme="minorHAnsi" w:hAnsiTheme="minorHAnsi"/>
          <w:sz w:val="20"/>
          <w:szCs w:val="22"/>
        </w:rPr>
      </w:pPr>
      <w:r>
        <w:rPr>
          <w:rFonts w:asciiTheme="minorHAnsi" w:hAnsiTheme="minorHAnsi"/>
          <w:sz w:val="20"/>
          <w:szCs w:val="22"/>
        </w:rPr>
        <w:br w:type="page"/>
      </w:r>
    </w:p>
    <w:p w:rsidR="00086053" w:rsidRPr="00865B1D" w:rsidRDefault="00086053" w:rsidP="003E3ACF">
      <w:pPr>
        <w:pStyle w:val="Default"/>
        <w:pBdr>
          <w:top w:val="single" w:sz="4" w:space="1" w:color="auto"/>
          <w:left w:val="single" w:sz="4" w:space="0" w:color="auto"/>
          <w:bottom w:val="single" w:sz="4" w:space="0" w:color="auto"/>
          <w:right w:val="single" w:sz="4" w:space="13" w:color="auto"/>
        </w:pBdr>
        <w:shd w:val="clear" w:color="auto" w:fill="D9D9D9"/>
        <w:jc w:val="center"/>
        <w:rPr>
          <w:rFonts w:asciiTheme="minorHAnsi" w:hAnsiTheme="minorHAnsi"/>
          <w:b/>
          <w:bCs/>
          <w:spacing w:val="40"/>
          <w:szCs w:val="28"/>
        </w:rPr>
      </w:pPr>
      <w:r w:rsidRPr="00865B1D">
        <w:rPr>
          <w:rFonts w:asciiTheme="minorHAnsi" w:hAnsiTheme="minorHAnsi"/>
          <w:b/>
          <w:bCs/>
          <w:spacing w:val="40"/>
          <w:szCs w:val="28"/>
        </w:rPr>
        <w:lastRenderedPageBreak/>
        <w:t xml:space="preserve">2016 </w:t>
      </w:r>
      <w:r>
        <w:rPr>
          <w:rFonts w:asciiTheme="minorHAnsi" w:hAnsiTheme="minorHAnsi"/>
          <w:b/>
          <w:bCs/>
          <w:spacing w:val="40"/>
          <w:szCs w:val="28"/>
        </w:rPr>
        <w:t xml:space="preserve">SOLARIZE MASS (SOLARIZE WCGW) </w:t>
      </w:r>
      <w:r w:rsidRPr="00865B1D">
        <w:rPr>
          <w:rFonts w:asciiTheme="minorHAnsi" w:hAnsiTheme="minorHAnsi"/>
          <w:b/>
          <w:bCs/>
          <w:spacing w:val="40"/>
          <w:szCs w:val="28"/>
        </w:rPr>
        <w:t>PROGRAM</w:t>
      </w:r>
    </w:p>
    <w:p w:rsidR="00086053" w:rsidRPr="00230FCD" w:rsidRDefault="00086053" w:rsidP="003E3ACF">
      <w:pPr>
        <w:pStyle w:val="Default"/>
        <w:pBdr>
          <w:top w:val="single" w:sz="4" w:space="1" w:color="auto"/>
          <w:left w:val="single" w:sz="4" w:space="0" w:color="auto"/>
          <w:bottom w:val="single" w:sz="4" w:space="0" w:color="auto"/>
          <w:right w:val="single" w:sz="4" w:space="13" w:color="auto"/>
        </w:pBdr>
        <w:shd w:val="clear" w:color="auto" w:fill="D9D9D9"/>
        <w:spacing w:after="240"/>
        <w:jc w:val="center"/>
        <w:rPr>
          <w:rFonts w:asciiTheme="minorHAnsi" w:hAnsiTheme="minorHAnsi"/>
          <w:bCs/>
          <w:smallCaps/>
          <w:szCs w:val="28"/>
        </w:rPr>
      </w:pPr>
      <w:r w:rsidRPr="00230FCD">
        <w:rPr>
          <w:rFonts w:asciiTheme="minorHAnsi" w:hAnsiTheme="minorHAnsi"/>
          <w:bCs/>
          <w:smallCaps/>
          <w:szCs w:val="28"/>
        </w:rPr>
        <w:t>communities: windsor, cummington, goshen and worthington</w:t>
      </w:r>
    </w:p>
    <w:p w:rsidR="00086053" w:rsidRPr="00865B1D" w:rsidRDefault="00086053" w:rsidP="003E3ACF">
      <w:pPr>
        <w:pStyle w:val="Default"/>
        <w:pBdr>
          <w:top w:val="single" w:sz="4" w:space="1" w:color="auto"/>
          <w:left w:val="single" w:sz="4" w:space="0" w:color="auto"/>
          <w:bottom w:val="single" w:sz="4" w:space="0" w:color="auto"/>
          <w:right w:val="single" w:sz="4" w:space="13" w:color="auto"/>
        </w:pBdr>
        <w:shd w:val="clear" w:color="auto" w:fill="D9D9D9"/>
        <w:jc w:val="center"/>
        <w:rPr>
          <w:rFonts w:asciiTheme="minorHAnsi" w:hAnsiTheme="minorHAnsi"/>
          <w:b/>
          <w:bCs/>
          <w:spacing w:val="40"/>
          <w:szCs w:val="28"/>
        </w:rPr>
      </w:pPr>
      <w:r w:rsidRPr="00865B1D">
        <w:rPr>
          <w:rFonts w:asciiTheme="minorHAnsi" w:hAnsiTheme="minorHAnsi"/>
          <w:b/>
          <w:bCs/>
          <w:spacing w:val="40"/>
          <w:szCs w:val="28"/>
        </w:rPr>
        <w:t xml:space="preserve">RFP Installer Proposal Checklist </w:t>
      </w:r>
    </w:p>
    <w:p w:rsidR="00086053" w:rsidRPr="0026421A" w:rsidRDefault="00086053" w:rsidP="00086053">
      <w:pPr>
        <w:pStyle w:val="BulletText-indent"/>
        <w:spacing w:before="0" w:after="0"/>
        <w:rPr>
          <w:rFonts w:asciiTheme="minorHAnsi" w:hAnsiTheme="minorHAnsi" w:cs="Calibri"/>
          <w:b/>
          <w:spacing w:val="40"/>
          <w:sz w:val="16"/>
          <w:szCs w:val="28"/>
        </w:rPr>
      </w:pPr>
    </w:p>
    <w:p w:rsidR="00086053" w:rsidRPr="001D0693" w:rsidRDefault="00086053" w:rsidP="00086053">
      <w:pPr>
        <w:pStyle w:val="BulletText-indent"/>
        <w:spacing w:before="0" w:after="0"/>
        <w:rPr>
          <w:rFonts w:asciiTheme="minorHAnsi" w:hAnsiTheme="minorHAnsi" w:cs="Calibri"/>
          <w:b/>
          <w:sz w:val="16"/>
          <w:szCs w:val="16"/>
        </w:rPr>
      </w:pPr>
    </w:p>
    <w:tbl>
      <w:tblPr>
        <w:tblStyle w:val="TableGrid"/>
        <w:tblW w:w="10957" w:type="dxa"/>
        <w:tblInd w:w="18" w:type="dxa"/>
        <w:tblLook w:val="04A0"/>
      </w:tblPr>
      <w:tblGrid>
        <w:gridCol w:w="7807"/>
        <w:gridCol w:w="3150"/>
      </w:tblGrid>
      <w:tr w:rsidR="00086053" w:rsidRPr="001D0693" w:rsidTr="00F84088">
        <w:tc>
          <w:tcPr>
            <w:tcW w:w="7807" w:type="dxa"/>
          </w:tcPr>
          <w:p w:rsidR="00086053" w:rsidRPr="00230FCD" w:rsidRDefault="00086053" w:rsidP="00F84088">
            <w:pPr>
              <w:pStyle w:val="BulletText-indent"/>
              <w:spacing w:after="120"/>
              <w:rPr>
                <w:rFonts w:asciiTheme="minorHAnsi" w:hAnsiTheme="minorHAnsi" w:cs="Calibri"/>
                <w:b/>
                <w:smallCaps/>
                <w:sz w:val="20"/>
                <w:szCs w:val="20"/>
              </w:rPr>
            </w:pPr>
            <w:r w:rsidRPr="00230FCD">
              <w:rPr>
                <w:rFonts w:asciiTheme="minorHAnsi" w:hAnsiTheme="minorHAnsi" w:cs="Calibri"/>
                <w:b/>
                <w:smallCaps/>
                <w:sz w:val="20"/>
                <w:szCs w:val="20"/>
              </w:rPr>
              <w:t>installer name:</w:t>
            </w:r>
          </w:p>
        </w:tc>
        <w:tc>
          <w:tcPr>
            <w:tcW w:w="3150" w:type="dxa"/>
          </w:tcPr>
          <w:p w:rsidR="00086053" w:rsidRPr="00230FCD" w:rsidRDefault="00086053" w:rsidP="00F84088">
            <w:pPr>
              <w:pStyle w:val="BulletText-indent"/>
              <w:spacing w:after="120"/>
              <w:rPr>
                <w:rFonts w:asciiTheme="minorHAnsi" w:hAnsiTheme="minorHAnsi" w:cs="Calibri"/>
                <w:b/>
                <w:smallCaps/>
                <w:sz w:val="20"/>
                <w:szCs w:val="20"/>
              </w:rPr>
            </w:pPr>
            <w:r w:rsidRPr="00230FCD">
              <w:rPr>
                <w:rFonts w:asciiTheme="minorHAnsi" w:hAnsiTheme="minorHAnsi" w:cs="Calibri"/>
                <w:b/>
                <w:smallCaps/>
                <w:sz w:val="20"/>
                <w:szCs w:val="20"/>
              </w:rPr>
              <w:t>date:</w:t>
            </w:r>
            <w:r>
              <w:rPr>
                <w:rFonts w:asciiTheme="minorHAnsi" w:hAnsiTheme="minorHAnsi" w:cs="Calibri"/>
                <w:b/>
                <w:smallCaps/>
                <w:sz w:val="20"/>
                <w:szCs w:val="20"/>
              </w:rPr>
              <w:t xml:space="preserve">     /         / 2016</w:t>
            </w:r>
          </w:p>
        </w:tc>
      </w:tr>
      <w:tr w:rsidR="00086053" w:rsidRPr="001D0693" w:rsidTr="00F84088">
        <w:tc>
          <w:tcPr>
            <w:tcW w:w="7807" w:type="dxa"/>
          </w:tcPr>
          <w:p w:rsidR="00086053" w:rsidRPr="00230FCD" w:rsidRDefault="00086053" w:rsidP="00F84088">
            <w:pPr>
              <w:pStyle w:val="BulletText-indent"/>
              <w:spacing w:after="120"/>
              <w:jc w:val="right"/>
              <w:rPr>
                <w:rFonts w:asciiTheme="minorHAnsi" w:hAnsiTheme="minorHAnsi" w:cs="Calibri"/>
                <w:b/>
                <w:smallCaps/>
                <w:sz w:val="20"/>
                <w:szCs w:val="20"/>
              </w:rPr>
            </w:pPr>
            <w:r>
              <w:rPr>
                <w:rFonts w:asciiTheme="minorHAnsi" w:hAnsiTheme="minorHAnsi" w:cs="Calibri"/>
                <w:b/>
                <w:smallCaps/>
                <w:sz w:val="20"/>
                <w:szCs w:val="20"/>
              </w:rPr>
              <w:t>Internal:  date/time rfp received:</w:t>
            </w:r>
          </w:p>
        </w:tc>
        <w:tc>
          <w:tcPr>
            <w:tcW w:w="3150" w:type="dxa"/>
          </w:tcPr>
          <w:p w:rsidR="00086053" w:rsidRPr="00230FCD" w:rsidRDefault="00086053" w:rsidP="00F84088">
            <w:pPr>
              <w:pStyle w:val="BulletText-indent"/>
              <w:spacing w:after="120"/>
              <w:rPr>
                <w:rFonts w:asciiTheme="minorHAnsi" w:hAnsiTheme="minorHAnsi" w:cs="Calibri"/>
                <w:b/>
                <w:smallCaps/>
                <w:sz w:val="20"/>
                <w:szCs w:val="20"/>
              </w:rPr>
            </w:pPr>
            <w:r w:rsidRPr="00230FCD">
              <w:rPr>
                <w:rFonts w:asciiTheme="minorHAnsi" w:hAnsiTheme="minorHAnsi" w:cs="Calibri"/>
                <w:b/>
                <w:smallCaps/>
                <w:sz w:val="20"/>
                <w:szCs w:val="20"/>
              </w:rPr>
              <w:t>date:</w:t>
            </w:r>
            <w:r>
              <w:rPr>
                <w:rFonts w:asciiTheme="minorHAnsi" w:hAnsiTheme="minorHAnsi" w:cs="Calibri"/>
                <w:b/>
                <w:smallCaps/>
                <w:sz w:val="20"/>
                <w:szCs w:val="20"/>
              </w:rPr>
              <w:t xml:space="preserve">     /         / 2016      time:</w:t>
            </w:r>
          </w:p>
        </w:tc>
      </w:tr>
    </w:tbl>
    <w:p w:rsidR="00086053" w:rsidRDefault="00086053" w:rsidP="00086053">
      <w:pPr>
        <w:rPr>
          <w:rFonts w:asciiTheme="minorHAnsi" w:hAnsiTheme="minorHAnsi" w:cs="Calibri"/>
          <w:b/>
          <w:sz w:val="16"/>
          <w:szCs w:val="16"/>
        </w:rPr>
      </w:pPr>
    </w:p>
    <w:p w:rsidR="00086053" w:rsidRPr="001D0693" w:rsidRDefault="00086053" w:rsidP="00086053">
      <w:pPr>
        <w:rPr>
          <w:rFonts w:asciiTheme="minorHAnsi" w:hAnsiTheme="minorHAnsi" w:cs="Calibri"/>
          <w:b/>
          <w:sz w:val="16"/>
          <w:szCs w:val="16"/>
        </w:rPr>
      </w:pPr>
    </w:p>
    <w:p w:rsidR="00086053" w:rsidRPr="001D0693" w:rsidRDefault="00086053" w:rsidP="00086053">
      <w:pPr>
        <w:shd w:val="clear" w:color="auto" w:fill="D9D9D9"/>
        <w:autoSpaceDE w:val="0"/>
        <w:autoSpaceDN w:val="0"/>
        <w:adjustRightInd w:val="0"/>
        <w:spacing w:after="200" w:line="276" w:lineRule="auto"/>
        <w:rPr>
          <w:rFonts w:asciiTheme="minorHAnsi" w:hAnsiTheme="minorHAnsi"/>
          <w:sz w:val="20"/>
          <w:szCs w:val="20"/>
        </w:rPr>
      </w:pPr>
      <w:r w:rsidRPr="00230FCD">
        <w:rPr>
          <w:rFonts w:asciiTheme="minorHAnsi" w:hAnsiTheme="minorHAnsi"/>
          <w:b/>
          <w:smallCaps/>
          <w:spacing w:val="40"/>
          <w:sz w:val="28"/>
          <w:szCs w:val="28"/>
        </w:rPr>
        <w:t>installer proposal checklist</w:t>
      </w:r>
      <w:r w:rsidRPr="001D0693">
        <w:rPr>
          <w:rFonts w:asciiTheme="minorHAnsi" w:hAnsiTheme="minorHAnsi"/>
          <w:sz w:val="20"/>
          <w:szCs w:val="20"/>
        </w:rPr>
        <w:t>(Include the following items in application submittal)</w:t>
      </w:r>
    </w:p>
    <w:p w:rsidR="00086053" w:rsidRDefault="00454E49" w:rsidP="00086053">
      <w:pPr>
        <w:pStyle w:val="BulletText-indent"/>
        <w:tabs>
          <w:tab w:val="left" w:pos="90"/>
          <w:tab w:val="left" w:pos="360"/>
          <w:tab w:val="left" w:pos="1620"/>
        </w:tabs>
        <w:spacing w:before="60"/>
        <w:rPr>
          <w:rFonts w:asciiTheme="minorHAnsi" w:hAnsiTheme="minorHAnsi" w:cs="Calibri"/>
          <w:sz w:val="20"/>
          <w:szCs w:val="20"/>
        </w:rPr>
      </w:pPr>
      <w:r w:rsidRPr="001D0693">
        <w:rPr>
          <w:rFonts w:asciiTheme="minorHAnsi" w:hAnsiTheme="minorHAnsi" w:cs="Calibri"/>
          <w:sz w:val="20"/>
          <w:szCs w:val="20"/>
        </w:rPr>
        <w:fldChar w:fldCharType="begin">
          <w:ffData>
            <w:name w:val=""/>
            <w:enabled/>
            <w:calcOnExit w:val="0"/>
            <w:checkBox>
              <w:sizeAuto/>
              <w:default w:val="0"/>
            </w:checkBox>
          </w:ffData>
        </w:fldChar>
      </w:r>
      <w:r w:rsidR="00086053" w:rsidRPr="001D0693">
        <w:rPr>
          <w:rFonts w:asciiTheme="minorHAnsi" w:hAnsiTheme="minorHAnsi" w:cs="Calibri"/>
          <w:sz w:val="20"/>
          <w:szCs w:val="20"/>
        </w:rPr>
        <w:instrText xml:space="preserve"> FORMCHECKBOX </w:instrText>
      </w:r>
      <w:r w:rsidRPr="001D0693">
        <w:rPr>
          <w:rFonts w:asciiTheme="minorHAnsi" w:hAnsiTheme="minorHAnsi" w:cs="Calibri"/>
          <w:sz w:val="20"/>
          <w:szCs w:val="20"/>
        </w:rPr>
      </w:r>
      <w:r w:rsidRPr="001D0693">
        <w:rPr>
          <w:rFonts w:asciiTheme="minorHAnsi" w:hAnsiTheme="minorHAnsi" w:cs="Calibri"/>
          <w:sz w:val="20"/>
          <w:szCs w:val="20"/>
        </w:rPr>
        <w:fldChar w:fldCharType="end"/>
      </w:r>
      <w:r w:rsidR="00086053" w:rsidRPr="00F349F2">
        <w:rPr>
          <w:rFonts w:asciiTheme="minorHAnsi" w:hAnsiTheme="minorHAnsi" w:cs="Calibri"/>
          <w:b/>
          <w:sz w:val="20"/>
          <w:szCs w:val="20"/>
        </w:rPr>
        <w:t xml:space="preserve">Application </w:t>
      </w:r>
      <w:r w:rsidR="00086053">
        <w:rPr>
          <w:rFonts w:asciiTheme="minorHAnsi" w:hAnsiTheme="minorHAnsi" w:cs="Calibri"/>
          <w:b/>
          <w:sz w:val="20"/>
          <w:szCs w:val="20"/>
        </w:rPr>
        <w:t>Forms &amp;</w:t>
      </w:r>
      <w:r w:rsidR="00086053" w:rsidRPr="00F349F2">
        <w:rPr>
          <w:rFonts w:asciiTheme="minorHAnsi" w:hAnsiTheme="minorHAnsi" w:cs="Calibri"/>
          <w:b/>
          <w:sz w:val="20"/>
          <w:szCs w:val="20"/>
        </w:rPr>
        <w:t>Narrative Sections: I-XI</w:t>
      </w:r>
      <w:r w:rsidR="00086053">
        <w:rPr>
          <w:rFonts w:asciiTheme="minorHAnsi" w:hAnsiTheme="minorHAnsi" w:cs="Calibri"/>
          <w:sz w:val="20"/>
          <w:szCs w:val="20"/>
        </w:rPr>
        <w:t xml:space="preserve"> (Optional XII)</w:t>
      </w:r>
    </w:p>
    <w:p w:rsidR="00086053" w:rsidRPr="000A55F4" w:rsidRDefault="00086053" w:rsidP="00086053">
      <w:pPr>
        <w:pStyle w:val="BulletText-indent"/>
        <w:tabs>
          <w:tab w:val="left" w:pos="90"/>
          <w:tab w:val="left" w:pos="360"/>
          <w:tab w:val="left" w:pos="1620"/>
        </w:tabs>
        <w:spacing w:before="60"/>
        <w:rPr>
          <w:i/>
          <w:sz w:val="8"/>
          <w:szCs w:val="20"/>
        </w:rPr>
      </w:pPr>
    </w:p>
    <w:p w:rsidR="00086053" w:rsidRPr="000A55F4" w:rsidRDefault="00086053" w:rsidP="00086053">
      <w:pPr>
        <w:pStyle w:val="BulletText-indent"/>
        <w:tabs>
          <w:tab w:val="left" w:pos="90"/>
          <w:tab w:val="left" w:pos="360"/>
          <w:tab w:val="left" w:pos="1620"/>
        </w:tabs>
        <w:spacing w:before="60"/>
        <w:rPr>
          <w:i/>
          <w:sz w:val="20"/>
          <w:szCs w:val="20"/>
        </w:rPr>
      </w:pPr>
      <w:r w:rsidRPr="000A55F4">
        <w:rPr>
          <w:i/>
          <w:sz w:val="20"/>
          <w:szCs w:val="20"/>
        </w:rPr>
        <w:t>Special Attention</w:t>
      </w:r>
    </w:p>
    <w:p w:rsidR="00086053" w:rsidRPr="001D0693" w:rsidRDefault="00454E49" w:rsidP="00086053">
      <w:pPr>
        <w:pStyle w:val="BulletText-indent"/>
        <w:tabs>
          <w:tab w:val="left" w:pos="1620"/>
          <w:tab w:val="left" w:pos="2160"/>
          <w:tab w:val="left" w:pos="9360"/>
        </w:tabs>
        <w:spacing w:before="60"/>
        <w:ind w:left="360"/>
        <w:rPr>
          <w:rFonts w:asciiTheme="minorHAnsi" w:hAnsiTheme="minorHAnsi" w:cs="Calibri"/>
          <w:sz w:val="20"/>
          <w:szCs w:val="20"/>
        </w:rPr>
      </w:pPr>
      <w:r w:rsidRPr="001D0693">
        <w:rPr>
          <w:rFonts w:asciiTheme="minorHAnsi" w:hAnsiTheme="minorHAnsi" w:cs="Calibri"/>
          <w:sz w:val="20"/>
          <w:szCs w:val="20"/>
        </w:rPr>
        <w:fldChar w:fldCharType="begin">
          <w:ffData>
            <w:name w:val=""/>
            <w:enabled/>
            <w:calcOnExit w:val="0"/>
            <w:checkBox>
              <w:sizeAuto/>
              <w:default w:val="0"/>
            </w:checkBox>
          </w:ffData>
        </w:fldChar>
      </w:r>
      <w:r w:rsidR="00086053" w:rsidRPr="001D0693">
        <w:rPr>
          <w:rFonts w:asciiTheme="minorHAnsi" w:hAnsiTheme="minorHAnsi" w:cs="Calibri"/>
          <w:sz w:val="20"/>
          <w:szCs w:val="20"/>
        </w:rPr>
        <w:instrText xml:space="preserve"> FORMCHECKBOX </w:instrText>
      </w:r>
      <w:r w:rsidRPr="001D0693">
        <w:rPr>
          <w:rFonts w:asciiTheme="minorHAnsi" w:hAnsiTheme="minorHAnsi" w:cs="Calibri"/>
          <w:sz w:val="20"/>
          <w:szCs w:val="20"/>
        </w:rPr>
      </w:r>
      <w:r w:rsidRPr="001D0693">
        <w:rPr>
          <w:rFonts w:asciiTheme="minorHAnsi" w:hAnsiTheme="minorHAnsi" w:cs="Calibri"/>
          <w:sz w:val="20"/>
          <w:szCs w:val="20"/>
        </w:rPr>
        <w:fldChar w:fldCharType="end"/>
      </w:r>
      <w:r w:rsidR="00086053">
        <w:rPr>
          <w:rFonts w:asciiTheme="minorHAnsi" w:hAnsiTheme="minorHAnsi" w:cs="Calibri"/>
          <w:b/>
          <w:sz w:val="20"/>
          <w:szCs w:val="20"/>
        </w:rPr>
        <w:t>Section III</w:t>
      </w:r>
      <w:r w:rsidR="00086053" w:rsidRPr="001D0693">
        <w:rPr>
          <w:rFonts w:asciiTheme="minorHAnsi" w:hAnsiTheme="minorHAnsi" w:cs="Calibri"/>
          <w:b/>
          <w:sz w:val="20"/>
          <w:szCs w:val="20"/>
        </w:rPr>
        <w:t>:</w:t>
      </w:r>
      <w:r w:rsidR="00086053">
        <w:rPr>
          <w:rFonts w:asciiTheme="minorHAnsi" w:hAnsiTheme="minorHAnsi" w:cs="Calibri"/>
          <w:sz w:val="20"/>
          <w:szCs w:val="20"/>
        </w:rPr>
        <w:tab/>
        <w:t xml:space="preserve">List or attached </w:t>
      </w:r>
      <w:r w:rsidR="00086053" w:rsidRPr="001D0693">
        <w:rPr>
          <w:rFonts w:asciiTheme="minorHAnsi" w:hAnsiTheme="minorHAnsi" w:cs="Calibri"/>
          <w:sz w:val="20"/>
          <w:szCs w:val="20"/>
        </w:rPr>
        <w:t>propose</w:t>
      </w:r>
      <w:r w:rsidR="00086053">
        <w:rPr>
          <w:rFonts w:asciiTheme="minorHAnsi" w:hAnsiTheme="minorHAnsi" w:cs="Calibri"/>
          <w:sz w:val="20"/>
          <w:szCs w:val="20"/>
        </w:rPr>
        <w:t>d equipment specifications/sheets.</w:t>
      </w:r>
    </w:p>
    <w:p w:rsidR="00086053" w:rsidRPr="001D0693" w:rsidRDefault="00454E49" w:rsidP="00086053">
      <w:pPr>
        <w:pStyle w:val="BulletText-indent"/>
        <w:tabs>
          <w:tab w:val="left" w:pos="1620"/>
        </w:tabs>
        <w:spacing w:before="60"/>
        <w:ind w:left="360"/>
        <w:rPr>
          <w:rFonts w:asciiTheme="minorHAnsi" w:hAnsiTheme="minorHAnsi" w:cs="Calibri"/>
          <w:sz w:val="20"/>
          <w:szCs w:val="20"/>
        </w:rPr>
      </w:pPr>
      <w:r w:rsidRPr="001D0693">
        <w:rPr>
          <w:rFonts w:asciiTheme="minorHAnsi" w:hAnsiTheme="minorHAnsi" w:cs="Calibri"/>
          <w:sz w:val="20"/>
          <w:szCs w:val="20"/>
        </w:rPr>
        <w:fldChar w:fldCharType="begin">
          <w:ffData>
            <w:name w:val=""/>
            <w:enabled/>
            <w:calcOnExit w:val="0"/>
            <w:checkBox>
              <w:sizeAuto/>
              <w:default w:val="0"/>
            </w:checkBox>
          </w:ffData>
        </w:fldChar>
      </w:r>
      <w:r w:rsidR="00086053" w:rsidRPr="001D0693">
        <w:rPr>
          <w:rFonts w:asciiTheme="minorHAnsi" w:hAnsiTheme="minorHAnsi" w:cs="Calibri"/>
          <w:sz w:val="20"/>
          <w:szCs w:val="20"/>
        </w:rPr>
        <w:instrText xml:space="preserve"> FORMCHECKBOX </w:instrText>
      </w:r>
      <w:r w:rsidRPr="001D0693">
        <w:rPr>
          <w:rFonts w:asciiTheme="minorHAnsi" w:hAnsiTheme="minorHAnsi" w:cs="Calibri"/>
          <w:sz w:val="20"/>
          <w:szCs w:val="20"/>
        </w:rPr>
      </w:r>
      <w:r w:rsidRPr="001D0693">
        <w:rPr>
          <w:rFonts w:asciiTheme="minorHAnsi" w:hAnsiTheme="minorHAnsi" w:cs="Calibri"/>
          <w:sz w:val="20"/>
          <w:szCs w:val="20"/>
        </w:rPr>
        <w:fldChar w:fldCharType="end"/>
      </w:r>
      <w:r w:rsidR="00086053">
        <w:rPr>
          <w:rFonts w:asciiTheme="minorHAnsi" w:hAnsiTheme="minorHAnsi" w:cs="Calibri"/>
          <w:b/>
          <w:sz w:val="20"/>
          <w:szCs w:val="20"/>
        </w:rPr>
        <w:t>Section XI</w:t>
      </w:r>
      <w:r w:rsidR="00086053" w:rsidRPr="001D0693">
        <w:rPr>
          <w:rFonts w:asciiTheme="minorHAnsi" w:hAnsiTheme="minorHAnsi" w:cs="Calibri"/>
          <w:b/>
          <w:sz w:val="20"/>
          <w:szCs w:val="20"/>
        </w:rPr>
        <w:t>:</w:t>
      </w:r>
      <w:r w:rsidR="00086053">
        <w:rPr>
          <w:rFonts w:asciiTheme="minorHAnsi" w:hAnsiTheme="minorHAnsi" w:cs="Calibri"/>
          <w:sz w:val="20"/>
          <w:szCs w:val="20"/>
        </w:rPr>
        <w:tab/>
        <w:t xml:space="preserve">Include </w:t>
      </w:r>
      <w:r w:rsidR="00086053" w:rsidRPr="001D0693">
        <w:rPr>
          <w:rFonts w:asciiTheme="minorHAnsi" w:hAnsiTheme="minorHAnsi" w:cs="Calibri"/>
          <w:sz w:val="20"/>
          <w:szCs w:val="20"/>
        </w:rPr>
        <w:t xml:space="preserve">sample of </w:t>
      </w:r>
      <w:r w:rsidR="00086053">
        <w:rPr>
          <w:rFonts w:asciiTheme="minorHAnsi" w:hAnsiTheme="minorHAnsi" w:cs="Calibri"/>
          <w:sz w:val="20"/>
          <w:szCs w:val="20"/>
        </w:rPr>
        <w:t xml:space="preserve">weekly </w:t>
      </w:r>
      <w:r w:rsidR="00086053" w:rsidRPr="001D0693">
        <w:rPr>
          <w:rFonts w:asciiTheme="minorHAnsi" w:hAnsiTheme="minorHAnsi" w:cs="Calibri"/>
          <w:sz w:val="20"/>
          <w:szCs w:val="20"/>
        </w:rPr>
        <w:t>customer tracking form</w:t>
      </w:r>
      <w:r w:rsidR="00086053">
        <w:rPr>
          <w:rFonts w:asciiTheme="minorHAnsi" w:hAnsiTheme="minorHAnsi" w:cs="Calibri"/>
          <w:sz w:val="20"/>
          <w:szCs w:val="20"/>
        </w:rPr>
        <w:t>.</w:t>
      </w:r>
    </w:p>
    <w:p w:rsidR="00086053" w:rsidRPr="001D0693" w:rsidRDefault="00086053" w:rsidP="00086053">
      <w:pPr>
        <w:pStyle w:val="BulletText-indent"/>
        <w:tabs>
          <w:tab w:val="left" w:pos="1440"/>
          <w:tab w:val="left" w:pos="1620"/>
          <w:tab w:val="left" w:pos="9360"/>
        </w:tabs>
        <w:spacing w:before="60"/>
        <w:ind w:left="1620"/>
        <w:rPr>
          <w:rFonts w:asciiTheme="minorHAnsi" w:hAnsiTheme="minorHAnsi" w:cs="Calibri"/>
          <w:sz w:val="20"/>
          <w:szCs w:val="20"/>
        </w:rPr>
      </w:pPr>
      <w:r>
        <w:rPr>
          <w:rFonts w:asciiTheme="minorHAnsi" w:hAnsiTheme="minorHAnsi" w:cs="Calibri"/>
          <w:b/>
          <w:sz w:val="20"/>
          <w:szCs w:val="20"/>
        </w:rPr>
        <w:t>B</w:t>
      </w:r>
      <w:r w:rsidRPr="001D0693">
        <w:rPr>
          <w:rFonts w:asciiTheme="minorHAnsi" w:hAnsiTheme="minorHAnsi" w:cs="Calibri"/>
          <w:b/>
          <w:sz w:val="20"/>
          <w:szCs w:val="20"/>
        </w:rPr>
        <w:t>:</w:t>
      </w:r>
      <w:r>
        <w:rPr>
          <w:rFonts w:asciiTheme="minorHAnsi" w:hAnsiTheme="minorHAnsi" w:cs="Calibri"/>
          <w:sz w:val="20"/>
          <w:szCs w:val="20"/>
        </w:rPr>
        <w:t xml:space="preserve">  Include</w:t>
      </w:r>
      <w:r w:rsidRPr="001D0693">
        <w:rPr>
          <w:rFonts w:asciiTheme="minorHAnsi" w:hAnsiTheme="minorHAnsi" w:cs="Calibri"/>
          <w:sz w:val="20"/>
          <w:szCs w:val="20"/>
        </w:rPr>
        <w:t xml:space="preserve"> example email communication template, or if applicable, materials that would be provided t</w:t>
      </w:r>
      <w:r>
        <w:rPr>
          <w:rFonts w:asciiTheme="minorHAnsi" w:hAnsiTheme="minorHAnsi" w:cs="Calibri"/>
          <w:sz w:val="20"/>
          <w:szCs w:val="20"/>
        </w:rPr>
        <w:t xml:space="preserve">o </w:t>
      </w:r>
      <w:r w:rsidRPr="001D0693">
        <w:rPr>
          <w:rFonts w:asciiTheme="minorHAnsi" w:hAnsiTheme="minorHAnsi" w:cs="Calibri"/>
          <w:sz w:val="20"/>
          <w:szCs w:val="20"/>
        </w:rPr>
        <w:t>residents who</w:t>
      </w:r>
      <w:r>
        <w:rPr>
          <w:rFonts w:asciiTheme="minorHAnsi" w:hAnsiTheme="minorHAnsi" w:cs="Calibri"/>
          <w:sz w:val="20"/>
          <w:szCs w:val="20"/>
        </w:rPr>
        <w:t>se site is</w:t>
      </w:r>
      <w:r w:rsidRPr="001D0693">
        <w:rPr>
          <w:rFonts w:asciiTheme="minorHAnsi" w:hAnsiTheme="minorHAnsi" w:cs="Calibri"/>
          <w:sz w:val="20"/>
          <w:szCs w:val="20"/>
        </w:rPr>
        <w:t xml:space="preserve"> determined </w:t>
      </w:r>
      <w:r>
        <w:rPr>
          <w:rFonts w:asciiTheme="minorHAnsi" w:hAnsiTheme="minorHAnsi" w:cs="Calibri"/>
          <w:sz w:val="20"/>
          <w:szCs w:val="20"/>
        </w:rPr>
        <w:t>to be non-</w:t>
      </w:r>
      <w:r w:rsidRPr="001D0693">
        <w:rPr>
          <w:rFonts w:asciiTheme="minorHAnsi" w:hAnsiTheme="minorHAnsi" w:cs="Calibri"/>
          <w:sz w:val="20"/>
          <w:szCs w:val="20"/>
        </w:rPr>
        <w:t>feasible site for solar</w:t>
      </w:r>
      <w:r>
        <w:rPr>
          <w:rFonts w:asciiTheme="minorHAnsi" w:hAnsiTheme="minorHAnsi" w:cs="Calibri"/>
          <w:sz w:val="20"/>
          <w:szCs w:val="20"/>
        </w:rPr>
        <w:t>.</w:t>
      </w:r>
    </w:p>
    <w:p w:rsidR="00086053" w:rsidRDefault="00454E49" w:rsidP="00086053">
      <w:pPr>
        <w:ind w:left="1620" w:hanging="1260"/>
        <w:jc w:val="both"/>
        <w:rPr>
          <w:sz w:val="20"/>
        </w:rPr>
      </w:pPr>
      <w:r w:rsidRPr="00F349F2">
        <w:rPr>
          <w:rFonts w:asciiTheme="minorHAnsi" w:hAnsiTheme="minorHAnsi" w:cs="Calibri"/>
          <w:sz w:val="20"/>
          <w:szCs w:val="20"/>
        </w:rPr>
        <w:fldChar w:fldCharType="begin">
          <w:ffData>
            <w:name w:val=""/>
            <w:enabled/>
            <w:calcOnExit w:val="0"/>
            <w:checkBox>
              <w:sizeAuto/>
              <w:default w:val="0"/>
            </w:checkBox>
          </w:ffData>
        </w:fldChar>
      </w:r>
      <w:r w:rsidR="00086053" w:rsidRPr="00F349F2">
        <w:rPr>
          <w:rFonts w:asciiTheme="minorHAnsi" w:hAnsiTheme="minorHAnsi" w:cs="Calibri"/>
          <w:sz w:val="20"/>
          <w:szCs w:val="20"/>
        </w:rPr>
        <w:instrText xml:space="preserve"> FORMCHECKBOX </w:instrText>
      </w:r>
      <w:r w:rsidRPr="00F349F2">
        <w:rPr>
          <w:rFonts w:asciiTheme="minorHAnsi" w:hAnsiTheme="minorHAnsi" w:cs="Calibri"/>
          <w:sz w:val="20"/>
          <w:szCs w:val="20"/>
        </w:rPr>
      </w:r>
      <w:r w:rsidRPr="00F349F2">
        <w:rPr>
          <w:rFonts w:asciiTheme="minorHAnsi" w:hAnsiTheme="minorHAnsi" w:cs="Calibri"/>
          <w:sz w:val="20"/>
          <w:szCs w:val="20"/>
        </w:rPr>
        <w:fldChar w:fldCharType="end"/>
      </w:r>
      <w:r w:rsidR="00086053" w:rsidRPr="00F349F2">
        <w:rPr>
          <w:rFonts w:asciiTheme="minorHAnsi" w:hAnsiTheme="minorHAnsi" w:cs="Calibri"/>
          <w:b/>
          <w:sz w:val="20"/>
          <w:szCs w:val="20"/>
        </w:rPr>
        <w:t xml:space="preserve">Authorized Applicant’s </w:t>
      </w:r>
      <w:r w:rsidR="00086053">
        <w:rPr>
          <w:rFonts w:asciiTheme="minorHAnsi" w:hAnsiTheme="minorHAnsi" w:cs="Calibri"/>
          <w:b/>
          <w:sz w:val="20"/>
          <w:szCs w:val="20"/>
        </w:rPr>
        <w:t>Signature a</w:t>
      </w:r>
      <w:r w:rsidR="00086053" w:rsidRPr="00F349F2">
        <w:rPr>
          <w:rFonts w:asciiTheme="minorHAnsi" w:hAnsiTheme="minorHAnsi" w:cs="Calibri"/>
          <w:b/>
          <w:sz w:val="20"/>
          <w:szCs w:val="20"/>
        </w:rPr>
        <w:t>nd Acceptance</w:t>
      </w:r>
      <w:r w:rsidR="00086053" w:rsidRPr="00F349F2">
        <w:rPr>
          <w:rFonts w:asciiTheme="minorHAnsi" w:hAnsiTheme="minorHAnsi" w:cs="Calibri"/>
          <w:sz w:val="20"/>
          <w:szCs w:val="20"/>
        </w:rPr>
        <w:t>: Form requires signature (</w:t>
      </w:r>
      <w:r w:rsidR="00086053">
        <w:rPr>
          <w:rFonts w:asciiTheme="minorHAnsi" w:hAnsiTheme="minorHAnsi"/>
          <w:sz w:val="20"/>
        </w:rPr>
        <w:t>no electronic</w:t>
      </w:r>
      <w:r w:rsidR="00086053" w:rsidRPr="00F349F2">
        <w:rPr>
          <w:rFonts w:asciiTheme="minorHAnsi" w:hAnsiTheme="minorHAnsi"/>
          <w:sz w:val="20"/>
        </w:rPr>
        <w:t xml:space="preserve"> signatures, unless validated by a third party service such as DocuSign, EchoSign, or other service.</w:t>
      </w:r>
    </w:p>
    <w:p w:rsidR="00086053" w:rsidRPr="00F349F2" w:rsidRDefault="00086053" w:rsidP="00086053">
      <w:pPr>
        <w:jc w:val="both"/>
        <w:rPr>
          <w:sz w:val="20"/>
        </w:rPr>
      </w:pPr>
      <w:r w:rsidRPr="000A55F4">
        <w:rPr>
          <w:i/>
          <w:sz w:val="20"/>
          <w:szCs w:val="20"/>
        </w:rPr>
        <w:t>Att</w:t>
      </w:r>
      <w:r>
        <w:rPr>
          <w:i/>
          <w:sz w:val="20"/>
          <w:szCs w:val="20"/>
        </w:rPr>
        <w:t>achments</w:t>
      </w:r>
    </w:p>
    <w:p w:rsidR="00086053" w:rsidRPr="001D0693" w:rsidRDefault="00454E49" w:rsidP="00086053">
      <w:pPr>
        <w:pStyle w:val="BulletText-indent"/>
        <w:tabs>
          <w:tab w:val="left" w:pos="90"/>
          <w:tab w:val="left" w:pos="360"/>
          <w:tab w:val="left" w:pos="1620"/>
        </w:tabs>
        <w:spacing w:before="60"/>
        <w:rPr>
          <w:rFonts w:asciiTheme="minorHAnsi" w:hAnsiTheme="minorHAnsi" w:cs="Calibri"/>
          <w:sz w:val="20"/>
          <w:szCs w:val="20"/>
        </w:rPr>
      </w:pPr>
      <w:r w:rsidRPr="001D0693">
        <w:rPr>
          <w:rFonts w:asciiTheme="minorHAnsi" w:hAnsiTheme="minorHAnsi" w:cs="Calibri"/>
          <w:sz w:val="20"/>
          <w:szCs w:val="20"/>
        </w:rPr>
        <w:fldChar w:fldCharType="begin">
          <w:ffData>
            <w:name w:val=""/>
            <w:enabled/>
            <w:calcOnExit w:val="0"/>
            <w:checkBox>
              <w:sizeAuto/>
              <w:default w:val="0"/>
            </w:checkBox>
          </w:ffData>
        </w:fldChar>
      </w:r>
      <w:r w:rsidR="00086053" w:rsidRPr="001D0693">
        <w:rPr>
          <w:rFonts w:asciiTheme="minorHAnsi" w:hAnsiTheme="minorHAnsi" w:cs="Calibri"/>
          <w:sz w:val="20"/>
          <w:szCs w:val="20"/>
        </w:rPr>
        <w:instrText xml:space="preserve"> FORMCHECKBOX </w:instrText>
      </w:r>
      <w:r w:rsidRPr="001D0693">
        <w:rPr>
          <w:rFonts w:asciiTheme="minorHAnsi" w:hAnsiTheme="minorHAnsi" w:cs="Calibri"/>
          <w:sz w:val="20"/>
          <w:szCs w:val="20"/>
        </w:rPr>
      </w:r>
      <w:r w:rsidRPr="001D0693">
        <w:rPr>
          <w:rFonts w:asciiTheme="minorHAnsi" w:hAnsiTheme="minorHAnsi" w:cs="Calibri"/>
          <w:sz w:val="20"/>
          <w:szCs w:val="20"/>
        </w:rPr>
        <w:fldChar w:fldCharType="end"/>
      </w:r>
      <w:r w:rsidR="00086053" w:rsidRPr="001D0693">
        <w:rPr>
          <w:rFonts w:asciiTheme="minorHAnsi" w:hAnsiTheme="minorHAnsi" w:cs="Calibri"/>
          <w:b/>
          <w:sz w:val="20"/>
          <w:szCs w:val="20"/>
        </w:rPr>
        <w:t xml:space="preserve">Attachment A: </w:t>
      </w:r>
      <w:r w:rsidR="00086053">
        <w:rPr>
          <w:rFonts w:asciiTheme="minorHAnsi" w:hAnsiTheme="minorHAnsi" w:cs="Calibri"/>
          <w:b/>
          <w:sz w:val="20"/>
          <w:szCs w:val="20"/>
        </w:rPr>
        <w:tab/>
      </w:r>
      <w:r w:rsidR="00086053" w:rsidRPr="001D0693">
        <w:rPr>
          <w:rFonts w:asciiTheme="minorHAnsi" w:hAnsiTheme="minorHAnsi" w:cs="Calibri"/>
          <w:sz w:val="20"/>
          <w:szCs w:val="20"/>
        </w:rPr>
        <w:t>Pricing Contingencies /Cost Adders</w:t>
      </w:r>
    </w:p>
    <w:p w:rsidR="00086053" w:rsidRPr="001D0693" w:rsidRDefault="00454E49" w:rsidP="00086053">
      <w:pPr>
        <w:pStyle w:val="BulletText-indent"/>
        <w:tabs>
          <w:tab w:val="left" w:pos="1620"/>
          <w:tab w:val="left" w:pos="9360"/>
        </w:tabs>
        <w:spacing w:before="60"/>
        <w:rPr>
          <w:rFonts w:asciiTheme="minorHAnsi" w:hAnsiTheme="minorHAnsi" w:cs="Calibri"/>
          <w:sz w:val="20"/>
          <w:szCs w:val="20"/>
        </w:rPr>
      </w:pPr>
      <w:r w:rsidRPr="001D0693">
        <w:rPr>
          <w:rFonts w:asciiTheme="minorHAnsi" w:hAnsiTheme="minorHAnsi" w:cs="Calibri"/>
          <w:sz w:val="20"/>
          <w:szCs w:val="20"/>
        </w:rPr>
        <w:fldChar w:fldCharType="begin">
          <w:ffData>
            <w:name w:val=""/>
            <w:enabled/>
            <w:calcOnExit w:val="0"/>
            <w:checkBox>
              <w:sizeAuto/>
              <w:default w:val="0"/>
            </w:checkBox>
          </w:ffData>
        </w:fldChar>
      </w:r>
      <w:r w:rsidR="00086053" w:rsidRPr="001D0693">
        <w:rPr>
          <w:rFonts w:asciiTheme="minorHAnsi" w:hAnsiTheme="minorHAnsi" w:cs="Calibri"/>
          <w:sz w:val="20"/>
          <w:szCs w:val="20"/>
        </w:rPr>
        <w:instrText xml:space="preserve"> FORMCHECKBOX </w:instrText>
      </w:r>
      <w:r w:rsidRPr="001D0693">
        <w:rPr>
          <w:rFonts w:asciiTheme="minorHAnsi" w:hAnsiTheme="minorHAnsi" w:cs="Calibri"/>
          <w:sz w:val="20"/>
          <w:szCs w:val="20"/>
        </w:rPr>
      </w:r>
      <w:r w:rsidRPr="001D0693">
        <w:rPr>
          <w:rFonts w:asciiTheme="minorHAnsi" w:hAnsiTheme="minorHAnsi" w:cs="Calibri"/>
          <w:sz w:val="20"/>
          <w:szCs w:val="20"/>
        </w:rPr>
        <w:fldChar w:fldCharType="end"/>
      </w:r>
      <w:r w:rsidR="00086053" w:rsidRPr="001D0693">
        <w:rPr>
          <w:rFonts w:asciiTheme="minorHAnsi" w:hAnsiTheme="minorHAnsi" w:cs="Calibri"/>
          <w:b/>
          <w:sz w:val="20"/>
          <w:szCs w:val="20"/>
        </w:rPr>
        <w:t>Attachment B:</w:t>
      </w:r>
      <w:r w:rsidR="00086053">
        <w:rPr>
          <w:rFonts w:asciiTheme="minorHAnsi" w:hAnsiTheme="minorHAnsi" w:cs="Calibri"/>
          <w:sz w:val="20"/>
          <w:szCs w:val="20"/>
        </w:rPr>
        <w:tab/>
      </w:r>
      <w:r w:rsidR="00086053" w:rsidRPr="000523A8">
        <w:rPr>
          <w:rFonts w:asciiTheme="minorHAnsi" w:hAnsiTheme="minorHAnsi" w:cs="Calibri"/>
          <w:sz w:val="20"/>
          <w:szCs w:val="20"/>
        </w:rPr>
        <w:t xml:space="preserve">Review the </w:t>
      </w:r>
      <w:r w:rsidR="00086053" w:rsidRPr="000523A8">
        <w:rPr>
          <w:rFonts w:ascii="Calibri" w:hAnsi="Calibri"/>
          <w:sz w:val="20"/>
          <w:szCs w:val="20"/>
        </w:rPr>
        <w:t>Solarize Mass-WCGW</w:t>
      </w:r>
      <w:r w:rsidR="00086053" w:rsidRPr="001D0693">
        <w:rPr>
          <w:rFonts w:asciiTheme="minorHAnsi" w:hAnsiTheme="minorHAnsi" w:cs="Calibri"/>
          <w:i/>
          <w:sz w:val="20"/>
          <w:szCs w:val="20"/>
        </w:rPr>
        <w:t>– Installer Contract Template</w:t>
      </w:r>
      <w:r w:rsidR="00086053" w:rsidRPr="001D0693">
        <w:rPr>
          <w:rFonts w:asciiTheme="minorHAnsi" w:hAnsiTheme="minorHAnsi" w:cs="Calibri"/>
          <w:sz w:val="20"/>
          <w:szCs w:val="20"/>
        </w:rPr>
        <w:t>, and provide any comments</w:t>
      </w:r>
      <w:r w:rsidR="00086053">
        <w:rPr>
          <w:rFonts w:asciiTheme="minorHAnsi" w:hAnsiTheme="minorHAnsi" w:cs="Calibri"/>
          <w:sz w:val="20"/>
          <w:szCs w:val="20"/>
        </w:rPr>
        <w:t>.</w:t>
      </w:r>
    </w:p>
    <w:p w:rsidR="00086053" w:rsidRPr="001D0693" w:rsidRDefault="00454E49" w:rsidP="00086053">
      <w:pPr>
        <w:pStyle w:val="BulletText-indent"/>
        <w:tabs>
          <w:tab w:val="left" w:pos="1620"/>
          <w:tab w:val="left" w:pos="9360"/>
        </w:tabs>
        <w:spacing w:before="60"/>
        <w:rPr>
          <w:rFonts w:asciiTheme="minorHAnsi" w:hAnsiTheme="minorHAnsi" w:cs="Calibri"/>
          <w:sz w:val="20"/>
          <w:szCs w:val="20"/>
        </w:rPr>
      </w:pPr>
      <w:r w:rsidRPr="001D0693">
        <w:rPr>
          <w:rFonts w:asciiTheme="minorHAnsi" w:hAnsiTheme="minorHAnsi" w:cs="Calibri"/>
          <w:sz w:val="20"/>
          <w:szCs w:val="20"/>
        </w:rPr>
        <w:fldChar w:fldCharType="begin">
          <w:ffData>
            <w:name w:val=""/>
            <w:enabled/>
            <w:calcOnExit w:val="0"/>
            <w:checkBox>
              <w:sizeAuto/>
              <w:default w:val="0"/>
            </w:checkBox>
          </w:ffData>
        </w:fldChar>
      </w:r>
      <w:r w:rsidR="00086053" w:rsidRPr="001D0693">
        <w:rPr>
          <w:rFonts w:asciiTheme="minorHAnsi" w:hAnsiTheme="minorHAnsi" w:cs="Calibri"/>
          <w:sz w:val="20"/>
          <w:szCs w:val="20"/>
        </w:rPr>
        <w:instrText xml:space="preserve"> FORMCHECKBOX </w:instrText>
      </w:r>
      <w:r w:rsidRPr="001D0693">
        <w:rPr>
          <w:rFonts w:asciiTheme="minorHAnsi" w:hAnsiTheme="minorHAnsi" w:cs="Calibri"/>
          <w:sz w:val="20"/>
          <w:szCs w:val="20"/>
        </w:rPr>
      </w:r>
      <w:r w:rsidRPr="001D0693">
        <w:rPr>
          <w:rFonts w:asciiTheme="minorHAnsi" w:hAnsiTheme="minorHAnsi" w:cs="Calibri"/>
          <w:sz w:val="20"/>
          <w:szCs w:val="20"/>
        </w:rPr>
        <w:fldChar w:fldCharType="end"/>
      </w:r>
      <w:r w:rsidR="00086053" w:rsidRPr="001D0693">
        <w:rPr>
          <w:rFonts w:asciiTheme="minorHAnsi" w:hAnsiTheme="minorHAnsi" w:cs="Calibri"/>
          <w:b/>
          <w:sz w:val="20"/>
          <w:szCs w:val="20"/>
        </w:rPr>
        <w:t>Attachment C:</w:t>
      </w:r>
      <w:r w:rsidR="00086053">
        <w:rPr>
          <w:rFonts w:asciiTheme="minorHAnsi" w:hAnsiTheme="minorHAnsi" w:cs="Calibri"/>
          <w:sz w:val="20"/>
          <w:szCs w:val="20"/>
        </w:rPr>
        <w:tab/>
      </w:r>
      <w:r w:rsidR="00086053" w:rsidRPr="001D0693">
        <w:rPr>
          <w:rFonts w:asciiTheme="minorHAnsi" w:hAnsiTheme="minorHAnsi" w:cs="Calibri"/>
          <w:sz w:val="20"/>
          <w:szCs w:val="20"/>
        </w:rPr>
        <w:t>Review the MassCEC – Installer Terms and Conditions, and provide any comments</w:t>
      </w:r>
      <w:r w:rsidR="00086053">
        <w:rPr>
          <w:rFonts w:asciiTheme="minorHAnsi" w:hAnsiTheme="minorHAnsi" w:cs="Calibri"/>
          <w:sz w:val="20"/>
          <w:szCs w:val="20"/>
        </w:rPr>
        <w:t>. (Separate Document File)</w:t>
      </w:r>
    </w:p>
    <w:p w:rsidR="00086053" w:rsidRPr="001D0693" w:rsidRDefault="00454E49" w:rsidP="00086053">
      <w:pPr>
        <w:pStyle w:val="BulletText-indent"/>
        <w:tabs>
          <w:tab w:val="left" w:pos="450"/>
          <w:tab w:val="left" w:pos="1620"/>
          <w:tab w:val="left" w:pos="9360"/>
        </w:tabs>
        <w:spacing w:before="60"/>
        <w:ind w:left="1620" w:hanging="1620"/>
        <w:rPr>
          <w:rFonts w:asciiTheme="minorHAnsi" w:hAnsiTheme="minorHAnsi" w:cs="Calibri"/>
          <w:sz w:val="20"/>
          <w:szCs w:val="20"/>
        </w:rPr>
      </w:pPr>
      <w:r w:rsidRPr="001D0693">
        <w:rPr>
          <w:rFonts w:asciiTheme="minorHAnsi" w:hAnsiTheme="minorHAnsi" w:cs="Calibri"/>
          <w:sz w:val="20"/>
          <w:szCs w:val="20"/>
        </w:rPr>
        <w:fldChar w:fldCharType="begin">
          <w:ffData>
            <w:name w:val=""/>
            <w:enabled/>
            <w:calcOnExit w:val="0"/>
            <w:checkBox>
              <w:sizeAuto/>
              <w:default w:val="0"/>
            </w:checkBox>
          </w:ffData>
        </w:fldChar>
      </w:r>
      <w:r w:rsidR="00086053" w:rsidRPr="001D0693">
        <w:rPr>
          <w:rFonts w:asciiTheme="minorHAnsi" w:hAnsiTheme="minorHAnsi" w:cs="Calibri"/>
          <w:sz w:val="20"/>
          <w:szCs w:val="20"/>
        </w:rPr>
        <w:instrText xml:space="preserve"> FORMCHECKBOX </w:instrText>
      </w:r>
      <w:r w:rsidRPr="001D0693">
        <w:rPr>
          <w:rFonts w:asciiTheme="minorHAnsi" w:hAnsiTheme="minorHAnsi" w:cs="Calibri"/>
          <w:sz w:val="20"/>
          <w:szCs w:val="20"/>
        </w:rPr>
      </w:r>
      <w:r w:rsidRPr="001D0693">
        <w:rPr>
          <w:rFonts w:asciiTheme="minorHAnsi" w:hAnsiTheme="minorHAnsi" w:cs="Calibri"/>
          <w:sz w:val="20"/>
          <w:szCs w:val="20"/>
        </w:rPr>
        <w:fldChar w:fldCharType="end"/>
      </w:r>
      <w:r w:rsidR="00086053" w:rsidRPr="001D0693">
        <w:rPr>
          <w:rFonts w:asciiTheme="minorHAnsi" w:hAnsiTheme="minorHAnsi" w:cs="Calibri"/>
          <w:b/>
          <w:sz w:val="20"/>
          <w:szCs w:val="20"/>
        </w:rPr>
        <w:t>Attachment</w:t>
      </w:r>
      <w:r w:rsidR="00086053">
        <w:rPr>
          <w:rFonts w:asciiTheme="minorHAnsi" w:hAnsiTheme="minorHAnsi" w:cs="Calibri"/>
          <w:b/>
          <w:sz w:val="20"/>
          <w:szCs w:val="20"/>
        </w:rPr>
        <w:t xml:space="preserve"> D</w:t>
      </w:r>
      <w:r w:rsidR="00086053" w:rsidRPr="001D0693">
        <w:rPr>
          <w:rFonts w:asciiTheme="minorHAnsi" w:hAnsiTheme="minorHAnsi" w:cs="Calibri"/>
          <w:b/>
          <w:sz w:val="20"/>
          <w:szCs w:val="20"/>
        </w:rPr>
        <w:t>:</w:t>
      </w:r>
      <w:r w:rsidR="00086053">
        <w:rPr>
          <w:rFonts w:asciiTheme="minorHAnsi" w:hAnsiTheme="minorHAnsi" w:cs="Calibri"/>
          <w:sz w:val="20"/>
          <w:szCs w:val="20"/>
        </w:rPr>
        <w:tab/>
      </w:r>
      <w:r w:rsidR="00086053" w:rsidRPr="001D0693">
        <w:rPr>
          <w:rFonts w:asciiTheme="minorHAnsi" w:hAnsiTheme="minorHAnsi" w:cs="Calibri"/>
          <w:sz w:val="20"/>
          <w:szCs w:val="20"/>
        </w:rPr>
        <w:t xml:space="preserve">Attach a copy of </w:t>
      </w:r>
      <w:r w:rsidR="00086053">
        <w:rPr>
          <w:rFonts w:asciiTheme="minorHAnsi" w:hAnsiTheme="minorHAnsi" w:cs="Calibri"/>
          <w:sz w:val="20"/>
          <w:szCs w:val="20"/>
        </w:rPr>
        <w:t>your</w:t>
      </w:r>
      <w:r w:rsidR="00086053" w:rsidRPr="001D0693">
        <w:rPr>
          <w:rFonts w:asciiTheme="minorHAnsi" w:hAnsiTheme="minorHAnsi" w:cs="Calibri"/>
          <w:sz w:val="20"/>
          <w:szCs w:val="20"/>
        </w:rPr>
        <w:t xml:space="preserve"> template contract for a direct purchase project, a contract for a Lease and/or </w:t>
      </w:r>
      <w:r w:rsidR="00086053">
        <w:rPr>
          <w:rFonts w:asciiTheme="minorHAnsi" w:hAnsiTheme="minorHAnsi" w:cs="Calibri"/>
          <w:sz w:val="20"/>
          <w:szCs w:val="20"/>
        </w:rPr>
        <w:t xml:space="preserve">PPA option (if </w:t>
      </w:r>
      <w:r w:rsidR="00086053" w:rsidRPr="001D0693">
        <w:rPr>
          <w:rFonts w:asciiTheme="minorHAnsi" w:hAnsiTheme="minorHAnsi" w:cs="Calibri"/>
          <w:sz w:val="20"/>
          <w:szCs w:val="20"/>
        </w:rPr>
        <w:t>applicable), and contract language for a project receiving financing option</w:t>
      </w:r>
      <w:r w:rsidR="00086053">
        <w:rPr>
          <w:rFonts w:asciiTheme="minorHAnsi" w:hAnsiTheme="minorHAnsi" w:cs="Calibri"/>
          <w:sz w:val="20"/>
          <w:szCs w:val="20"/>
        </w:rPr>
        <w:t xml:space="preserve"> (if applicable).</w:t>
      </w:r>
    </w:p>
    <w:p w:rsidR="00086053" w:rsidRPr="001D0693" w:rsidRDefault="00454E49" w:rsidP="00086053">
      <w:pPr>
        <w:pStyle w:val="BulletText-indent"/>
        <w:tabs>
          <w:tab w:val="left" w:pos="1620"/>
          <w:tab w:val="left" w:pos="9360"/>
        </w:tabs>
        <w:spacing w:before="60"/>
        <w:rPr>
          <w:rFonts w:asciiTheme="minorHAnsi" w:hAnsiTheme="minorHAnsi" w:cs="Calibri"/>
          <w:sz w:val="20"/>
          <w:szCs w:val="20"/>
        </w:rPr>
      </w:pPr>
      <w:r w:rsidRPr="001D0693">
        <w:rPr>
          <w:rFonts w:asciiTheme="minorHAnsi" w:hAnsiTheme="minorHAnsi" w:cs="Calibri"/>
          <w:sz w:val="20"/>
          <w:szCs w:val="20"/>
        </w:rPr>
        <w:fldChar w:fldCharType="begin">
          <w:ffData>
            <w:name w:val=""/>
            <w:enabled/>
            <w:calcOnExit w:val="0"/>
            <w:checkBox>
              <w:sizeAuto/>
              <w:default w:val="0"/>
            </w:checkBox>
          </w:ffData>
        </w:fldChar>
      </w:r>
      <w:r w:rsidR="00086053" w:rsidRPr="001D0693">
        <w:rPr>
          <w:rFonts w:asciiTheme="minorHAnsi" w:hAnsiTheme="minorHAnsi" w:cs="Calibri"/>
          <w:sz w:val="20"/>
          <w:szCs w:val="20"/>
        </w:rPr>
        <w:instrText xml:space="preserve"> FORMCHECKBOX </w:instrText>
      </w:r>
      <w:r w:rsidRPr="001D0693">
        <w:rPr>
          <w:rFonts w:asciiTheme="minorHAnsi" w:hAnsiTheme="minorHAnsi" w:cs="Calibri"/>
          <w:sz w:val="20"/>
          <w:szCs w:val="20"/>
        </w:rPr>
      </w:r>
      <w:r w:rsidRPr="001D0693">
        <w:rPr>
          <w:rFonts w:asciiTheme="minorHAnsi" w:hAnsiTheme="minorHAnsi" w:cs="Calibri"/>
          <w:sz w:val="20"/>
          <w:szCs w:val="20"/>
        </w:rPr>
        <w:fldChar w:fldCharType="end"/>
      </w:r>
      <w:r w:rsidR="00086053" w:rsidRPr="001D0693">
        <w:rPr>
          <w:rFonts w:asciiTheme="minorHAnsi" w:hAnsiTheme="minorHAnsi" w:cs="Calibri"/>
          <w:b/>
          <w:sz w:val="20"/>
          <w:szCs w:val="20"/>
        </w:rPr>
        <w:t>Attachment</w:t>
      </w:r>
      <w:r w:rsidR="00086053">
        <w:rPr>
          <w:rFonts w:asciiTheme="minorHAnsi" w:hAnsiTheme="minorHAnsi" w:cs="Calibri"/>
          <w:b/>
          <w:sz w:val="20"/>
          <w:szCs w:val="20"/>
        </w:rPr>
        <w:t xml:space="preserve"> E</w:t>
      </w:r>
      <w:r w:rsidR="00086053" w:rsidRPr="001D0693">
        <w:rPr>
          <w:rFonts w:asciiTheme="minorHAnsi" w:hAnsiTheme="minorHAnsi" w:cs="Calibri"/>
          <w:b/>
          <w:sz w:val="20"/>
          <w:szCs w:val="20"/>
        </w:rPr>
        <w:t>:</w:t>
      </w:r>
      <w:r w:rsidR="00086053">
        <w:rPr>
          <w:rFonts w:asciiTheme="minorHAnsi" w:hAnsiTheme="minorHAnsi" w:cs="Calibri"/>
          <w:sz w:val="20"/>
          <w:szCs w:val="20"/>
        </w:rPr>
        <w:tab/>
        <w:t>Provide s</w:t>
      </w:r>
      <w:r w:rsidR="00086053" w:rsidRPr="001D0693">
        <w:rPr>
          <w:rFonts w:asciiTheme="minorHAnsi" w:hAnsiTheme="minorHAnsi" w:cs="Calibri"/>
          <w:sz w:val="20"/>
          <w:szCs w:val="20"/>
        </w:rPr>
        <w:t>ample marke</w:t>
      </w:r>
      <w:r w:rsidR="00086053">
        <w:rPr>
          <w:rFonts w:asciiTheme="minorHAnsi" w:hAnsiTheme="minorHAnsi" w:cs="Calibri"/>
          <w:sz w:val="20"/>
          <w:szCs w:val="20"/>
        </w:rPr>
        <w:t xml:space="preserve">ting documents provided to </w:t>
      </w:r>
      <w:r w:rsidR="00086053" w:rsidRPr="001D0693">
        <w:rPr>
          <w:rFonts w:asciiTheme="minorHAnsi" w:hAnsiTheme="minorHAnsi" w:cs="Calibri"/>
          <w:sz w:val="20"/>
          <w:szCs w:val="20"/>
        </w:rPr>
        <w:t>residential, nonprofit and business customers</w:t>
      </w:r>
      <w:r w:rsidR="00086053">
        <w:rPr>
          <w:rFonts w:asciiTheme="minorHAnsi" w:hAnsiTheme="minorHAnsi" w:cs="Calibri"/>
          <w:sz w:val="20"/>
          <w:szCs w:val="20"/>
        </w:rPr>
        <w:t>.</w:t>
      </w:r>
    </w:p>
    <w:p w:rsidR="00086053" w:rsidRDefault="00454E49" w:rsidP="00086053">
      <w:pPr>
        <w:pStyle w:val="BulletText-indent"/>
        <w:tabs>
          <w:tab w:val="left" w:pos="1620"/>
          <w:tab w:val="left" w:pos="9360"/>
        </w:tabs>
        <w:spacing w:before="60"/>
        <w:rPr>
          <w:rFonts w:asciiTheme="minorHAnsi" w:hAnsiTheme="minorHAnsi" w:cs="Calibri"/>
          <w:sz w:val="20"/>
          <w:szCs w:val="20"/>
        </w:rPr>
      </w:pPr>
      <w:r w:rsidRPr="001D0693">
        <w:rPr>
          <w:rFonts w:asciiTheme="minorHAnsi" w:hAnsiTheme="minorHAnsi" w:cs="Calibri"/>
          <w:sz w:val="20"/>
          <w:szCs w:val="20"/>
        </w:rPr>
        <w:fldChar w:fldCharType="begin">
          <w:ffData>
            <w:name w:val=""/>
            <w:enabled/>
            <w:calcOnExit w:val="0"/>
            <w:checkBox>
              <w:sizeAuto/>
              <w:default w:val="0"/>
            </w:checkBox>
          </w:ffData>
        </w:fldChar>
      </w:r>
      <w:r w:rsidR="00086053" w:rsidRPr="001D0693">
        <w:rPr>
          <w:rFonts w:asciiTheme="minorHAnsi" w:hAnsiTheme="minorHAnsi" w:cs="Calibri"/>
          <w:sz w:val="20"/>
          <w:szCs w:val="20"/>
        </w:rPr>
        <w:instrText xml:space="preserve"> FORMCHECKBOX </w:instrText>
      </w:r>
      <w:r w:rsidRPr="001D0693">
        <w:rPr>
          <w:rFonts w:asciiTheme="minorHAnsi" w:hAnsiTheme="minorHAnsi" w:cs="Calibri"/>
          <w:sz w:val="20"/>
          <w:szCs w:val="20"/>
        </w:rPr>
      </w:r>
      <w:r w:rsidRPr="001D0693">
        <w:rPr>
          <w:rFonts w:asciiTheme="minorHAnsi" w:hAnsiTheme="minorHAnsi" w:cs="Calibri"/>
          <w:sz w:val="20"/>
          <w:szCs w:val="20"/>
        </w:rPr>
        <w:fldChar w:fldCharType="end"/>
      </w:r>
      <w:r w:rsidR="00086053" w:rsidRPr="001D0693">
        <w:rPr>
          <w:rFonts w:asciiTheme="minorHAnsi" w:hAnsiTheme="minorHAnsi" w:cs="Calibri"/>
          <w:b/>
          <w:sz w:val="20"/>
          <w:szCs w:val="20"/>
        </w:rPr>
        <w:t>Attachment</w:t>
      </w:r>
      <w:r w:rsidR="00086053">
        <w:rPr>
          <w:rFonts w:asciiTheme="minorHAnsi" w:hAnsiTheme="minorHAnsi" w:cs="Calibri"/>
          <w:b/>
          <w:sz w:val="20"/>
          <w:szCs w:val="20"/>
        </w:rPr>
        <w:t xml:space="preserve"> F</w:t>
      </w:r>
      <w:r w:rsidR="00086053" w:rsidRPr="001D0693">
        <w:rPr>
          <w:rFonts w:asciiTheme="minorHAnsi" w:hAnsiTheme="minorHAnsi" w:cs="Calibri"/>
          <w:b/>
          <w:sz w:val="20"/>
          <w:szCs w:val="20"/>
        </w:rPr>
        <w:t>:</w:t>
      </w:r>
      <w:r w:rsidR="00086053">
        <w:rPr>
          <w:rFonts w:asciiTheme="minorHAnsi" w:hAnsiTheme="minorHAnsi" w:cs="Calibri"/>
          <w:sz w:val="20"/>
          <w:szCs w:val="20"/>
        </w:rPr>
        <w:tab/>
      </w:r>
      <w:r w:rsidR="00086053" w:rsidRPr="001D0693">
        <w:rPr>
          <w:rFonts w:asciiTheme="minorHAnsi" w:hAnsiTheme="minorHAnsi" w:cs="Calibri"/>
          <w:sz w:val="20"/>
          <w:szCs w:val="20"/>
        </w:rPr>
        <w:t>Attach resumes or licenses (if pertinent) of key members of the Installer team</w:t>
      </w:r>
      <w:r w:rsidR="00086053">
        <w:rPr>
          <w:rFonts w:asciiTheme="minorHAnsi" w:hAnsiTheme="minorHAnsi" w:cs="Calibri"/>
          <w:sz w:val="20"/>
          <w:szCs w:val="20"/>
        </w:rPr>
        <w:t>.</w:t>
      </w:r>
    </w:p>
    <w:p w:rsidR="00086053" w:rsidRPr="00E628EE" w:rsidRDefault="00454E49" w:rsidP="00086053">
      <w:pPr>
        <w:pStyle w:val="BulletText-indent"/>
        <w:tabs>
          <w:tab w:val="left" w:pos="1620"/>
          <w:tab w:val="left" w:pos="9360"/>
        </w:tabs>
        <w:spacing w:before="60"/>
        <w:ind w:left="1620" w:hanging="1620"/>
        <w:rPr>
          <w:rFonts w:asciiTheme="minorHAnsi" w:hAnsiTheme="minorHAnsi" w:cs="Calibri"/>
          <w:sz w:val="20"/>
          <w:szCs w:val="20"/>
        </w:rPr>
      </w:pPr>
      <w:r w:rsidRPr="00E628EE">
        <w:rPr>
          <w:rFonts w:asciiTheme="minorHAnsi" w:hAnsiTheme="minorHAnsi" w:cs="Calibri"/>
          <w:sz w:val="20"/>
          <w:szCs w:val="20"/>
        </w:rPr>
        <w:fldChar w:fldCharType="begin">
          <w:ffData>
            <w:name w:val=""/>
            <w:enabled/>
            <w:calcOnExit w:val="0"/>
            <w:checkBox>
              <w:sizeAuto/>
              <w:default w:val="0"/>
            </w:checkBox>
          </w:ffData>
        </w:fldChar>
      </w:r>
      <w:r w:rsidR="00086053" w:rsidRPr="00E628EE">
        <w:rPr>
          <w:rFonts w:asciiTheme="minorHAnsi" w:hAnsiTheme="minorHAnsi" w:cs="Calibri"/>
          <w:sz w:val="20"/>
          <w:szCs w:val="20"/>
        </w:rPr>
        <w:instrText xml:space="preserve"> FORMCHECKBOX </w:instrText>
      </w:r>
      <w:r w:rsidRPr="00E628EE">
        <w:rPr>
          <w:rFonts w:asciiTheme="minorHAnsi" w:hAnsiTheme="minorHAnsi" w:cs="Calibri"/>
          <w:sz w:val="20"/>
          <w:szCs w:val="20"/>
        </w:rPr>
      </w:r>
      <w:r w:rsidRPr="00E628EE">
        <w:rPr>
          <w:rFonts w:asciiTheme="minorHAnsi" w:hAnsiTheme="minorHAnsi" w:cs="Calibri"/>
          <w:sz w:val="20"/>
          <w:szCs w:val="20"/>
        </w:rPr>
        <w:fldChar w:fldCharType="end"/>
      </w:r>
      <w:r w:rsidR="00086053" w:rsidRPr="00E628EE">
        <w:rPr>
          <w:rFonts w:asciiTheme="minorHAnsi" w:hAnsiTheme="minorHAnsi" w:cs="Calibri"/>
          <w:b/>
          <w:sz w:val="20"/>
          <w:szCs w:val="20"/>
        </w:rPr>
        <w:t xml:space="preserve">Attachment G: </w:t>
      </w:r>
      <w:r w:rsidR="00086053" w:rsidRPr="00E628EE">
        <w:rPr>
          <w:rFonts w:asciiTheme="minorHAnsi" w:hAnsiTheme="minorHAnsi"/>
          <w:sz w:val="20"/>
        </w:rPr>
        <w:t xml:space="preserve"> Attach professional </w:t>
      </w:r>
      <w:r w:rsidR="00086053">
        <w:rPr>
          <w:rFonts w:asciiTheme="minorHAnsi" w:hAnsiTheme="minorHAnsi"/>
          <w:sz w:val="20"/>
        </w:rPr>
        <w:t xml:space="preserve">contractor license </w:t>
      </w:r>
      <w:r w:rsidR="00086053" w:rsidRPr="00E628EE">
        <w:rPr>
          <w:rFonts w:asciiTheme="minorHAnsi" w:hAnsiTheme="minorHAnsi"/>
          <w:sz w:val="20"/>
        </w:rPr>
        <w:t>to con</w:t>
      </w:r>
      <w:r w:rsidR="00086053">
        <w:rPr>
          <w:rFonts w:asciiTheme="minorHAnsi" w:hAnsiTheme="minorHAnsi"/>
          <w:sz w:val="20"/>
        </w:rPr>
        <w:t xml:space="preserve">duct business in Massachusetts, </w:t>
      </w:r>
      <w:r w:rsidR="00086053">
        <w:rPr>
          <w:rFonts w:asciiTheme="minorHAnsi" w:hAnsiTheme="minorHAnsi"/>
          <w:sz w:val="20"/>
          <w:szCs w:val="21"/>
        </w:rPr>
        <w:t>s</w:t>
      </w:r>
      <w:r w:rsidR="00086053" w:rsidRPr="00E628EE">
        <w:rPr>
          <w:rFonts w:asciiTheme="minorHAnsi" w:hAnsiTheme="minorHAnsi"/>
          <w:sz w:val="20"/>
          <w:szCs w:val="21"/>
        </w:rPr>
        <w:t xml:space="preserve">tate required forms such as </w:t>
      </w:r>
      <w:r w:rsidR="00086053" w:rsidRPr="00E628EE">
        <w:rPr>
          <w:rFonts w:asciiTheme="minorHAnsi" w:hAnsiTheme="minorHAnsi" w:cs="Arial"/>
          <w:bCs/>
          <w:sz w:val="20"/>
          <w:szCs w:val="21"/>
        </w:rPr>
        <w:t>Tax Compliance Certification</w:t>
      </w:r>
      <w:r w:rsidR="00086053" w:rsidRPr="00E628EE">
        <w:rPr>
          <w:rFonts w:asciiTheme="minorHAnsi" w:hAnsiTheme="minorHAnsi" w:cs="Arial"/>
          <w:sz w:val="20"/>
          <w:szCs w:val="21"/>
        </w:rPr>
        <w:t xml:space="preserve"> M.G.L. c. 62C, §49A and vendor insurance certificate will also be a requirement</w:t>
      </w:r>
      <w:r w:rsidR="00086053" w:rsidRPr="00E628EE">
        <w:rPr>
          <w:rFonts w:asciiTheme="minorHAnsi" w:hAnsiTheme="minorHAnsi"/>
          <w:sz w:val="18"/>
        </w:rPr>
        <w:t>.</w:t>
      </w:r>
    </w:p>
    <w:p w:rsidR="00086053" w:rsidRDefault="00086053" w:rsidP="00086053">
      <w:pPr>
        <w:rPr>
          <w:rFonts w:asciiTheme="minorHAnsi" w:hAnsiTheme="minorHAnsi"/>
          <w:sz w:val="20"/>
          <w:szCs w:val="22"/>
        </w:rPr>
      </w:pPr>
    </w:p>
    <w:p w:rsidR="00086053" w:rsidRPr="00DD30D3" w:rsidRDefault="00086053" w:rsidP="00086053">
      <w:pPr>
        <w:rPr>
          <w:rFonts w:asciiTheme="minorHAnsi" w:hAnsiTheme="minorHAnsi"/>
          <w:sz w:val="20"/>
          <w:szCs w:val="22"/>
        </w:rPr>
      </w:pPr>
      <w:r w:rsidRPr="00DD30D3">
        <w:rPr>
          <w:rFonts w:asciiTheme="minorHAnsi" w:hAnsiTheme="minorHAnsi"/>
          <w:sz w:val="20"/>
          <w:szCs w:val="22"/>
        </w:rPr>
        <w:t xml:space="preserve">In order to streamline the proposal review process, additional documentation provided beyond the attachments and addendums listed above will not be reviewed by Community Review Team. In the event of a public records request, certain elements of the proposals will be deemed confidential. </w:t>
      </w:r>
    </w:p>
    <w:p w:rsidR="00086053" w:rsidRPr="00DD30D3" w:rsidRDefault="00086053" w:rsidP="00086053">
      <w:pPr>
        <w:rPr>
          <w:rFonts w:asciiTheme="minorHAnsi" w:hAnsiTheme="minorHAnsi"/>
          <w:sz w:val="20"/>
          <w:szCs w:val="22"/>
        </w:rPr>
      </w:pPr>
    </w:p>
    <w:p w:rsidR="00086053" w:rsidRDefault="00086053" w:rsidP="00086053">
      <w:pPr>
        <w:rPr>
          <w:rFonts w:asciiTheme="minorHAnsi" w:hAnsiTheme="minorHAnsi"/>
          <w:sz w:val="20"/>
          <w:szCs w:val="22"/>
        </w:rPr>
      </w:pPr>
      <w:r w:rsidRPr="00DD30D3">
        <w:rPr>
          <w:rFonts w:asciiTheme="minorHAnsi" w:hAnsiTheme="minorHAnsi"/>
          <w:sz w:val="20"/>
          <w:szCs w:val="22"/>
        </w:rPr>
        <w:t>Once a proposal has</w:t>
      </w:r>
      <w:r>
        <w:rPr>
          <w:rFonts w:asciiTheme="minorHAnsi" w:hAnsiTheme="minorHAnsi"/>
          <w:sz w:val="20"/>
          <w:szCs w:val="22"/>
        </w:rPr>
        <w:t xml:space="preserve"> been submitted, the Installer </w:t>
      </w:r>
      <w:r w:rsidRPr="00DD30D3">
        <w:rPr>
          <w:rFonts w:asciiTheme="minorHAnsi" w:hAnsiTheme="minorHAnsi"/>
          <w:sz w:val="20"/>
          <w:szCs w:val="22"/>
        </w:rPr>
        <w:t>should not</w:t>
      </w:r>
      <w:r>
        <w:rPr>
          <w:rFonts w:asciiTheme="minorHAnsi" w:hAnsiTheme="minorHAnsi"/>
          <w:sz w:val="20"/>
          <w:szCs w:val="22"/>
        </w:rPr>
        <w:t xml:space="preserve"> contact</w:t>
      </w:r>
      <w:r w:rsidRPr="00DD30D3">
        <w:rPr>
          <w:rFonts w:asciiTheme="minorHAnsi" w:hAnsiTheme="minorHAnsi"/>
          <w:sz w:val="20"/>
          <w:szCs w:val="22"/>
        </w:rPr>
        <w:t xml:space="preserve"> any program volunteers, the Community Solar Coach, or the Municipal Representative of the participating Community. If it is determined that an Installer has made contact with members of the community volunteer team after submitting a proposal (outside of the formal RFP review process), the Installer’s proposal may be deemed invalid. </w:t>
      </w:r>
    </w:p>
    <w:p w:rsidR="00086053" w:rsidRPr="00DD30D3" w:rsidRDefault="00086053" w:rsidP="00086053">
      <w:pPr>
        <w:jc w:val="both"/>
        <w:rPr>
          <w:rFonts w:asciiTheme="minorHAnsi" w:hAnsiTheme="minorHAnsi"/>
          <w:sz w:val="20"/>
          <w:szCs w:val="22"/>
        </w:rPr>
      </w:pPr>
    </w:p>
    <w:p w:rsidR="00F84088" w:rsidRPr="005D2D00" w:rsidRDefault="00F84088" w:rsidP="00F84088">
      <w:pPr>
        <w:pStyle w:val="BulletText-indent"/>
        <w:spacing w:before="0"/>
        <w:rPr>
          <w:rFonts w:asciiTheme="minorHAnsi" w:hAnsiTheme="minorHAnsi" w:cs="Calibri"/>
          <w:sz w:val="20"/>
          <w:szCs w:val="22"/>
        </w:rPr>
      </w:pPr>
      <w:r w:rsidRPr="005D2D00">
        <w:rPr>
          <w:rFonts w:asciiTheme="minorHAnsi" w:hAnsiTheme="minorHAnsi" w:cs="Calibri"/>
          <w:smallCaps/>
          <w:sz w:val="20"/>
          <w:szCs w:val="22"/>
        </w:rPr>
        <w:t>posting date:</w:t>
      </w:r>
      <w:r w:rsidRPr="005D2D00">
        <w:rPr>
          <w:rFonts w:asciiTheme="minorHAnsi" w:hAnsiTheme="minorHAnsi" w:cs="Calibri"/>
          <w:smallCaps/>
          <w:sz w:val="20"/>
          <w:szCs w:val="22"/>
        </w:rPr>
        <w:tab/>
      </w:r>
      <w:r w:rsidRPr="005D2D00">
        <w:rPr>
          <w:rFonts w:asciiTheme="minorHAnsi" w:hAnsiTheme="minorHAnsi" w:cs="Calibri"/>
          <w:sz w:val="20"/>
          <w:szCs w:val="22"/>
        </w:rPr>
        <w:t xml:space="preserve">July </w:t>
      </w:r>
      <w:r w:rsidRPr="00F84088">
        <w:rPr>
          <w:rFonts w:asciiTheme="minorHAnsi" w:hAnsiTheme="minorHAnsi" w:cs="Calibri"/>
          <w:sz w:val="20"/>
          <w:szCs w:val="22"/>
        </w:rPr>
        <w:t>27</w:t>
      </w:r>
      <w:r w:rsidRPr="005D2D00">
        <w:rPr>
          <w:rFonts w:asciiTheme="minorHAnsi" w:hAnsiTheme="minorHAnsi" w:cs="Calibri"/>
          <w:sz w:val="20"/>
          <w:szCs w:val="22"/>
        </w:rPr>
        <w:t>, 2016</w:t>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r>
        <w:rPr>
          <w:rFonts w:asciiTheme="minorHAnsi" w:hAnsiTheme="minorHAnsi" w:cs="Calibri"/>
          <w:sz w:val="20"/>
          <w:szCs w:val="22"/>
        </w:rPr>
        <w:tab/>
      </w:r>
      <w:hyperlink r:id="rId10" w:history="1">
        <w:r w:rsidRPr="004F315C">
          <w:rPr>
            <w:rStyle w:val="Hyperlink"/>
            <w:rFonts w:asciiTheme="minorHAnsi" w:hAnsiTheme="minorHAnsi" w:cs="Calibri"/>
            <w:sz w:val="20"/>
            <w:szCs w:val="22"/>
          </w:rPr>
          <w:t>http://www.windsormass.com</w:t>
        </w:r>
      </w:hyperlink>
      <w:r w:rsidRPr="00F84088">
        <w:rPr>
          <w:rFonts w:asciiTheme="minorHAnsi" w:hAnsiTheme="minorHAnsi" w:cs="Calibri"/>
          <w:sz w:val="20"/>
          <w:szCs w:val="22"/>
        </w:rPr>
        <w:t>“</w:t>
      </w:r>
      <w:r w:rsidRPr="00F84088">
        <w:rPr>
          <w:rFonts w:asciiTheme="minorHAnsi" w:hAnsiTheme="minorHAnsi" w:cs="Calibri"/>
          <w:smallCaps/>
          <w:sz w:val="20"/>
          <w:szCs w:val="22"/>
        </w:rPr>
        <w:t>more</w:t>
      </w:r>
      <w:r w:rsidRPr="00F84088">
        <w:rPr>
          <w:rFonts w:asciiTheme="minorHAnsi" w:hAnsiTheme="minorHAnsi" w:cs="Calibri"/>
          <w:sz w:val="20"/>
          <w:szCs w:val="22"/>
        </w:rPr>
        <w:t xml:space="preserve">”  </w:t>
      </w:r>
    </w:p>
    <w:p w:rsidR="00086053" w:rsidRPr="005D2D00" w:rsidRDefault="00086053" w:rsidP="00086053">
      <w:pPr>
        <w:pStyle w:val="BulletText-indent"/>
        <w:spacing w:before="0"/>
        <w:rPr>
          <w:rFonts w:asciiTheme="minorHAnsi" w:hAnsiTheme="minorHAnsi" w:cs="Calibri"/>
          <w:sz w:val="20"/>
          <w:szCs w:val="22"/>
        </w:rPr>
      </w:pPr>
      <w:r>
        <w:rPr>
          <w:rFonts w:asciiTheme="minorHAnsi" w:hAnsiTheme="minorHAnsi" w:cs="Calibri"/>
          <w:smallCaps/>
          <w:sz w:val="20"/>
          <w:szCs w:val="22"/>
        </w:rPr>
        <w:t xml:space="preserve">rfp </w:t>
      </w:r>
      <w:r w:rsidRPr="005D2D00">
        <w:rPr>
          <w:rFonts w:asciiTheme="minorHAnsi" w:hAnsiTheme="minorHAnsi" w:cs="Calibri"/>
          <w:smallCaps/>
          <w:sz w:val="20"/>
          <w:szCs w:val="22"/>
        </w:rPr>
        <w:t>deadline:</w:t>
      </w:r>
      <w:r w:rsidRPr="005D2D00">
        <w:rPr>
          <w:rFonts w:asciiTheme="minorHAnsi" w:hAnsiTheme="minorHAnsi" w:cs="Calibri"/>
          <w:sz w:val="20"/>
          <w:szCs w:val="22"/>
        </w:rPr>
        <w:tab/>
        <w:t xml:space="preserve">September 9, 2016 by midnight eastern daylight time. </w:t>
      </w:r>
    </w:p>
    <w:p w:rsidR="00086053" w:rsidRPr="005D2D00" w:rsidRDefault="00086053" w:rsidP="00086053">
      <w:pPr>
        <w:pStyle w:val="BulletText-indent"/>
        <w:spacing w:before="0"/>
        <w:rPr>
          <w:rFonts w:asciiTheme="minorHAnsi" w:hAnsiTheme="minorHAnsi" w:cs="Calibri"/>
          <w:smallCaps/>
          <w:sz w:val="20"/>
          <w:szCs w:val="22"/>
        </w:rPr>
      </w:pPr>
      <w:r w:rsidRPr="005D2D00">
        <w:rPr>
          <w:rFonts w:asciiTheme="minorHAnsi" w:hAnsiTheme="minorHAnsi" w:cs="Calibri"/>
          <w:smallCaps/>
          <w:sz w:val="20"/>
          <w:szCs w:val="22"/>
        </w:rPr>
        <w:t>questions:</w:t>
      </w:r>
      <w:r w:rsidRPr="005D2D00">
        <w:rPr>
          <w:rFonts w:asciiTheme="minorHAnsi" w:hAnsiTheme="minorHAnsi" w:cs="Calibri"/>
          <w:smallCaps/>
          <w:sz w:val="20"/>
          <w:szCs w:val="22"/>
        </w:rPr>
        <w:tab/>
      </w:r>
      <w:r w:rsidRPr="005D2D00">
        <w:rPr>
          <w:rFonts w:asciiTheme="minorHAnsi" w:hAnsiTheme="minorHAnsi" w:cs="Calibri"/>
          <w:sz w:val="20"/>
          <w:szCs w:val="22"/>
        </w:rPr>
        <w:t>solarizewcgw@gmail.com</w:t>
      </w:r>
      <w:r w:rsidRPr="005D2D00">
        <w:rPr>
          <w:rFonts w:asciiTheme="minorHAnsi" w:hAnsiTheme="minorHAnsi" w:cs="Calibri"/>
          <w:color w:val="FF0000"/>
          <w:sz w:val="20"/>
          <w:szCs w:val="22"/>
        </w:rPr>
        <w:tab/>
      </w:r>
      <w:r>
        <w:rPr>
          <w:rFonts w:asciiTheme="minorHAnsi" w:hAnsiTheme="minorHAnsi" w:cs="Calibri"/>
          <w:color w:val="FF0000"/>
          <w:sz w:val="20"/>
          <w:szCs w:val="22"/>
        </w:rPr>
        <w:tab/>
      </w:r>
      <w:r>
        <w:rPr>
          <w:rFonts w:asciiTheme="minorHAnsi" w:hAnsiTheme="minorHAnsi" w:cs="Calibri"/>
          <w:color w:val="FF0000"/>
          <w:sz w:val="20"/>
          <w:szCs w:val="22"/>
        </w:rPr>
        <w:tab/>
      </w:r>
      <w:r>
        <w:rPr>
          <w:rFonts w:asciiTheme="minorHAnsi" w:hAnsiTheme="minorHAnsi" w:cs="Calibri"/>
          <w:color w:val="FF0000"/>
          <w:sz w:val="20"/>
          <w:szCs w:val="22"/>
        </w:rPr>
        <w:tab/>
      </w:r>
      <w:r>
        <w:rPr>
          <w:rFonts w:asciiTheme="minorHAnsi" w:hAnsiTheme="minorHAnsi" w:cs="Calibri"/>
          <w:color w:val="FF0000"/>
          <w:sz w:val="20"/>
          <w:szCs w:val="22"/>
        </w:rPr>
        <w:tab/>
      </w:r>
      <w:r>
        <w:rPr>
          <w:rFonts w:asciiTheme="minorHAnsi" w:hAnsiTheme="minorHAnsi" w:cs="Calibri"/>
          <w:color w:val="FF0000"/>
          <w:sz w:val="20"/>
          <w:szCs w:val="22"/>
        </w:rPr>
        <w:tab/>
      </w:r>
      <w:r w:rsidRPr="006511B7">
        <w:rPr>
          <w:rFonts w:asciiTheme="minorHAnsi" w:hAnsiTheme="minorHAnsi"/>
          <w:smallCaps/>
          <w:sz w:val="20"/>
          <w:szCs w:val="22"/>
        </w:rPr>
        <w:t>subject line:</w:t>
      </w:r>
      <w:r w:rsidRPr="005D2D00">
        <w:rPr>
          <w:rFonts w:asciiTheme="minorHAnsi" w:hAnsiTheme="minorHAnsi" w:cs="Calibri"/>
          <w:color w:val="000000" w:themeColor="text1"/>
          <w:sz w:val="20"/>
          <w:szCs w:val="22"/>
        </w:rPr>
        <w:t xml:space="preserve"> Q&gt;</w:t>
      </w:r>
      <w:r>
        <w:rPr>
          <w:rFonts w:asciiTheme="minorHAnsi" w:hAnsiTheme="minorHAnsi" w:cs="Calibri"/>
          <w:color w:val="000000" w:themeColor="text1"/>
          <w:sz w:val="20"/>
          <w:szCs w:val="22"/>
        </w:rPr>
        <w:t xml:space="preserve"> Solarize WCGW </w:t>
      </w:r>
      <w:r w:rsidRPr="005D2D00">
        <w:rPr>
          <w:rFonts w:asciiTheme="minorHAnsi" w:hAnsiTheme="minorHAnsi" w:cs="Calibri"/>
          <w:color w:val="000000" w:themeColor="text1"/>
          <w:sz w:val="20"/>
          <w:szCs w:val="22"/>
        </w:rPr>
        <w:t>RFP Bids</w:t>
      </w:r>
    </w:p>
    <w:p w:rsidR="00086053" w:rsidRPr="005D2D00" w:rsidRDefault="00086053" w:rsidP="00086053">
      <w:pPr>
        <w:pStyle w:val="BulletText-indent"/>
        <w:spacing w:before="0"/>
        <w:rPr>
          <w:rFonts w:asciiTheme="minorHAnsi" w:hAnsiTheme="minorHAnsi" w:cs="Calibri"/>
          <w:color w:val="000000" w:themeColor="text1"/>
          <w:sz w:val="20"/>
          <w:szCs w:val="22"/>
        </w:rPr>
      </w:pPr>
      <w:r w:rsidRPr="005D2D00">
        <w:rPr>
          <w:rFonts w:asciiTheme="minorHAnsi" w:hAnsiTheme="minorHAnsi" w:cs="Calibri"/>
          <w:smallCaps/>
          <w:sz w:val="20"/>
          <w:szCs w:val="22"/>
        </w:rPr>
        <w:t xml:space="preserve">email </w:t>
      </w:r>
      <w:r>
        <w:rPr>
          <w:rFonts w:asciiTheme="minorHAnsi" w:hAnsiTheme="minorHAnsi" w:cs="Calibri"/>
          <w:smallCaps/>
          <w:sz w:val="20"/>
          <w:szCs w:val="22"/>
        </w:rPr>
        <w:t xml:space="preserve">rfp </w:t>
      </w:r>
      <w:r w:rsidRPr="005D2D00">
        <w:rPr>
          <w:rFonts w:asciiTheme="minorHAnsi" w:hAnsiTheme="minorHAnsi" w:cs="Calibri"/>
          <w:smallCaps/>
          <w:sz w:val="20"/>
          <w:szCs w:val="22"/>
        </w:rPr>
        <w:t>to:</w:t>
      </w:r>
      <w:r w:rsidRPr="005D2D00">
        <w:rPr>
          <w:rFonts w:asciiTheme="minorHAnsi" w:hAnsiTheme="minorHAnsi" w:cs="Calibri"/>
          <w:color w:val="000000" w:themeColor="text1"/>
          <w:sz w:val="20"/>
          <w:szCs w:val="22"/>
        </w:rPr>
        <w:tab/>
      </w:r>
      <w:r w:rsidRPr="005D2D00">
        <w:rPr>
          <w:rFonts w:asciiTheme="minorHAnsi" w:hAnsiTheme="minorHAnsi" w:cs="Calibri"/>
          <w:sz w:val="20"/>
          <w:szCs w:val="22"/>
        </w:rPr>
        <w:t>solarizewcgw@gmail.com</w:t>
      </w:r>
      <w:r w:rsidRPr="005D2D00">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Pr>
          <w:rFonts w:asciiTheme="minorHAnsi" w:hAnsiTheme="minorHAnsi" w:cs="Calibri"/>
          <w:color w:val="000000" w:themeColor="text1"/>
          <w:sz w:val="20"/>
          <w:szCs w:val="22"/>
        </w:rPr>
        <w:tab/>
      </w:r>
      <w:r w:rsidRPr="006511B7">
        <w:rPr>
          <w:rFonts w:asciiTheme="minorHAnsi" w:hAnsiTheme="minorHAnsi"/>
          <w:smallCaps/>
          <w:sz w:val="20"/>
          <w:szCs w:val="22"/>
        </w:rPr>
        <w:t>subject line:</w:t>
      </w:r>
      <w:r>
        <w:rPr>
          <w:rFonts w:asciiTheme="minorHAnsi" w:hAnsiTheme="minorHAnsi" w:cs="Calibri"/>
          <w:color w:val="000000" w:themeColor="text1"/>
          <w:sz w:val="20"/>
          <w:szCs w:val="22"/>
        </w:rPr>
        <w:t xml:space="preserve">Solarize WCGW </w:t>
      </w:r>
      <w:r w:rsidRPr="005D2D00">
        <w:rPr>
          <w:rFonts w:asciiTheme="minorHAnsi" w:hAnsiTheme="minorHAnsi" w:cs="Calibri"/>
          <w:color w:val="000000" w:themeColor="text1"/>
          <w:sz w:val="20"/>
          <w:szCs w:val="22"/>
        </w:rPr>
        <w:t>RFP Bids</w:t>
      </w:r>
    </w:p>
    <w:p w:rsidR="00086053" w:rsidRPr="004270D8" w:rsidRDefault="00086053" w:rsidP="00086053">
      <w:pPr>
        <w:pStyle w:val="BulletText-indent"/>
        <w:spacing w:before="0" w:after="0"/>
        <w:rPr>
          <w:rFonts w:asciiTheme="minorHAnsi" w:hAnsiTheme="minorHAnsi" w:cs="Calibri"/>
          <w:color w:val="000000" w:themeColor="text1"/>
          <w:sz w:val="20"/>
          <w:szCs w:val="22"/>
        </w:rPr>
      </w:pPr>
      <w:r w:rsidRPr="005D2D00">
        <w:rPr>
          <w:rFonts w:asciiTheme="minorHAnsi" w:hAnsiTheme="minorHAnsi" w:cs="Calibri"/>
          <w:smallCaps/>
          <w:sz w:val="20"/>
          <w:szCs w:val="22"/>
        </w:rPr>
        <w:t xml:space="preserve">mail </w:t>
      </w:r>
      <w:r>
        <w:rPr>
          <w:rFonts w:asciiTheme="minorHAnsi" w:hAnsiTheme="minorHAnsi" w:cs="Calibri"/>
          <w:smallCaps/>
          <w:sz w:val="20"/>
          <w:szCs w:val="22"/>
        </w:rPr>
        <w:t xml:space="preserve">rfp </w:t>
      </w:r>
      <w:r w:rsidRPr="005D2D00">
        <w:rPr>
          <w:rFonts w:asciiTheme="minorHAnsi" w:hAnsiTheme="minorHAnsi" w:cs="Calibri"/>
          <w:smallCaps/>
          <w:sz w:val="20"/>
          <w:szCs w:val="22"/>
        </w:rPr>
        <w:t>to:</w:t>
      </w:r>
      <w:r>
        <w:rPr>
          <w:rFonts w:asciiTheme="minorHAnsi" w:hAnsiTheme="minorHAnsi" w:cs="Calibri"/>
          <w:sz w:val="20"/>
          <w:szCs w:val="22"/>
        </w:rPr>
        <w:tab/>
      </w:r>
      <w:r w:rsidRPr="005D2D00">
        <w:rPr>
          <w:rFonts w:asciiTheme="minorHAnsi" w:hAnsiTheme="minorHAnsi" w:cs="Calibri"/>
          <w:color w:val="000000" w:themeColor="text1"/>
          <w:sz w:val="20"/>
          <w:szCs w:val="22"/>
        </w:rPr>
        <w:t xml:space="preserve">The Town of Windsor, 1890 Route </w:t>
      </w:r>
      <w:r>
        <w:rPr>
          <w:rFonts w:asciiTheme="minorHAnsi" w:hAnsiTheme="minorHAnsi" w:cs="Calibri"/>
          <w:color w:val="000000" w:themeColor="text1"/>
          <w:sz w:val="20"/>
          <w:szCs w:val="22"/>
        </w:rPr>
        <w:t xml:space="preserve">9, Suite 1, Windsor, MA 01270   </w:t>
      </w:r>
      <w:r>
        <w:rPr>
          <w:rFonts w:asciiTheme="minorHAnsi" w:hAnsiTheme="minorHAnsi" w:cs="Calibri"/>
          <w:color w:val="000000" w:themeColor="text1"/>
          <w:sz w:val="20"/>
          <w:szCs w:val="22"/>
        </w:rPr>
        <w:tab/>
      </w:r>
      <w:r w:rsidRPr="006511B7">
        <w:rPr>
          <w:rFonts w:asciiTheme="minorHAnsi" w:eastAsiaTheme="minorEastAsia" w:hAnsiTheme="minorHAnsi"/>
          <w:smallCaps/>
          <w:sz w:val="20"/>
          <w:szCs w:val="22"/>
        </w:rPr>
        <w:t>attention</w:t>
      </w:r>
      <w:r w:rsidRPr="005D2D00">
        <w:rPr>
          <w:rFonts w:asciiTheme="minorHAnsi" w:eastAsiaTheme="minorEastAsia" w:hAnsiTheme="minorHAnsi"/>
          <w:sz w:val="20"/>
          <w:szCs w:val="22"/>
        </w:rPr>
        <w:t xml:space="preserve">: </w:t>
      </w:r>
      <w:r>
        <w:rPr>
          <w:rFonts w:asciiTheme="minorHAnsi" w:hAnsiTheme="minorHAnsi" w:cs="Calibri"/>
          <w:color w:val="000000" w:themeColor="text1"/>
          <w:sz w:val="20"/>
          <w:szCs w:val="22"/>
        </w:rPr>
        <w:t xml:space="preserve">Solarize WCGW </w:t>
      </w:r>
      <w:r w:rsidRPr="005D2D00">
        <w:rPr>
          <w:rFonts w:asciiTheme="minorHAnsi" w:hAnsiTheme="minorHAnsi" w:cs="Calibri"/>
          <w:color w:val="000000" w:themeColor="text1"/>
          <w:sz w:val="20"/>
          <w:szCs w:val="22"/>
        </w:rPr>
        <w:t>RFP Bids</w:t>
      </w:r>
    </w:p>
    <w:p w:rsidR="00086053" w:rsidRDefault="00086053" w:rsidP="00086053">
      <w:pPr>
        <w:pStyle w:val="BulletText-indent"/>
        <w:spacing w:before="0" w:after="120"/>
        <w:rPr>
          <w:rFonts w:asciiTheme="minorHAnsi" w:hAnsiTheme="minorHAnsi" w:cs="Calibri"/>
          <w:b/>
          <w:sz w:val="22"/>
          <w:szCs w:val="22"/>
        </w:rPr>
      </w:pPr>
    </w:p>
    <w:p w:rsidR="00086053" w:rsidRDefault="00086053" w:rsidP="00086053">
      <w:pPr>
        <w:pStyle w:val="BulletText-indent"/>
        <w:spacing w:before="0" w:after="120"/>
        <w:rPr>
          <w:rFonts w:asciiTheme="minorHAnsi" w:hAnsiTheme="minorHAnsi" w:cs="Calibri"/>
          <w:b/>
          <w:sz w:val="22"/>
          <w:szCs w:val="22"/>
        </w:rPr>
      </w:pPr>
    </w:p>
    <w:p w:rsidR="00086053" w:rsidRDefault="00086053" w:rsidP="00086053">
      <w:pPr>
        <w:spacing w:after="160" w:line="259" w:lineRule="auto"/>
        <w:rPr>
          <w:rFonts w:asciiTheme="minorHAnsi" w:hAnsiTheme="minorHAnsi"/>
          <w:b/>
          <w:bCs/>
          <w:color w:val="000000"/>
          <w:spacing w:val="40"/>
          <w:sz w:val="28"/>
          <w:szCs w:val="28"/>
        </w:rPr>
      </w:pPr>
      <w:r>
        <w:rPr>
          <w:rFonts w:asciiTheme="minorHAnsi" w:hAnsiTheme="minorHAnsi"/>
          <w:b/>
          <w:bCs/>
          <w:spacing w:val="40"/>
          <w:sz w:val="28"/>
          <w:szCs w:val="28"/>
        </w:rPr>
        <w:br w:type="page"/>
      </w:r>
    </w:p>
    <w:p w:rsidR="00086053" w:rsidRPr="0026421A"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jc w:val="center"/>
        <w:rPr>
          <w:rFonts w:asciiTheme="minorHAnsi" w:hAnsiTheme="minorHAnsi"/>
          <w:b/>
          <w:bCs/>
          <w:spacing w:val="40"/>
          <w:sz w:val="28"/>
          <w:szCs w:val="28"/>
        </w:rPr>
      </w:pPr>
      <w:r w:rsidRPr="0026421A">
        <w:rPr>
          <w:rFonts w:asciiTheme="minorHAnsi" w:hAnsiTheme="minorHAnsi"/>
          <w:b/>
          <w:bCs/>
          <w:spacing w:val="40"/>
          <w:sz w:val="28"/>
          <w:szCs w:val="28"/>
        </w:rPr>
        <w:lastRenderedPageBreak/>
        <w:t xml:space="preserve">2016 </w:t>
      </w:r>
      <w:r>
        <w:rPr>
          <w:rFonts w:asciiTheme="minorHAnsi" w:hAnsiTheme="minorHAnsi"/>
          <w:b/>
          <w:bCs/>
          <w:spacing w:val="40"/>
          <w:sz w:val="28"/>
          <w:szCs w:val="28"/>
        </w:rPr>
        <w:t xml:space="preserve">SOLARIZE MASS (SOLARIZE WCGW) </w:t>
      </w:r>
      <w:r w:rsidRPr="0026421A">
        <w:rPr>
          <w:rFonts w:asciiTheme="minorHAnsi" w:hAnsiTheme="minorHAnsi"/>
          <w:b/>
          <w:bCs/>
          <w:spacing w:val="40"/>
          <w:sz w:val="28"/>
          <w:szCs w:val="28"/>
        </w:rPr>
        <w:t>PROGRAM</w:t>
      </w:r>
    </w:p>
    <w:p w:rsidR="00086053"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spacing w:after="240"/>
        <w:jc w:val="center"/>
        <w:rPr>
          <w:rFonts w:asciiTheme="minorHAnsi" w:hAnsiTheme="minorHAnsi"/>
          <w:bCs/>
          <w:smallCaps/>
          <w:szCs w:val="28"/>
        </w:rPr>
      </w:pPr>
      <w:r w:rsidRPr="00230FCD">
        <w:rPr>
          <w:rFonts w:asciiTheme="minorHAnsi" w:hAnsiTheme="minorHAnsi"/>
          <w:bCs/>
          <w:smallCaps/>
          <w:szCs w:val="28"/>
        </w:rPr>
        <w:t>communities: windsor, cum</w:t>
      </w:r>
      <w:r>
        <w:rPr>
          <w:rFonts w:asciiTheme="minorHAnsi" w:hAnsiTheme="minorHAnsi"/>
          <w:bCs/>
          <w:smallCaps/>
          <w:szCs w:val="28"/>
        </w:rPr>
        <w:t>mington, goshen and worthington</w:t>
      </w:r>
    </w:p>
    <w:p w:rsidR="00086053" w:rsidRPr="001F098D"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spacing w:after="240"/>
        <w:jc w:val="center"/>
        <w:rPr>
          <w:rFonts w:asciiTheme="minorHAnsi" w:hAnsiTheme="minorHAnsi"/>
          <w:bCs/>
          <w:smallCaps/>
          <w:szCs w:val="28"/>
        </w:rPr>
      </w:pPr>
      <w:r w:rsidRPr="0026421A">
        <w:rPr>
          <w:rFonts w:asciiTheme="minorHAnsi" w:hAnsiTheme="minorHAnsi"/>
          <w:b/>
          <w:spacing w:val="40"/>
          <w:sz w:val="28"/>
          <w:szCs w:val="36"/>
        </w:rPr>
        <w:t>Installer RFP Application Form</w:t>
      </w:r>
      <w:r>
        <w:rPr>
          <w:rFonts w:asciiTheme="minorHAnsi" w:hAnsiTheme="minorHAnsi"/>
          <w:b/>
          <w:spacing w:val="40"/>
          <w:sz w:val="28"/>
          <w:szCs w:val="36"/>
        </w:rPr>
        <w:t>s: Sections I-VI</w:t>
      </w:r>
    </w:p>
    <w:p w:rsidR="00086053" w:rsidRPr="00F56B9F" w:rsidRDefault="00086053" w:rsidP="00086053">
      <w:pPr>
        <w:spacing w:after="200"/>
        <w:jc w:val="center"/>
        <w:rPr>
          <w:rFonts w:asciiTheme="minorHAnsi" w:eastAsiaTheme="minorHAnsi" w:hAnsiTheme="minorHAnsi"/>
          <w:sz w:val="22"/>
        </w:rPr>
      </w:pPr>
      <w:r w:rsidRPr="00F56B9F">
        <w:rPr>
          <w:rFonts w:asciiTheme="minorHAnsi" w:eastAsiaTheme="minorHAnsi" w:hAnsiTheme="minorHAnsi"/>
          <w:sz w:val="22"/>
        </w:rPr>
        <w:t>NOTE: Please type in responses - do NOT handwrite.</w:t>
      </w:r>
    </w:p>
    <w:p w:rsidR="00086053" w:rsidRPr="00E93A76" w:rsidRDefault="00086053" w:rsidP="00086053">
      <w:pPr>
        <w:rPr>
          <w:rFonts w:asciiTheme="minorHAnsi" w:eastAsiaTheme="minorHAnsi" w:hAnsiTheme="minorHAnsi"/>
          <w:b/>
          <w:sz w:val="16"/>
        </w:rPr>
      </w:pPr>
    </w:p>
    <w:p w:rsidR="00086053" w:rsidRPr="00230FCD" w:rsidRDefault="00086053" w:rsidP="00086053">
      <w:pPr>
        <w:autoSpaceDE w:val="0"/>
        <w:autoSpaceDN w:val="0"/>
        <w:adjustRightInd w:val="0"/>
        <w:spacing w:after="120"/>
        <w:rPr>
          <w:rFonts w:asciiTheme="minorHAnsi" w:eastAsiaTheme="minorHAnsi" w:hAnsiTheme="minorHAnsi"/>
          <w:b/>
          <w:smallCaps/>
          <w:spacing w:val="40"/>
          <w:sz w:val="22"/>
          <w:szCs w:val="22"/>
        </w:rPr>
      </w:pPr>
      <w:r>
        <w:rPr>
          <w:rFonts w:asciiTheme="minorHAnsi" w:eastAsiaTheme="minorHAnsi" w:hAnsiTheme="minorHAnsi"/>
          <w:b/>
          <w:smallCaps/>
          <w:spacing w:val="40"/>
          <w:sz w:val="22"/>
          <w:szCs w:val="22"/>
        </w:rPr>
        <w:t>I</w:t>
      </w:r>
      <w:r w:rsidRPr="00230FCD">
        <w:rPr>
          <w:rFonts w:asciiTheme="minorHAnsi" w:eastAsiaTheme="minorHAnsi" w:hAnsiTheme="minorHAnsi"/>
          <w:b/>
          <w:smallCaps/>
          <w:spacing w:val="40"/>
          <w:sz w:val="22"/>
          <w:szCs w:val="22"/>
        </w:rPr>
        <w:t>. installer primary point of contact</w:t>
      </w:r>
    </w:p>
    <w:tbl>
      <w:tblPr>
        <w:tblStyle w:val="TableGrid"/>
        <w:tblW w:w="0" w:type="auto"/>
        <w:jc w:val="center"/>
        <w:tblLook w:val="04A0"/>
      </w:tblPr>
      <w:tblGrid>
        <w:gridCol w:w="4320"/>
        <w:gridCol w:w="6025"/>
      </w:tblGrid>
      <w:tr w:rsidR="00086053" w:rsidRPr="00594C5C" w:rsidTr="00F84088">
        <w:trPr>
          <w:trHeight w:val="432"/>
          <w:jc w:val="center"/>
        </w:trPr>
        <w:tc>
          <w:tcPr>
            <w:tcW w:w="4320" w:type="dxa"/>
            <w:vAlign w:val="center"/>
          </w:tcPr>
          <w:p w:rsidR="00086053" w:rsidRPr="00594C5C" w:rsidRDefault="00086053" w:rsidP="00F84088">
            <w:pPr>
              <w:rPr>
                <w:rFonts w:asciiTheme="minorHAnsi" w:eastAsiaTheme="minorHAnsi" w:hAnsiTheme="minorHAnsi"/>
                <w:smallCaps/>
              </w:rPr>
            </w:pPr>
            <w:r w:rsidRPr="00594C5C">
              <w:rPr>
                <w:rFonts w:asciiTheme="minorHAnsi" w:eastAsiaTheme="minorHAnsi" w:hAnsiTheme="minorHAnsi"/>
                <w:smallCaps/>
              </w:rPr>
              <w:t>installer company</w:t>
            </w:r>
          </w:p>
        </w:tc>
        <w:tc>
          <w:tcPr>
            <w:tcW w:w="6025" w:type="dxa"/>
            <w:vAlign w:val="center"/>
          </w:tcPr>
          <w:p w:rsidR="00086053" w:rsidRPr="00594C5C" w:rsidRDefault="00086053" w:rsidP="00F84088">
            <w:pPr>
              <w:rPr>
                <w:rFonts w:asciiTheme="minorHAnsi" w:eastAsiaTheme="minorHAnsi" w:hAnsiTheme="minorHAnsi"/>
                <w:smallCaps/>
              </w:rPr>
            </w:pPr>
          </w:p>
        </w:tc>
      </w:tr>
      <w:tr w:rsidR="00086053" w:rsidRPr="00594C5C" w:rsidTr="00F84088">
        <w:trPr>
          <w:trHeight w:val="432"/>
          <w:jc w:val="center"/>
        </w:trPr>
        <w:tc>
          <w:tcPr>
            <w:tcW w:w="4320" w:type="dxa"/>
            <w:vAlign w:val="center"/>
          </w:tcPr>
          <w:p w:rsidR="00086053" w:rsidRPr="00594C5C" w:rsidRDefault="00086053" w:rsidP="00F84088">
            <w:pPr>
              <w:rPr>
                <w:rFonts w:asciiTheme="minorHAnsi" w:eastAsiaTheme="minorHAnsi" w:hAnsiTheme="minorHAnsi"/>
              </w:rPr>
            </w:pPr>
            <w:r w:rsidRPr="00594C5C">
              <w:rPr>
                <w:rFonts w:asciiTheme="minorHAnsi" w:eastAsiaTheme="minorHAnsi" w:hAnsiTheme="minorHAnsi"/>
                <w:smallCaps/>
              </w:rPr>
              <w:t>primary contact name</w:t>
            </w:r>
          </w:p>
        </w:tc>
        <w:tc>
          <w:tcPr>
            <w:tcW w:w="6025" w:type="dxa"/>
            <w:vAlign w:val="center"/>
          </w:tcPr>
          <w:p w:rsidR="00086053" w:rsidRPr="00594C5C" w:rsidRDefault="00086053" w:rsidP="00F84088">
            <w:pPr>
              <w:rPr>
                <w:rFonts w:asciiTheme="minorHAnsi" w:eastAsiaTheme="minorHAnsi" w:hAnsiTheme="minorHAnsi"/>
              </w:rPr>
            </w:pPr>
          </w:p>
        </w:tc>
      </w:tr>
      <w:tr w:rsidR="00086053" w:rsidRPr="00594C5C" w:rsidTr="00F84088">
        <w:trPr>
          <w:trHeight w:val="432"/>
          <w:jc w:val="center"/>
        </w:trPr>
        <w:tc>
          <w:tcPr>
            <w:tcW w:w="4320" w:type="dxa"/>
            <w:vAlign w:val="center"/>
          </w:tcPr>
          <w:p w:rsidR="00086053" w:rsidRPr="00594C5C" w:rsidRDefault="00086053" w:rsidP="00F84088">
            <w:pPr>
              <w:rPr>
                <w:rFonts w:asciiTheme="minorHAnsi" w:eastAsiaTheme="minorHAnsi" w:hAnsiTheme="minorHAnsi"/>
              </w:rPr>
            </w:pPr>
            <w:r w:rsidRPr="00594C5C">
              <w:rPr>
                <w:rFonts w:asciiTheme="minorHAnsi" w:eastAsiaTheme="minorHAnsi" w:hAnsiTheme="minorHAnsi"/>
                <w:smallCaps/>
              </w:rPr>
              <w:t>primary contact email</w:t>
            </w:r>
          </w:p>
        </w:tc>
        <w:tc>
          <w:tcPr>
            <w:tcW w:w="6025" w:type="dxa"/>
            <w:vAlign w:val="center"/>
          </w:tcPr>
          <w:p w:rsidR="00086053" w:rsidRPr="00594C5C" w:rsidRDefault="00086053" w:rsidP="00F84088">
            <w:pPr>
              <w:rPr>
                <w:rFonts w:asciiTheme="minorHAnsi" w:eastAsiaTheme="minorHAnsi" w:hAnsiTheme="minorHAnsi"/>
              </w:rPr>
            </w:pPr>
          </w:p>
        </w:tc>
      </w:tr>
      <w:tr w:rsidR="00086053" w:rsidRPr="00594C5C" w:rsidTr="00F84088">
        <w:trPr>
          <w:trHeight w:val="432"/>
          <w:jc w:val="center"/>
        </w:trPr>
        <w:tc>
          <w:tcPr>
            <w:tcW w:w="4320" w:type="dxa"/>
            <w:vAlign w:val="center"/>
          </w:tcPr>
          <w:p w:rsidR="00086053" w:rsidRPr="00594C5C" w:rsidRDefault="00086053" w:rsidP="00F84088">
            <w:pPr>
              <w:rPr>
                <w:rFonts w:asciiTheme="minorHAnsi" w:eastAsiaTheme="minorHAnsi" w:hAnsiTheme="minorHAnsi"/>
                <w:smallCaps/>
                <w:highlight w:val="lightGray"/>
              </w:rPr>
            </w:pPr>
            <w:r w:rsidRPr="00594C5C">
              <w:rPr>
                <w:rFonts w:asciiTheme="minorHAnsi" w:eastAsiaTheme="minorHAnsi" w:hAnsiTheme="minorHAnsi"/>
                <w:smallCaps/>
              </w:rPr>
              <w:t>primary contact phone number</w:t>
            </w:r>
          </w:p>
        </w:tc>
        <w:tc>
          <w:tcPr>
            <w:tcW w:w="6025" w:type="dxa"/>
            <w:vAlign w:val="center"/>
          </w:tcPr>
          <w:p w:rsidR="00086053" w:rsidRPr="00594C5C" w:rsidRDefault="00086053" w:rsidP="00F84088">
            <w:pPr>
              <w:rPr>
                <w:rFonts w:asciiTheme="minorHAnsi" w:eastAsiaTheme="minorHAnsi" w:hAnsiTheme="minorHAnsi"/>
                <w:smallCaps/>
              </w:rPr>
            </w:pPr>
          </w:p>
        </w:tc>
      </w:tr>
      <w:tr w:rsidR="00086053" w:rsidRPr="00594C5C" w:rsidTr="003E3ACF">
        <w:trPr>
          <w:trHeight w:val="432"/>
          <w:jc w:val="center"/>
        </w:trPr>
        <w:tc>
          <w:tcPr>
            <w:tcW w:w="4320" w:type="dxa"/>
            <w:tcBorders>
              <w:bottom w:val="single" w:sz="4" w:space="0" w:color="auto"/>
            </w:tcBorders>
            <w:vAlign w:val="center"/>
          </w:tcPr>
          <w:p w:rsidR="00086053" w:rsidRPr="00594C5C" w:rsidRDefault="00086053" w:rsidP="00F84088">
            <w:pPr>
              <w:rPr>
                <w:rFonts w:asciiTheme="minorHAnsi" w:eastAsiaTheme="minorHAnsi" w:hAnsiTheme="minorHAnsi"/>
              </w:rPr>
            </w:pPr>
            <w:r w:rsidRPr="00594C5C">
              <w:rPr>
                <w:rFonts w:asciiTheme="minorHAnsi" w:eastAsiaTheme="minorHAnsi" w:hAnsiTheme="minorHAnsi"/>
                <w:smallCaps/>
              </w:rPr>
              <w:t>primary contact text number</w:t>
            </w:r>
          </w:p>
        </w:tc>
        <w:tc>
          <w:tcPr>
            <w:tcW w:w="6025" w:type="dxa"/>
            <w:tcBorders>
              <w:bottom w:val="single" w:sz="4" w:space="0" w:color="auto"/>
            </w:tcBorders>
            <w:vAlign w:val="center"/>
          </w:tcPr>
          <w:p w:rsidR="00086053" w:rsidRPr="00594C5C" w:rsidRDefault="00086053" w:rsidP="00F84088">
            <w:pPr>
              <w:rPr>
                <w:rFonts w:asciiTheme="minorHAnsi" w:eastAsiaTheme="minorHAnsi" w:hAnsiTheme="minorHAnsi"/>
              </w:rPr>
            </w:pPr>
          </w:p>
        </w:tc>
      </w:tr>
      <w:tr w:rsidR="00086053" w:rsidRPr="00594C5C" w:rsidTr="003E3ACF">
        <w:trPr>
          <w:trHeight w:val="432"/>
          <w:jc w:val="center"/>
        </w:trPr>
        <w:tc>
          <w:tcPr>
            <w:tcW w:w="4320" w:type="dxa"/>
            <w:tcBorders>
              <w:bottom w:val="single" w:sz="4" w:space="0" w:color="auto"/>
            </w:tcBorders>
            <w:vAlign w:val="center"/>
          </w:tcPr>
          <w:p w:rsidR="00086053" w:rsidRPr="00594C5C" w:rsidRDefault="00086053" w:rsidP="00F84088">
            <w:pPr>
              <w:rPr>
                <w:rFonts w:asciiTheme="minorHAnsi" w:eastAsiaTheme="minorHAnsi" w:hAnsiTheme="minorHAnsi"/>
                <w:smallCaps/>
              </w:rPr>
            </w:pPr>
            <w:r>
              <w:rPr>
                <w:rFonts w:asciiTheme="minorHAnsi" w:eastAsiaTheme="minorHAnsi" w:hAnsiTheme="minorHAnsi"/>
                <w:smallCaps/>
              </w:rPr>
              <w:t>website</w:t>
            </w:r>
          </w:p>
        </w:tc>
        <w:tc>
          <w:tcPr>
            <w:tcW w:w="6025" w:type="dxa"/>
            <w:tcBorders>
              <w:bottom w:val="single" w:sz="4" w:space="0" w:color="auto"/>
            </w:tcBorders>
            <w:vAlign w:val="center"/>
          </w:tcPr>
          <w:p w:rsidR="00086053" w:rsidRPr="00594C5C" w:rsidRDefault="00086053" w:rsidP="00F84088">
            <w:pPr>
              <w:rPr>
                <w:rFonts w:asciiTheme="minorHAnsi" w:eastAsiaTheme="minorHAnsi" w:hAnsiTheme="minorHAnsi"/>
              </w:rPr>
            </w:pPr>
          </w:p>
        </w:tc>
      </w:tr>
    </w:tbl>
    <w:p w:rsidR="00086053" w:rsidRDefault="00086053" w:rsidP="00086053">
      <w:pPr>
        <w:autoSpaceDE w:val="0"/>
        <w:autoSpaceDN w:val="0"/>
        <w:adjustRightInd w:val="0"/>
        <w:rPr>
          <w:rFonts w:asciiTheme="minorHAnsi" w:eastAsiaTheme="minorHAnsi" w:hAnsiTheme="minorHAnsi"/>
          <w:b/>
          <w:sz w:val="22"/>
          <w:szCs w:val="22"/>
        </w:rPr>
      </w:pPr>
    </w:p>
    <w:p w:rsidR="00086053" w:rsidRPr="001D0693" w:rsidRDefault="00086053" w:rsidP="00086053">
      <w:pPr>
        <w:autoSpaceDE w:val="0"/>
        <w:autoSpaceDN w:val="0"/>
        <w:adjustRightInd w:val="0"/>
        <w:rPr>
          <w:rFonts w:asciiTheme="minorHAnsi" w:eastAsiaTheme="minorHAnsi" w:hAnsiTheme="minorHAnsi"/>
          <w:b/>
          <w:sz w:val="22"/>
          <w:szCs w:val="22"/>
        </w:rPr>
      </w:pPr>
    </w:p>
    <w:p w:rsidR="00086053" w:rsidRPr="00230FCD" w:rsidRDefault="00086053" w:rsidP="00086053">
      <w:pPr>
        <w:autoSpaceDE w:val="0"/>
        <w:autoSpaceDN w:val="0"/>
        <w:adjustRightInd w:val="0"/>
        <w:spacing w:after="120"/>
        <w:rPr>
          <w:rFonts w:asciiTheme="minorHAnsi" w:eastAsiaTheme="minorHAnsi" w:hAnsiTheme="minorHAnsi"/>
          <w:b/>
          <w:smallCaps/>
          <w:spacing w:val="40"/>
          <w:sz w:val="22"/>
          <w:szCs w:val="22"/>
        </w:rPr>
      </w:pPr>
      <w:r>
        <w:rPr>
          <w:rFonts w:asciiTheme="minorHAnsi" w:eastAsiaTheme="minorHAnsi" w:hAnsiTheme="minorHAnsi"/>
          <w:b/>
          <w:smallCaps/>
          <w:spacing w:val="40"/>
          <w:sz w:val="22"/>
          <w:szCs w:val="22"/>
        </w:rPr>
        <w:t>II</w:t>
      </w:r>
      <w:r w:rsidRPr="00230FCD">
        <w:rPr>
          <w:rFonts w:asciiTheme="minorHAnsi" w:eastAsiaTheme="minorHAnsi" w:hAnsiTheme="minorHAnsi"/>
          <w:b/>
          <w:smallCaps/>
          <w:spacing w:val="40"/>
          <w:sz w:val="22"/>
          <w:szCs w:val="22"/>
        </w:rPr>
        <w:t xml:space="preserve">. proposed company partners/team </w:t>
      </w:r>
    </w:p>
    <w:p w:rsidR="00086053" w:rsidRPr="00E93A76" w:rsidRDefault="00086053" w:rsidP="00086053">
      <w:pPr>
        <w:autoSpaceDE w:val="0"/>
        <w:autoSpaceDN w:val="0"/>
        <w:adjustRightInd w:val="0"/>
        <w:spacing w:after="200"/>
        <w:ind w:left="360"/>
        <w:rPr>
          <w:rFonts w:asciiTheme="minorHAnsi" w:eastAsiaTheme="minorHAnsi" w:hAnsiTheme="minorHAnsi"/>
          <w:color w:val="000000"/>
          <w:sz w:val="20"/>
          <w:szCs w:val="22"/>
        </w:rPr>
      </w:pPr>
      <w:r w:rsidRPr="00E93A76">
        <w:rPr>
          <w:rFonts w:asciiTheme="minorHAnsi" w:eastAsiaTheme="minorHAnsi" w:hAnsiTheme="minorHAnsi"/>
          <w:color w:val="000000"/>
          <w:sz w:val="20"/>
          <w:szCs w:val="22"/>
        </w:rPr>
        <w:t>Please complete as appropriate. There may be more than one partner in each category.</w:t>
      </w:r>
    </w:p>
    <w:tbl>
      <w:tblPr>
        <w:tblStyle w:val="TableGrid"/>
        <w:tblW w:w="0" w:type="auto"/>
        <w:jc w:val="center"/>
        <w:tblLook w:val="04A0"/>
      </w:tblPr>
      <w:tblGrid>
        <w:gridCol w:w="4405"/>
        <w:gridCol w:w="6035"/>
      </w:tblGrid>
      <w:tr w:rsidR="00086053" w:rsidRPr="001D0693" w:rsidTr="00F84088">
        <w:trPr>
          <w:trHeight w:val="530"/>
          <w:jc w:val="center"/>
        </w:trPr>
        <w:tc>
          <w:tcPr>
            <w:tcW w:w="4405" w:type="dxa"/>
            <w:vAlign w:val="center"/>
          </w:tcPr>
          <w:p w:rsidR="00086053" w:rsidRPr="00594C5C" w:rsidRDefault="00086053" w:rsidP="00F84088">
            <w:pPr>
              <w:rPr>
                <w:rFonts w:asciiTheme="minorHAnsi" w:eastAsiaTheme="minorHAnsi" w:hAnsiTheme="minorHAnsi"/>
                <w:smallCaps/>
              </w:rPr>
            </w:pPr>
            <w:r w:rsidRPr="00594C5C">
              <w:rPr>
                <w:rFonts w:asciiTheme="minorHAnsi" w:eastAsiaTheme="minorHAnsi" w:hAnsiTheme="minorHAnsi"/>
                <w:smallCaps/>
              </w:rPr>
              <w:t>srec aggregator/broker company partner</w:t>
            </w:r>
          </w:p>
        </w:tc>
        <w:tc>
          <w:tcPr>
            <w:tcW w:w="6035" w:type="dxa"/>
            <w:vAlign w:val="center"/>
          </w:tcPr>
          <w:p w:rsidR="00086053" w:rsidRPr="001D0693" w:rsidRDefault="00086053" w:rsidP="00F84088">
            <w:pPr>
              <w:rPr>
                <w:rFonts w:asciiTheme="minorHAnsi" w:eastAsiaTheme="minorHAnsi" w:hAnsiTheme="minorHAnsi"/>
              </w:rPr>
            </w:pPr>
          </w:p>
        </w:tc>
      </w:tr>
      <w:tr w:rsidR="00086053" w:rsidRPr="001D0693" w:rsidTr="00F84088">
        <w:trPr>
          <w:trHeight w:val="611"/>
          <w:jc w:val="center"/>
        </w:trPr>
        <w:tc>
          <w:tcPr>
            <w:tcW w:w="4405" w:type="dxa"/>
            <w:vAlign w:val="center"/>
          </w:tcPr>
          <w:p w:rsidR="00086053" w:rsidRPr="00594C5C" w:rsidRDefault="00086053" w:rsidP="00F84088">
            <w:pPr>
              <w:rPr>
                <w:rFonts w:asciiTheme="minorHAnsi" w:eastAsiaTheme="minorHAnsi" w:hAnsiTheme="minorHAnsi"/>
                <w:smallCaps/>
              </w:rPr>
            </w:pPr>
            <w:r>
              <w:rPr>
                <w:rFonts w:asciiTheme="minorHAnsi" w:eastAsiaTheme="minorHAnsi" w:hAnsiTheme="minorHAnsi"/>
                <w:smallCaps/>
              </w:rPr>
              <w:t>lease and/or ppa company partner(s)</w:t>
            </w:r>
          </w:p>
        </w:tc>
        <w:tc>
          <w:tcPr>
            <w:tcW w:w="6035" w:type="dxa"/>
            <w:vAlign w:val="center"/>
          </w:tcPr>
          <w:p w:rsidR="00086053" w:rsidRPr="001D0693" w:rsidRDefault="00086053" w:rsidP="00F84088">
            <w:pPr>
              <w:rPr>
                <w:rFonts w:asciiTheme="minorHAnsi" w:eastAsiaTheme="minorHAnsi" w:hAnsiTheme="minorHAnsi"/>
              </w:rPr>
            </w:pPr>
          </w:p>
        </w:tc>
      </w:tr>
      <w:tr w:rsidR="00086053" w:rsidRPr="001D0693" w:rsidTr="00F84088">
        <w:trPr>
          <w:trHeight w:val="611"/>
          <w:jc w:val="center"/>
        </w:trPr>
        <w:tc>
          <w:tcPr>
            <w:tcW w:w="4405" w:type="dxa"/>
            <w:vAlign w:val="center"/>
          </w:tcPr>
          <w:p w:rsidR="00086053" w:rsidRPr="00594C5C" w:rsidRDefault="00086053" w:rsidP="00F84088">
            <w:pPr>
              <w:rPr>
                <w:rFonts w:asciiTheme="minorHAnsi" w:eastAsiaTheme="minorHAnsi" w:hAnsiTheme="minorHAnsi"/>
                <w:smallCaps/>
              </w:rPr>
            </w:pPr>
            <w:r w:rsidRPr="00594C5C">
              <w:rPr>
                <w:rFonts w:asciiTheme="minorHAnsi" w:eastAsiaTheme="minorHAnsi" w:hAnsiTheme="minorHAnsi"/>
                <w:smallCaps/>
              </w:rPr>
              <w:t>additional financing company partner</w:t>
            </w:r>
          </w:p>
        </w:tc>
        <w:tc>
          <w:tcPr>
            <w:tcW w:w="6035" w:type="dxa"/>
            <w:vAlign w:val="center"/>
          </w:tcPr>
          <w:p w:rsidR="00086053" w:rsidRPr="001D0693" w:rsidRDefault="00086053" w:rsidP="00F84088">
            <w:pPr>
              <w:rPr>
                <w:rFonts w:asciiTheme="minorHAnsi" w:eastAsiaTheme="minorHAnsi" w:hAnsiTheme="minorHAnsi"/>
              </w:rPr>
            </w:pPr>
          </w:p>
        </w:tc>
      </w:tr>
    </w:tbl>
    <w:p w:rsidR="00086053" w:rsidRPr="003F649A" w:rsidRDefault="00086053" w:rsidP="00086053">
      <w:pPr>
        <w:autoSpaceDE w:val="0"/>
        <w:autoSpaceDN w:val="0"/>
        <w:adjustRightInd w:val="0"/>
        <w:rPr>
          <w:rFonts w:asciiTheme="minorHAnsi" w:eastAsiaTheme="minorHAnsi" w:hAnsiTheme="minorHAnsi"/>
          <w:color w:val="000000"/>
          <w:sz w:val="20"/>
          <w:szCs w:val="22"/>
        </w:rPr>
      </w:pPr>
    </w:p>
    <w:p w:rsidR="00086053" w:rsidRPr="003F649A" w:rsidRDefault="00086053" w:rsidP="00086053">
      <w:pPr>
        <w:autoSpaceDE w:val="0"/>
        <w:autoSpaceDN w:val="0"/>
        <w:adjustRightInd w:val="0"/>
        <w:rPr>
          <w:rFonts w:asciiTheme="minorHAnsi" w:eastAsiaTheme="minorHAnsi" w:hAnsiTheme="minorHAnsi"/>
          <w:color w:val="000000"/>
          <w:sz w:val="20"/>
          <w:szCs w:val="22"/>
        </w:rPr>
      </w:pPr>
    </w:p>
    <w:tbl>
      <w:tblPr>
        <w:tblStyle w:val="TableGrid"/>
        <w:tblW w:w="0" w:type="auto"/>
        <w:tblInd w:w="175" w:type="dxa"/>
        <w:tblLook w:val="04A0"/>
      </w:tblPr>
      <w:tblGrid>
        <w:gridCol w:w="4410"/>
        <w:gridCol w:w="6030"/>
      </w:tblGrid>
      <w:tr w:rsidR="00086053" w:rsidRPr="00F56B9F" w:rsidTr="00F84088">
        <w:trPr>
          <w:trHeight w:val="432"/>
        </w:trPr>
        <w:tc>
          <w:tcPr>
            <w:tcW w:w="4410" w:type="dxa"/>
            <w:vAlign w:val="center"/>
          </w:tcPr>
          <w:p w:rsidR="00086053" w:rsidRPr="00594C5C" w:rsidRDefault="00086053" w:rsidP="00F84088">
            <w:pPr>
              <w:rPr>
                <w:rFonts w:asciiTheme="minorHAnsi" w:eastAsiaTheme="minorHAnsi" w:hAnsiTheme="minorHAnsi"/>
                <w:smallCaps/>
              </w:rPr>
            </w:pPr>
            <w:r w:rsidRPr="00594C5C">
              <w:rPr>
                <w:rFonts w:asciiTheme="minorHAnsi" w:eastAsiaTheme="minorHAnsi" w:hAnsiTheme="minorHAnsi"/>
                <w:smallCaps/>
              </w:rPr>
              <w:t xml:space="preserve">additional installer company </w:t>
            </w:r>
            <w:r w:rsidRPr="009A421C">
              <w:rPr>
                <w:rFonts w:asciiTheme="minorHAnsi" w:eastAsiaTheme="minorHAnsi" w:hAnsiTheme="minorHAnsi"/>
                <w:b/>
                <w:smallCaps/>
              </w:rPr>
              <w:t>partner #1</w:t>
            </w:r>
          </w:p>
        </w:tc>
        <w:tc>
          <w:tcPr>
            <w:tcW w:w="6030" w:type="dxa"/>
          </w:tcPr>
          <w:p w:rsidR="00086053" w:rsidRPr="00F56B9F" w:rsidRDefault="00086053" w:rsidP="00F84088">
            <w:pPr>
              <w:rPr>
                <w:rFonts w:asciiTheme="minorHAnsi" w:eastAsiaTheme="minorHAnsi" w:hAnsiTheme="minorHAnsi"/>
                <w:smallCaps/>
              </w:rPr>
            </w:pPr>
          </w:p>
        </w:tc>
      </w:tr>
      <w:tr w:rsidR="00086053" w:rsidRPr="001D0693" w:rsidTr="00F84088">
        <w:trPr>
          <w:trHeight w:val="432"/>
        </w:trPr>
        <w:tc>
          <w:tcPr>
            <w:tcW w:w="4410" w:type="dxa"/>
            <w:vAlign w:val="center"/>
          </w:tcPr>
          <w:p w:rsidR="00086053" w:rsidRPr="00594C5C" w:rsidRDefault="00086053" w:rsidP="00F84088">
            <w:pPr>
              <w:rPr>
                <w:rFonts w:asciiTheme="minorHAnsi" w:eastAsiaTheme="minorHAnsi" w:hAnsiTheme="minorHAnsi"/>
              </w:rPr>
            </w:pPr>
            <w:r w:rsidRPr="00594C5C">
              <w:rPr>
                <w:rFonts w:asciiTheme="minorHAnsi" w:eastAsiaTheme="minorHAnsi" w:hAnsiTheme="minorHAnsi"/>
                <w:smallCaps/>
              </w:rPr>
              <w:t xml:space="preserve">name </w:t>
            </w:r>
          </w:p>
        </w:tc>
        <w:tc>
          <w:tcPr>
            <w:tcW w:w="6030" w:type="dxa"/>
          </w:tcPr>
          <w:p w:rsidR="00086053" w:rsidRPr="001D0693" w:rsidRDefault="00086053" w:rsidP="00F84088">
            <w:pPr>
              <w:rPr>
                <w:rFonts w:asciiTheme="minorHAnsi" w:eastAsiaTheme="minorHAnsi" w:hAnsiTheme="minorHAnsi"/>
              </w:rPr>
            </w:pPr>
          </w:p>
        </w:tc>
      </w:tr>
      <w:tr w:rsidR="00086053" w:rsidRPr="001D0693" w:rsidTr="00F84088">
        <w:trPr>
          <w:trHeight w:val="432"/>
        </w:trPr>
        <w:tc>
          <w:tcPr>
            <w:tcW w:w="4410" w:type="dxa"/>
            <w:vAlign w:val="center"/>
          </w:tcPr>
          <w:p w:rsidR="00086053" w:rsidRPr="00594C5C" w:rsidRDefault="00086053" w:rsidP="00F84088">
            <w:pPr>
              <w:rPr>
                <w:rFonts w:asciiTheme="minorHAnsi" w:eastAsiaTheme="minorHAnsi" w:hAnsiTheme="minorHAnsi"/>
              </w:rPr>
            </w:pPr>
            <w:r w:rsidRPr="00594C5C">
              <w:rPr>
                <w:rFonts w:asciiTheme="minorHAnsi" w:eastAsiaTheme="minorHAnsi" w:hAnsiTheme="minorHAnsi"/>
                <w:smallCaps/>
              </w:rPr>
              <w:t xml:space="preserve">email </w:t>
            </w:r>
          </w:p>
        </w:tc>
        <w:tc>
          <w:tcPr>
            <w:tcW w:w="6030" w:type="dxa"/>
          </w:tcPr>
          <w:p w:rsidR="00086053" w:rsidRPr="001D0693" w:rsidRDefault="00086053" w:rsidP="00F84088">
            <w:pPr>
              <w:rPr>
                <w:rFonts w:asciiTheme="minorHAnsi" w:eastAsiaTheme="minorHAnsi" w:hAnsiTheme="minorHAnsi"/>
              </w:rPr>
            </w:pPr>
          </w:p>
        </w:tc>
      </w:tr>
      <w:tr w:rsidR="00086053" w:rsidRPr="004104CF" w:rsidTr="00F84088">
        <w:trPr>
          <w:trHeight w:val="432"/>
        </w:trPr>
        <w:tc>
          <w:tcPr>
            <w:tcW w:w="4410" w:type="dxa"/>
            <w:vAlign w:val="center"/>
          </w:tcPr>
          <w:p w:rsidR="00086053" w:rsidRPr="00594C5C" w:rsidRDefault="00086053" w:rsidP="00F84088">
            <w:pPr>
              <w:rPr>
                <w:rFonts w:asciiTheme="minorHAnsi" w:eastAsiaTheme="minorHAnsi" w:hAnsiTheme="minorHAnsi"/>
                <w:smallCaps/>
                <w:highlight w:val="lightGray"/>
              </w:rPr>
            </w:pPr>
            <w:r w:rsidRPr="00594C5C">
              <w:rPr>
                <w:rFonts w:asciiTheme="minorHAnsi" w:eastAsiaTheme="minorHAnsi" w:hAnsiTheme="minorHAnsi"/>
                <w:smallCaps/>
              </w:rPr>
              <w:t>phone number</w:t>
            </w:r>
          </w:p>
        </w:tc>
        <w:tc>
          <w:tcPr>
            <w:tcW w:w="6030" w:type="dxa"/>
          </w:tcPr>
          <w:p w:rsidR="00086053" w:rsidRPr="004104CF" w:rsidRDefault="00086053" w:rsidP="00F84088">
            <w:pPr>
              <w:rPr>
                <w:rFonts w:asciiTheme="minorHAnsi" w:eastAsiaTheme="minorHAnsi" w:hAnsiTheme="minorHAnsi"/>
                <w:smallCaps/>
              </w:rPr>
            </w:pPr>
          </w:p>
        </w:tc>
      </w:tr>
      <w:tr w:rsidR="00086053" w:rsidRPr="004104CF" w:rsidTr="00F84088">
        <w:trPr>
          <w:trHeight w:val="432"/>
        </w:trPr>
        <w:tc>
          <w:tcPr>
            <w:tcW w:w="4410" w:type="dxa"/>
            <w:vAlign w:val="center"/>
          </w:tcPr>
          <w:p w:rsidR="00086053" w:rsidRDefault="00086053" w:rsidP="00F84088">
            <w:pPr>
              <w:rPr>
                <w:rFonts w:asciiTheme="minorHAnsi" w:eastAsiaTheme="minorHAnsi" w:hAnsiTheme="minorHAnsi"/>
                <w:smallCaps/>
              </w:rPr>
            </w:pPr>
            <w:r>
              <w:rPr>
                <w:rFonts w:asciiTheme="minorHAnsi" w:eastAsiaTheme="minorHAnsi" w:hAnsiTheme="minorHAnsi"/>
                <w:smallCaps/>
              </w:rPr>
              <w:t>text number</w:t>
            </w:r>
          </w:p>
        </w:tc>
        <w:tc>
          <w:tcPr>
            <w:tcW w:w="6030" w:type="dxa"/>
          </w:tcPr>
          <w:p w:rsidR="00086053" w:rsidRPr="004104CF" w:rsidRDefault="00086053" w:rsidP="00F84088">
            <w:pPr>
              <w:rPr>
                <w:rFonts w:asciiTheme="minorHAnsi" w:eastAsiaTheme="minorHAnsi" w:hAnsiTheme="minorHAnsi"/>
                <w:smallCaps/>
              </w:rPr>
            </w:pPr>
          </w:p>
        </w:tc>
      </w:tr>
    </w:tbl>
    <w:p w:rsidR="00086053" w:rsidRPr="003F649A" w:rsidRDefault="00086053" w:rsidP="00086053">
      <w:pPr>
        <w:rPr>
          <w:sz w:val="20"/>
        </w:rPr>
      </w:pPr>
    </w:p>
    <w:p w:rsidR="00086053" w:rsidRPr="003F649A" w:rsidRDefault="00086053" w:rsidP="00086053">
      <w:pPr>
        <w:rPr>
          <w:sz w:val="20"/>
        </w:rPr>
      </w:pPr>
    </w:p>
    <w:tbl>
      <w:tblPr>
        <w:tblStyle w:val="TableGrid"/>
        <w:tblW w:w="0" w:type="auto"/>
        <w:tblInd w:w="175" w:type="dxa"/>
        <w:tblLook w:val="04A0"/>
      </w:tblPr>
      <w:tblGrid>
        <w:gridCol w:w="4410"/>
        <w:gridCol w:w="6030"/>
      </w:tblGrid>
      <w:tr w:rsidR="00086053" w:rsidRPr="00F56B9F" w:rsidTr="00F84088">
        <w:trPr>
          <w:trHeight w:val="432"/>
        </w:trPr>
        <w:tc>
          <w:tcPr>
            <w:tcW w:w="4410" w:type="dxa"/>
            <w:vAlign w:val="center"/>
          </w:tcPr>
          <w:p w:rsidR="00086053" w:rsidRPr="00594C5C" w:rsidRDefault="00086053" w:rsidP="00F84088">
            <w:pPr>
              <w:rPr>
                <w:rFonts w:asciiTheme="minorHAnsi" w:eastAsiaTheme="minorHAnsi" w:hAnsiTheme="minorHAnsi"/>
                <w:smallCaps/>
              </w:rPr>
            </w:pPr>
            <w:r w:rsidRPr="00594C5C">
              <w:rPr>
                <w:rFonts w:asciiTheme="minorHAnsi" w:eastAsiaTheme="minorHAnsi" w:hAnsiTheme="minorHAnsi"/>
                <w:smallCaps/>
              </w:rPr>
              <w:t>additio</w:t>
            </w:r>
            <w:r>
              <w:rPr>
                <w:rFonts w:asciiTheme="minorHAnsi" w:eastAsiaTheme="minorHAnsi" w:hAnsiTheme="minorHAnsi"/>
                <w:smallCaps/>
              </w:rPr>
              <w:t xml:space="preserve">nal installer company </w:t>
            </w:r>
            <w:r w:rsidRPr="009A421C">
              <w:rPr>
                <w:rFonts w:asciiTheme="minorHAnsi" w:eastAsiaTheme="minorHAnsi" w:hAnsiTheme="minorHAnsi"/>
                <w:b/>
                <w:smallCaps/>
              </w:rPr>
              <w:t>partner #2</w:t>
            </w:r>
          </w:p>
        </w:tc>
        <w:tc>
          <w:tcPr>
            <w:tcW w:w="6030" w:type="dxa"/>
          </w:tcPr>
          <w:p w:rsidR="00086053" w:rsidRPr="00F56B9F" w:rsidRDefault="00086053" w:rsidP="00F84088">
            <w:pPr>
              <w:rPr>
                <w:rFonts w:asciiTheme="minorHAnsi" w:eastAsiaTheme="minorHAnsi" w:hAnsiTheme="minorHAnsi"/>
                <w:smallCaps/>
              </w:rPr>
            </w:pPr>
          </w:p>
        </w:tc>
      </w:tr>
      <w:tr w:rsidR="00086053" w:rsidRPr="001D0693" w:rsidTr="00F84088">
        <w:trPr>
          <w:trHeight w:val="432"/>
        </w:trPr>
        <w:tc>
          <w:tcPr>
            <w:tcW w:w="4410" w:type="dxa"/>
            <w:vAlign w:val="center"/>
          </w:tcPr>
          <w:p w:rsidR="00086053" w:rsidRPr="00594C5C" w:rsidRDefault="00086053" w:rsidP="00F84088">
            <w:pPr>
              <w:rPr>
                <w:rFonts w:asciiTheme="minorHAnsi" w:eastAsiaTheme="minorHAnsi" w:hAnsiTheme="minorHAnsi"/>
              </w:rPr>
            </w:pPr>
            <w:r w:rsidRPr="00594C5C">
              <w:rPr>
                <w:rFonts w:asciiTheme="minorHAnsi" w:eastAsiaTheme="minorHAnsi" w:hAnsiTheme="minorHAnsi"/>
                <w:smallCaps/>
              </w:rPr>
              <w:t xml:space="preserve">name </w:t>
            </w:r>
          </w:p>
        </w:tc>
        <w:tc>
          <w:tcPr>
            <w:tcW w:w="6030" w:type="dxa"/>
          </w:tcPr>
          <w:p w:rsidR="00086053" w:rsidRPr="001D0693" w:rsidRDefault="00086053" w:rsidP="00F84088">
            <w:pPr>
              <w:rPr>
                <w:rFonts w:asciiTheme="minorHAnsi" w:eastAsiaTheme="minorHAnsi" w:hAnsiTheme="minorHAnsi"/>
              </w:rPr>
            </w:pPr>
          </w:p>
        </w:tc>
      </w:tr>
      <w:tr w:rsidR="00086053" w:rsidRPr="001D0693" w:rsidTr="00F84088">
        <w:trPr>
          <w:trHeight w:val="432"/>
        </w:trPr>
        <w:tc>
          <w:tcPr>
            <w:tcW w:w="4410" w:type="dxa"/>
            <w:vAlign w:val="center"/>
          </w:tcPr>
          <w:p w:rsidR="00086053" w:rsidRPr="00594C5C" w:rsidRDefault="00086053" w:rsidP="00F84088">
            <w:pPr>
              <w:rPr>
                <w:rFonts w:asciiTheme="minorHAnsi" w:eastAsiaTheme="minorHAnsi" w:hAnsiTheme="minorHAnsi"/>
              </w:rPr>
            </w:pPr>
            <w:r w:rsidRPr="00594C5C">
              <w:rPr>
                <w:rFonts w:asciiTheme="minorHAnsi" w:eastAsiaTheme="minorHAnsi" w:hAnsiTheme="minorHAnsi"/>
                <w:smallCaps/>
              </w:rPr>
              <w:t xml:space="preserve">email </w:t>
            </w:r>
          </w:p>
        </w:tc>
        <w:tc>
          <w:tcPr>
            <w:tcW w:w="6030" w:type="dxa"/>
          </w:tcPr>
          <w:p w:rsidR="00086053" w:rsidRPr="001D0693" w:rsidRDefault="00086053" w:rsidP="00F84088">
            <w:pPr>
              <w:rPr>
                <w:rFonts w:asciiTheme="minorHAnsi" w:eastAsiaTheme="minorHAnsi" w:hAnsiTheme="minorHAnsi"/>
              </w:rPr>
            </w:pPr>
          </w:p>
        </w:tc>
      </w:tr>
      <w:tr w:rsidR="00086053" w:rsidRPr="004104CF" w:rsidTr="00F84088">
        <w:trPr>
          <w:trHeight w:val="432"/>
        </w:trPr>
        <w:tc>
          <w:tcPr>
            <w:tcW w:w="4410" w:type="dxa"/>
            <w:vAlign w:val="center"/>
          </w:tcPr>
          <w:p w:rsidR="00086053" w:rsidRPr="00594C5C" w:rsidRDefault="00086053" w:rsidP="00F84088">
            <w:pPr>
              <w:rPr>
                <w:rFonts w:asciiTheme="minorHAnsi" w:eastAsiaTheme="minorHAnsi" w:hAnsiTheme="minorHAnsi"/>
                <w:smallCaps/>
                <w:highlight w:val="lightGray"/>
              </w:rPr>
            </w:pPr>
            <w:r w:rsidRPr="00594C5C">
              <w:rPr>
                <w:rFonts w:asciiTheme="minorHAnsi" w:eastAsiaTheme="minorHAnsi" w:hAnsiTheme="minorHAnsi"/>
                <w:smallCaps/>
              </w:rPr>
              <w:t>phone number</w:t>
            </w:r>
          </w:p>
        </w:tc>
        <w:tc>
          <w:tcPr>
            <w:tcW w:w="6030" w:type="dxa"/>
          </w:tcPr>
          <w:p w:rsidR="00086053" w:rsidRPr="004104CF" w:rsidRDefault="00086053" w:rsidP="00F84088">
            <w:pPr>
              <w:rPr>
                <w:rFonts w:asciiTheme="minorHAnsi" w:eastAsiaTheme="minorHAnsi" w:hAnsiTheme="minorHAnsi"/>
                <w:smallCaps/>
              </w:rPr>
            </w:pPr>
          </w:p>
        </w:tc>
      </w:tr>
      <w:tr w:rsidR="00086053" w:rsidRPr="004104CF" w:rsidTr="00F84088">
        <w:trPr>
          <w:trHeight w:val="432"/>
        </w:trPr>
        <w:tc>
          <w:tcPr>
            <w:tcW w:w="4410" w:type="dxa"/>
            <w:vAlign w:val="center"/>
          </w:tcPr>
          <w:p w:rsidR="00086053" w:rsidRDefault="00086053" w:rsidP="00F84088">
            <w:pPr>
              <w:rPr>
                <w:rFonts w:asciiTheme="minorHAnsi" w:eastAsiaTheme="minorHAnsi" w:hAnsiTheme="minorHAnsi"/>
                <w:smallCaps/>
              </w:rPr>
            </w:pPr>
            <w:r>
              <w:rPr>
                <w:rFonts w:asciiTheme="minorHAnsi" w:eastAsiaTheme="minorHAnsi" w:hAnsiTheme="minorHAnsi"/>
                <w:smallCaps/>
              </w:rPr>
              <w:t>text number</w:t>
            </w:r>
          </w:p>
        </w:tc>
        <w:tc>
          <w:tcPr>
            <w:tcW w:w="6030" w:type="dxa"/>
          </w:tcPr>
          <w:p w:rsidR="00086053" w:rsidRPr="004104CF" w:rsidRDefault="00086053" w:rsidP="00F84088">
            <w:pPr>
              <w:rPr>
                <w:rFonts w:asciiTheme="minorHAnsi" w:eastAsiaTheme="minorHAnsi" w:hAnsiTheme="minorHAnsi"/>
                <w:smallCaps/>
              </w:rPr>
            </w:pPr>
          </w:p>
        </w:tc>
      </w:tr>
    </w:tbl>
    <w:p w:rsidR="00086053" w:rsidRDefault="00086053" w:rsidP="00086053">
      <w:pPr>
        <w:autoSpaceDE w:val="0"/>
        <w:autoSpaceDN w:val="0"/>
        <w:adjustRightInd w:val="0"/>
        <w:spacing w:after="120"/>
        <w:ind w:left="900"/>
        <w:rPr>
          <w:rFonts w:asciiTheme="minorHAnsi" w:eastAsiaTheme="minorHAnsi" w:hAnsiTheme="minorHAnsi"/>
          <w:color w:val="000000"/>
          <w:sz w:val="22"/>
          <w:szCs w:val="22"/>
        </w:rPr>
      </w:pPr>
    </w:p>
    <w:p w:rsidR="00086053" w:rsidRPr="00904E3D" w:rsidRDefault="00086053" w:rsidP="00086053">
      <w:pPr>
        <w:autoSpaceDE w:val="0"/>
        <w:autoSpaceDN w:val="0"/>
        <w:adjustRightInd w:val="0"/>
        <w:spacing w:after="120"/>
        <w:rPr>
          <w:rFonts w:asciiTheme="minorHAnsi" w:eastAsiaTheme="minorHAnsi" w:hAnsiTheme="minorHAnsi"/>
          <w:b/>
          <w:smallCaps/>
          <w:color w:val="000000"/>
          <w:spacing w:val="40"/>
          <w:sz w:val="22"/>
          <w:szCs w:val="22"/>
        </w:rPr>
      </w:pPr>
      <w:r>
        <w:rPr>
          <w:rFonts w:asciiTheme="minorHAnsi" w:eastAsiaTheme="minorHAnsi" w:hAnsiTheme="minorHAnsi"/>
          <w:b/>
          <w:smallCaps/>
          <w:color w:val="000000"/>
          <w:spacing w:val="40"/>
          <w:sz w:val="22"/>
          <w:szCs w:val="22"/>
        </w:rPr>
        <w:lastRenderedPageBreak/>
        <w:t>III</w:t>
      </w:r>
      <w:r w:rsidRPr="00904E3D">
        <w:rPr>
          <w:rFonts w:asciiTheme="minorHAnsi" w:eastAsiaTheme="minorHAnsi" w:hAnsiTheme="minorHAnsi"/>
          <w:b/>
          <w:smallCaps/>
          <w:color w:val="000000"/>
          <w:spacing w:val="40"/>
          <w:sz w:val="22"/>
          <w:szCs w:val="22"/>
        </w:rPr>
        <w:t>. proposed equipment</w:t>
      </w:r>
      <w:r>
        <w:rPr>
          <w:rFonts w:asciiTheme="minorHAnsi" w:eastAsiaTheme="minorHAnsi" w:hAnsiTheme="minorHAnsi"/>
          <w:b/>
          <w:smallCaps/>
          <w:color w:val="000000"/>
          <w:spacing w:val="40"/>
          <w:sz w:val="22"/>
          <w:szCs w:val="22"/>
        </w:rPr>
        <w:t xml:space="preserve"> specifications</w:t>
      </w:r>
    </w:p>
    <w:p w:rsidR="00086053" w:rsidRPr="00F771FA" w:rsidRDefault="00086053" w:rsidP="00086053">
      <w:pPr>
        <w:tabs>
          <w:tab w:val="left" w:pos="360"/>
          <w:tab w:val="left" w:pos="900"/>
        </w:tabs>
        <w:spacing w:after="120"/>
        <w:ind w:left="540"/>
        <w:rPr>
          <w:rFonts w:asciiTheme="minorHAnsi" w:eastAsiaTheme="minorHAnsi" w:hAnsiTheme="minorHAnsi"/>
          <w:sz w:val="20"/>
          <w:szCs w:val="22"/>
        </w:rPr>
      </w:pPr>
      <w:r w:rsidRPr="00F771FA">
        <w:rPr>
          <w:rFonts w:asciiTheme="minorHAnsi" w:eastAsiaTheme="minorHAnsi" w:hAnsiTheme="minorHAnsi"/>
          <w:sz w:val="20"/>
          <w:szCs w:val="22"/>
        </w:rPr>
        <w:t xml:space="preserve">A. </w:t>
      </w:r>
      <w:r w:rsidRPr="00F771FA">
        <w:rPr>
          <w:rFonts w:asciiTheme="minorHAnsi" w:eastAsiaTheme="minorHAnsi" w:hAnsiTheme="minorHAnsi"/>
          <w:sz w:val="20"/>
          <w:szCs w:val="22"/>
        </w:rPr>
        <w:tab/>
        <w:t xml:space="preserve">Identify the equipment that would be used for the default basic solar PV system package. </w:t>
      </w:r>
    </w:p>
    <w:p w:rsidR="00086053" w:rsidRPr="00FE2DD6" w:rsidRDefault="00086053" w:rsidP="00086053">
      <w:pPr>
        <w:tabs>
          <w:tab w:val="left" w:pos="360"/>
        </w:tabs>
        <w:spacing w:after="120"/>
        <w:ind w:left="540"/>
        <w:rPr>
          <w:rFonts w:asciiTheme="minorHAnsi" w:eastAsiaTheme="minorHAnsi" w:hAnsiTheme="minorHAnsi"/>
          <w:smallCaps/>
          <w:sz w:val="22"/>
          <w:szCs w:val="22"/>
        </w:rPr>
      </w:pPr>
      <w:r w:rsidRPr="00FE2DD6">
        <w:rPr>
          <w:rFonts w:asciiTheme="minorHAnsi" w:eastAsiaTheme="minorHAnsi" w:hAnsiTheme="minorHAnsi"/>
          <w:smallCaps/>
          <w:sz w:val="22"/>
          <w:szCs w:val="22"/>
        </w:rPr>
        <w:t xml:space="preserve">the basic </w:t>
      </w:r>
      <w:r>
        <w:rPr>
          <w:rFonts w:asciiTheme="minorHAnsi" w:eastAsiaTheme="minorHAnsi" w:hAnsiTheme="minorHAnsi"/>
          <w:smallCaps/>
          <w:sz w:val="22"/>
          <w:szCs w:val="22"/>
        </w:rPr>
        <w:t>package</w:t>
      </w:r>
      <w:r w:rsidRPr="00FE2DD6">
        <w:rPr>
          <w:rFonts w:asciiTheme="minorHAnsi" w:eastAsiaTheme="minorHAnsi" w:hAnsiTheme="minorHAnsi"/>
          <w:smallCaps/>
          <w:sz w:val="22"/>
          <w:szCs w:val="22"/>
        </w:rPr>
        <w:t xml:space="preserve"> should </w:t>
      </w:r>
    </w:p>
    <w:p w:rsidR="00086053" w:rsidRPr="00904E3D" w:rsidRDefault="00086053" w:rsidP="00086053">
      <w:pPr>
        <w:pStyle w:val="ListParagraph"/>
        <w:numPr>
          <w:ilvl w:val="0"/>
          <w:numId w:val="2"/>
        </w:numPr>
        <w:tabs>
          <w:tab w:val="left" w:pos="1170"/>
        </w:tabs>
        <w:ind w:left="990" w:firstLine="0"/>
        <w:rPr>
          <w:sz w:val="20"/>
        </w:rPr>
      </w:pPr>
      <w:r w:rsidRPr="00904E3D">
        <w:rPr>
          <w:sz w:val="20"/>
        </w:rPr>
        <w:t xml:space="preserve">Not include any optional equipment cost-adders. </w:t>
      </w:r>
    </w:p>
    <w:p w:rsidR="00086053" w:rsidRPr="00904E3D" w:rsidRDefault="00086053" w:rsidP="00086053">
      <w:pPr>
        <w:pStyle w:val="ListParagraph"/>
        <w:numPr>
          <w:ilvl w:val="0"/>
          <w:numId w:val="2"/>
        </w:numPr>
        <w:tabs>
          <w:tab w:val="left" w:pos="1170"/>
        </w:tabs>
        <w:ind w:left="990" w:firstLine="0"/>
      </w:pPr>
      <w:r w:rsidRPr="00904E3D">
        <w:rPr>
          <w:sz w:val="20"/>
        </w:rPr>
        <w:t>Meet National Electric Code rapid-shutdown requirement basic solar PV system package (</w:t>
      </w:r>
      <w:r w:rsidRPr="00904E3D">
        <w:rPr>
          <w:rFonts w:cs="Arial"/>
          <w:bCs/>
          <w:sz w:val="20"/>
          <w:szCs w:val="19"/>
        </w:rPr>
        <w:t>NEC 690.12)</w:t>
      </w:r>
      <w:r w:rsidRPr="00904E3D">
        <w:rPr>
          <w:sz w:val="20"/>
        </w:rPr>
        <w:t>.</w:t>
      </w:r>
    </w:p>
    <w:p w:rsidR="00086053" w:rsidRPr="00904E3D" w:rsidRDefault="00086053" w:rsidP="00086053">
      <w:pPr>
        <w:pStyle w:val="ListParagraph"/>
        <w:numPr>
          <w:ilvl w:val="0"/>
          <w:numId w:val="2"/>
        </w:numPr>
        <w:tabs>
          <w:tab w:val="left" w:pos="1170"/>
        </w:tabs>
        <w:ind w:left="990" w:firstLine="0"/>
      </w:pPr>
      <w:r w:rsidRPr="00904E3D">
        <w:rPr>
          <w:sz w:val="20"/>
        </w:rPr>
        <w:t xml:space="preserve">Meet </w:t>
      </w:r>
      <w:r w:rsidRPr="00904E3D">
        <w:rPr>
          <w:rFonts w:eastAsia="Times New Roman" w:cs="Arial"/>
          <w:bCs/>
          <w:color w:val="000000"/>
          <w:sz w:val="20"/>
          <w:szCs w:val="20"/>
        </w:rPr>
        <w:t xml:space="preserve">2012 International Fire Code </w:t>
      </w:r>
      <w:r w:rsidRPr="00904E3D">
        <w:rPr>
          <w:rFonts w:eastAsia="Times New Roman" w:cs="Arial"/>
          <w:color w:val="000000"/>
          <w:sz w:val="20"/>
          <w:szCs w:val="20"/>
        </w:rPr>
        <w:t xml:space="preserve">reflective and weather-resistant </w:t>
      </w:r>
      <w:r w:rsidRPr="00904E3D">
        <w:rPr>
          <w:rFonts w:eastAsia="Times New Roman" w:cs="Arial"/>
          <w:bCs/>
          <w:color w:val="000000"/>
          <w:sz w:val="20"/>
          <w:szCs w:val="20"/>
        </w:rPr>
        <w:t>labeling</w:t>
      </w:r>
      <w:r>
        <w:rPr>
          <w:rFonts w:eastAsia="Times New Roman" w:cs="Arial"/>
          <w:bCs/>
          <w:color w:val="000000"/>
          <w:sz w:val="20"/>
          <w:szCs w:val="20"/>
        </w:rPr>
        <w:t xml:space="preserve"> for residential </w:t>
      </w:r>
      <w:r w:rsidRPr="00904E3D">
        <w:rPr>
          <w:sz w:val="20"/>
        </w:rPr>
        <w:t>PV</w:t>
      </w:r>
      <w:r>
        <w:rPr>
          <w:sz w:val="20"/>
        </w:rPr>
        <w:t xml:space="preserve"> array</w:t>
      </w:r>
      <w:r w:rsidRPr="00904E3D">
        <w:rPr>
          <w:rFonts w:cs="Arial"/>
          <w:color w:val="000000"/>
          <w:sz w:val="20"/>
          <w:szCs w:val="20"/>
        </w:rPr>
        <w:t xml:space="preserve">. </w:t>
      </w:r>
      <w:r w:rsidRPr="00904E3D">
        <w:rPr>
          <w:rFonts w:eastAsia="Times New Roman" w:cs="Arial"/>
          <w:bCs/>
          <w:color w:val="000000"/>
          <w:sz w:val="20"/>
          <w:szCs w:val="20"/>
        </w:rPr>
        <w:t>(IFC-605.11)</w:t>
      </w: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5"/>
        <w:gridCol w:w="3510"/>
        <w:gridCol w:w="3685"/>
      </w:tblGrid>
      <w:tr w:rsidR="00086053" w:rsidRPr="00933A7B" w:rsidTr="00F84088">
        <w:trPr>
          <w:trHeight w:val="199"/>
          <w:jc w:val="center"/>
        </w:trPr>
        <w:tc>
          <w:tcPr>
            <w:tcW w:w="3595" w:type="dxa"/>
            <w:tcBorders>
              <w:top w:val="single" w:sz="4" w:space="0" w:color="auto"/>
              <w:left w:val="single" w:sz="4" w:space="0" w:color="auto"/>
              <w:bottom w:val="single" w:sz="4" w:space="0" w:color="auto"/>
              <w:right w:val="single" w:sz="4" w:space="0" w:color="auto"/>
            </w:tcBorders>
          </w:tcPr>
          <w:p w:rsidR="00086053" w:rsidRPr="009F7542" w:rsidRDefault="00086053" w:rsidP="00F84088">
            <w:pPr>
              <w:spacing w:before="60" w:after="60" w:line="276" w:lineRule="auto"/>
              <w:rPr>
                <w:rFonts w:asciiTheme="minorHAnsi" w:eastAsiaTheme="minorHAnsi" w:hAnsiTheme="minorHAnsi"/>
                <w:b/>
                <w:bCs/>
                <w:smallCaps/>
                <w:spacing w:val="20"/>
                <w:szCs w:val="20"/>
              </w:rPr>
            </w:pPr>
            <w:r w:rsidRPr="009F7542">
              <w:rPr>
                <w:rFonts w:asciiTheme="minorHAnsi" w:eastAsiaTheme="minorHAnsi" w:hAnsiTheme="minorHAnsi"/>
                <w:b/>
                <w:bCs/>
                <w:smallCaps/>
                <w:spacing w:val="20"/>
                <w:sz w:val="22"/>
                <w:szCs w:val="20"/>
              </w:rPr>
              <w:t>major component</w:t>
            </w:r>
          </w:p>
        </w:tc>
        <w:tc>
          <w:tcPr>
            <w:tcW w:w="3510" w:type="dxa"/>
            <w:tcBorders>
              <w:top w:val="single" w:sz="4" w:space="0" w:color="auto"/>
              <w:left w:val="single" w:sz="4" w:space="0" w:color="auto"/>
              <w:bottom w:val="single" w:sz="4" w:space="0" w:color="auto"/>
              <w:right w:val="single" w:sz="4" w:space="0" w:color="auto"/>
            </w:tcBorders>
          </w:tcPr>
          <w:p w:rsidR="00086053" w:rsidRPr="009F7542" w:rsidRDefault="00086053" w:rsidP="00F84088">
            <w:pPr>
              <w:spacing w:before="60" w:after="60" w:line="276" w:lineRule="auto"/>
              <w:jc w:val="center"/>
              <w:rPr>
                <w:rFonts w:asciiTheme="minorHAnsi" w:eastAsiaTheme="minorHAnsi" w:hAnsiTheme="minorHAnsi"/>
                <w:b/>
                <w:bCs/>
                <w:smallCaps/>
                <w:spacing w:val="20"/>
                <w:szCs w:val="20"/>
              </w:rPr>
            </w:pPr>
            <w:r w:rsidRPr="009F7542">
              <w:rPr>
                <w:rFonts w:asciiTheme="minorHAnsi" w:eastAsiaTheme="minorHAnsi" w:hAnsiTheme="minorHAnsi"/>
                <w:b/>
                <w:bCs/>
                <w:smallCaps/>
                <w:spacing w:val="20"/>
                <w:sz w:val="22"/>
                <w:szCs w:val="20"/>
              </w:rPr>
              <w:t>manufacturer</w:t>
            </w:r>
          </w:p>
        </w:tc>
        <w:tc>
          <w:tcPr>
            <w:tcW w:w="3685" w:type="dxa"/>
            <w:tcBorders>
              <w:top w:val="single" w:sz="4" w:space="0" w:color="auto"/>
              <w:left w:val="single" w:sz="4" w:space="0" w:color="auto"/>
              <w:bottom w:val="single" w:sz="4" w:space="0" w:color="auto"/>
              <w:right w:val="single" w:sz="4" w:space="0" w:color="auto"/>
            </w:tcBorders>
          </w:tcPr>
          <w:p w:rsidR="00086053" w:rsidRPr="009F7542" w:rsidRDefault="00086053" w:rsidP="00F84088">
            <w:pPr>
              <w:spacing w:before="60" w:after="60" w:line="276" w:lineRule="auto"/>
              <w:jc w:val="center"/>
              <w:rPr>
                <w:rFonts w:asciiTheme="minorHAnsi" w:eastAsiaTheme="minorHAnsi" w:hAnsiTheme="minorHAnsi"/>
                <w:b/>
                <w:bCs/>
                <w:smallCaps/>
                <w:spacing w:val="20"/>
                <w:szCs w:val="20"/>
              </w:rPr>
            </w:pPr>
            <w:r w:rsidRPr="009F7542">
              <w:rPr>
                <w:rFonts w:asciiTheme="minorHAnsi" w:eastAsiaTheme="minorHAnsi" w:hAnsiTheme="minorHAnsi"/>
                <w:b/>
                <w:bCs/>
                <w:smallCaps/>
                <w:spacing w:val="20"/>
                <w:sz w:val="22"/>
                <w:szCs w:val="20"/>
              </w:rPr>
              <w:t>model number</w:t>
            </w:r>
          </w:p>
        </w:tc>
      </w:tr>
      <w:tr w:rsidR="00086053" w:rsidRPr="001D0693" w:rsidTr="00F84088">
        <w:trPr>
          <w:trHeight w:val="473"/>
          <w:jc w:val="center"/>
        </w:trPr>
        <w:tc>
          <w:tcPr>
            <w:tcW w:w="3595" w:type="dxa"/>
            <w:tcBorders>
              <w:top w:val="single" w:sz="4" w:space="0" w:color="auto"/>
              <w:left w:val="single" w:sz="4" w:space="0" w:color="auto"/>
              <w:bottom w:val="single" w:sz="4" w:space="0" w:color="auto"/>
              <w:right w:val="single" w:sz="4" w:space="0" w:color="auto"/>
            </w:tcBorders>
            <w:noWrap/>
          </w:tcPr>
          <w:p w:rsidR="00086053" w:rsidRPr="009F7542" w:rsidRDefault="00086053" w:rsidP="00F84088">
            <w:pPr>
              <w:spacing w:before="60" w:after="60" w:line="276" w:lineRule="auto"/>
              <w:rPr>
                <w:rFonts w:asciiTheme="minorHAnsi" w:eastAsiaTheme="minorHAnsi" w:hAnsiTheme="minorHAnsi"/>
                <w:iCs/>
                <w:smallCaps/>
                <w:szCs w:val="20"/>
              </w:rPr>
            </w:pPr>
            <w:r w:rsidRPr="009F7542">
              <w:rPr>
                <w:rFonts w:asciiTheme="minorHAnsi" w:eastAsiaTheme="minorHAnsi" w:hAnsiTheme="minorHAnsi"/>
                <w:iCs/>
                <w:smallCaps/>
                <w:sz w:val="22"/>
                <w:szCs w:val="20"/>
              </w:rPr>
              <w:t xml:space="preserve">inverter(s) </w:t>
            </w:r>
          </w:p>
        </w:tc>
        <w:tc>
          <w:tcPr>
            <w:tcW w:w="3510"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6"/>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6"/>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685"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r w:rsidR="00086053" w:rsidRPr="001D0693" w:rsidTr="00F84088">
        <w:trPr>
          <w:trHeight w:val="872"/>
          <w:jc w:val="center"/>
        </w:trPr>
        <w:tc>
          <w:tcPr>
            <w:tcW w:w="3595" w:type="dxa"/>
            <w:tcBorders>
              <w:top w:val="single" w:sz="4" w:space="0" w:color="auto"/>
              <w:left w:val="single" w:sz="4" w:space="0" w:color="auto"/>
              <w:bottom w:val="single" w:sz="4" w:space="0" w:color="auto"/>
              <w:right w:val="single" w:sz="4" w:space="0" w:color="auto"/>
            </w:tcBorders>
            <w:noWrap/>
          </w:tcPr>
          <w:p w:rsidR="00086053" w:rsidRPr="009F7542" w:rsidRDefault="00086053" w:rsidP="00F84088">
            <w:pPr>
              <w:spacing w:before="60" w:after="60" w:line="276" w:lineRule="auto"/>
              <w:rPr>
                <w:rFonts w:asciiTheme="minorHAnsi" w:eastAsiaTheme="minorHAnsi" w:hAnsiTheme="minorHAnsi"/>
                <w:iCs/>
                <w:smallCaps/>
                <w:szCs w:val="20"/>
              </w:rPr>
            </w:pPr>
            <w:r w:rsidRPr="009F7542">
              <w:rPr>
                <w:rFonts w:asciiTheme="minorHAnsi" w:eastAsiaTheme="minorHAnsi" w:hAnsiTheme="minorHAnsi"/>
                <w:iCs/>
                <w:smallCaps/>
                <w:sz w:val="22"/>
                <w:szCs w:val="20"/>
              </w:rPr>
              <w:t>pv modules</w:t>
            </w:r>
          </w:p>
        </w:tc>
        <w:tc>
          <w:tcPr>
            <w:tcW w:w="3510"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7"/>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685"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4"/>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r w:rsidR="00086053" w:rsidRPr="001D0693" w:rsidTr="00F84088">
        <w:trPr>
          <w:trHeight w:val="473"/>
          <w:jc w:val="center"/>
        </w:trPr>
        <w:tc>
          <w:tcPr>
            <w:tcW w:w="3595" w:type="dxa"/>
            <w:tcBorders>
              <w:top w:val="single" w:sz="4" w:space="0" w:color="auto"/>
              <w:left w:val="single" w:sz="4" w:space="0" w:color="auto"/>
              <w:bottom w:val="single" w:sz="4" w:space="0" w:color="auto"/>
              <w:right w:val="single" w:sz="4" w:space="0" w:color="auto"/>
            </w:tcBorders>
            <w:noWrap/>
          </w:tcPr>
          <w:p w:rsidR="00086053" w:rsidRPr="009F7542" w:rsidRDefault="00086053" w:rsidP="00F84088">
            <w:pPr>
              <w:spacing w:before="60" w:after="60" w:line="276" w:lineRule="auto"/>
              <w:rPr>
                <w:rFonts w:asciiTheme="minorHAnsi" w:eastAsiaTheme="minorHAnsi" w:hAnsiTheme="minorHAnsi"/>
                <w:iCs/>
                <w:smallCaps/>
                <w:szCs w:val="20"/>
              </w:rPr>
            </w:pPr>
            <w:r w:rsidRPr="009F7542">
              <w:rPr>
                <w:rFonts w:asciiTheme="minorHAnsi" w:eastAsiaTheme="minorHAnsi" w:hAnsiTheme="minorHAnsi"/>
                <w:iCs/>
                <w:smallCaps/>
                <w:sz w:val="22"/>
                <w:szCs w:val="20"/>
              </w:rPr>
              <w:t>mounting system</w:t>
            </w:r>
          </w:p>
        </w:tc>
        <w:tc>
          <w:tcPr>
            <w:tcW w:w="3510"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8"/>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685"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3"/>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r w:rsidR="00086053" w:rsidRPr="001D0693" w:rsidTr="00F84088">
        <w:trPr>
          <w:trHeight w:val="473"/>
          <w:jc w:val="center"/>
        </w:trPr>
        <w:tc>
          <w:tcPr>
            <w:tcW w:w="3595" w:type="dxa"/>
            <w:tcBorders>
              <w:top w:val="single" w:sz="4" w:space="0" w:color="auto"/>
              <w:left w:val="single" w:sz="4" w:space="0" w:color="auto"/>
              <w:bottom w:val="single" w:sz="4" w:space="0" w:color="auto"/>
              <w:right w:val="single" w:sz="4" w:space="0" w:color="auto"/>
            </w:tcBorders>
            <w:noWrap/>
          </w:tcPr>
          <w:p w:rsidR="00086053" w:rsidRPr="009F7542" w:rsidRDefault="00086053" w:rsidP="00F84088">
            <w:pPr>
              <w:spacing w:before="60" w:after="60" w:line="276" w:lineRule="auto"/>
              <w:rPr>
                <w:rFonts w:asciiTheme="minorHAnsi" w:eastAsiaTheme="minorHAnsi" w:hAnsiTheme="minorHAnsi"/>
                <w:iCs/>
                <w:smallCaps/>
                <w:szCs w:val="20"/>
              </w:rPr>
            </w:pPr>
            <w:r w:rsidRPr="009F7542">
              <w:rPr>
                <w:rFonts w:asciiTheme="minorHAnsi" w:eastAsiaTheme="minorHAnsi" w:hAnsiTheme="minorHAnsi"/>
                <w:iCs/>
                <w:smallCaps/>
                <w:sz w:val="22"/>
                <w:szCs w:val="20"/>
              </w:rPr>
              <w:t>production meter</w:t>
            </w:r>
          </w:p>
        </w:tc>
        <w:tc>
          <w:tcPr>
            <w:tcW w:w="3510"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9"/>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685"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2"/>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r w:rsidR="00086053" w:rsidRPr="001D0693" w:rsidTr="00F84088">
        <w:trPr>
          <w:trHeight w:val="473"/>
          <w:jc w:val="center"/>
        </w:trPr>
        <w:tc>
          <w:tcPr>
            <w:tcW w:w="3595" w:type="dxa"/>
            <w:tcBorders>
              <w:top w:val="single" w:sz="4" w:space="0" w:color="auto"/>
              <w:left w:val="single" w:sz="4" w:space="0" w:color="auto"/>
              <w:bottom w:val="single" w:sz="4" w:space="0" w:color="auto"/>
              <w:right w:val="single" w:sz="4" w:space="0" w:color="auto"/>
            </w:tcBorders>
            <w:noWrap/>
          </w:tcPr>
          <w:p w:rsidR="00086053" w:rsidRPr="009F7542" w:rsidRDefault="00086053" w:rsidP="00F84088">
            <w:pPr>
              <w:spacing w:before="60"/>
              <w:rPr>
                <w:rFonts w:asciiTheme="minorHAnsi" w:eastAsiaTheme="minorHAnsi" w:hAnsiTheme="minorHAnsi"/>
                <w:iCs/>
                <w:smallCaps/>
                <w:szCs w:val="20"/>
              </w:rPr>
            </w:pPr>
            <w:r w:rsidRPr="009F7542">
              <w:rPr>
                <w:rFonts w:asciiTheme="minorHAnsi" w:eastAsiaTheme="minorHAnsi" w:hAnsiTheme="minorHAnsi"/>
                <w:iCs/>
                <w:smallCaps/>
                <w:sz w:val="22"/>
                <w:szCs w:val="20"/>
              </w:rPr>
              <w:t xml:space="preserve">data acquisition system </w:t>
            </w:r>
          </w:p>
          <w:p w:rsidR="00086053" w:rsidRPr="009F7542" w:rsidRDefault="00086053" w:rsidP="00F84088">
            <w:pPr>
              <w:spacing w:after="60" w:line="276" w:lineRule="auto"/>
              <w:rPr>
                <w:rFonts w:asciiTheme="minorHAnsi" w:eastAsiaTheme="minorHAnsi" w:hAnsiTheme="minorHAnsi"/>
                <w:iCs/>
                <w:smallCaps/>
                <w:szCs w:val="20"/>
              </w:rPr>
            </w:pPr>
            <w:r w:rsidRPr="009F7542">
              <w:rPr>
                <w:rFonts w:asciiTheme="minorHAnsi" w:eastAsiaTheme="minorHAnsi" w:hAnsiTheme="minorHAnsi"/>
                <w:iCs/>
                <w:smallCaps/>
                <w:sz w:val="22"/>
                <w:szCs w:val="20"/>
              </w:rPr>
              <w:t>(if standard offering)</w:t>
            </w:r>
          </w:p>
        </w:tc>
        <w:tc>
          <w:tcPr>
            <w:tcW w:w="3510"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9"/>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685"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12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9"/>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bl>
    <w:p w:rsidR="00086053" w:rsidRDefault="00086053" w:rsidP="00086053"/>
    <w:p w:rsidR="00086053" w:rsidRDefault="00086053" w:rsidP="00086053"/>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45"/>
        <w:gridCol w:w="720"/>
        <w:gridCol w:w="625"/>
      </w:tblGrid>
      <w:tr w:rsidR="00086053" w:rsidRPr="001D0693" w:rsidTr="00F84088">
        <w:trPr>
          <w:trHeight w:val="473"/>
          <w:jc w:val="center"/>
        </w:trPr>
        <w:tc>
          <w:tcPr>
            <w:tcW w:w="9445" w:type="dxa"/>
            <w:tcBorders>
              <w:top w:val="single" w:sz="4" w:space="0" w:color="auto"/>
              <w:left w:val="single" w:sz="4" w:space="0" w:color="auto"/>
              <w:bottom w:val="single" w:sz="4" w:space="0" w:color="auto"/>
              <w:right w:val="single" w:sz="4" w:space="0" w:color="auto"/>
            </w:tcBorders>
            <w:noWrap/>
          </w:tcPr>
          <w:p w:rsidR="00086053" w:rsidRPr="00904E3D" w:rsidRDefault="00086053" w:rsidP="00F84088">
            <w:pPr>
              <w:spacing w:before="60" w:after="60" w:line="276" w:lineRule="auto"/>
              <w:rPr>
                <w:rFonts w:asciiTheme="minorHAnsi" w:eastAsiaTheme="minorHAnsi" w:hAnsiTheme="minorHAnsi"/>
                <w:b/>
                <w:iCs/>
                <w:smallCaps/>
                <w:spacing w:val="20"/>
                <w:szCs w:val="20"/>
              </w:rPr>
            </w:pPr>
            <w:r w:rsidRPr="00904E3D">
              <w:rPr>
                <w:rFonts w:asciiTheme="minorHAnsi" w:eastAsiaTheme="minorHAnsi" w:hAnsiTheme="minorHAnsi"/>
                <w:b/>
                <w:iCs/>
                <w:smallCaps/>
                <w:spacing w:val="20"/>
                <w:sz w:val="22"/>
                <w:szCs w:val="20"/>
              </w:rPr>
              <w:t>basic solar pv package</w:t>
            </w:r>
          </w:p>
        </w:tc>
        <w:tc>
          <w:tcPr>
            <w:tcW w:w="720" w:type="dxa"/>
            <w:tcBorders>
              <w:top w:val="single" w:sz="4" w:space="0" w:color="auto"/>
              <w:left w:val="single" w:sz="4" w:space="0" w:color="auto"/>
              <w:bottom w:val="single" w:sz="4" w:space="0" w:color="auto"/>
              <w:right w:val="single" w:sz="4" w:space="0" w:color="auto"/>
            </w:tcBorders>
            <w:noWrap/>
          </w:tcPr>
          <w:p w:rsidR="00086053" w:rsidRPr="009A421C" w:rsidRDefault="00086053" w:rsidP="00F84088">
            <w:pPr>
              <w:spacing w:before="60" w:after="60" w:line="276" w:lineRule="auto"/>
              <w:rPr>
                <w:rFonts w:asciiTheme="minorHAnsi" w:eastAsiaTheme="minorHAnsi" w:hAnsiTheme="minorHAnsi"/>
                <w:b/>
                <w:iCs/>
                <w:smallCaps/>
                <w:spacing w:val="20"/>
                <w:szCs w:val="20"/>
              </w:rPr>
            </w:pPr>
            <w:r w:rsidRPr="009A421C">
              <w:rPr>
                <w:rFonts w:asciiTheme="minorHAnsi" w:eastAsiaTheme="minorHAnsi" w:hAnsiTheme="minorHAnsi"/>
                <w:b/>
                <w:iCs/>
                <w:smallCaps/>
                <w:spacing w:val="20"/>
                <w:sz w:val="22"/>
                <w:szCs w:val="20"/>
              </w:rPr>
              <w:t xml:space="preserve"> YES</w:t>
            </w:r>
          </w:p>
        </w:tc>
        <w:tc>
          <w:tcPr>
            <w:tcW w:w="625" w:type="dxa"/>
            <w:tcBorders>
              <w:top w:val="single" w:sz="4" w:space="0" w:color="auto"/>
              <w:left w:val="single" w:sz="4" w:space="0" w:color="auto"/>
              <w:bottom w:val="single" w:sz="4" w:space="0" w:color="auto"/>
              <w:right w:val="single" w:sz="4" w:space="0" w:color="auto"/>
            </w:tcBorders>
          </w:tcPr>
          <w:p w:rsidR="00086053" w:rsidRPr="009A421C" w:rsidDel="00D674C0" w:rsidRDefault="00086053" w:rsidP="00F84088">
            <w:pPr>
              <w:spacing w:before="60" w:after="60" w:line="276" w:lineRule="auto"/>
              <w:rPr>
                <w:rFonts w:asciiTheme="minorHAnsi" w:eastAsiaTheme="minorHAnsi" w:hAnsiTheme="minorHAnsi"/>
                <w:b/>
                <w:iCs/>
                <w:smallCaps/>
                <w:spacing w:val="20"/>
                <w:szCs w:val="20"/>
              </w:rPr>
            </w:pPr>
            <w:r w:rsidRPr="009A421C">
              <w:rPr>
                <w:rFonts w:asciiTheme="minorHAnsi" w:eastAsiaTheme="minorHAnsi" w:hAnsiTheme="minorHAnsi"/>
                <w:b/>
                <w:iCs/>
                <w:smallCaps/>
                <w:spacing w:val="20"/>
                <w:sz w:val="22"/>
                <w:szCs w:val="20"/>
              </w:rPr>
              <w:t>NO</w:t>
            </w:r>
          </w:p>
        </w:tc>
      </w:tr>
      <w:tr w:rsidR="00086053" w:rsidRPr="001D0693" w:rsidTr="00086053">
        <w:trPr>
          <w:trHeight w:val="473"/>
          <w:jc w:val="center"/>
        </w:trPr>
        <w:tc>
          <w:tcPr>
            <w:tcW w:w="9445" w:type="dxa"/>
            <w:tcBorders>
              <w:top w:val="single" w:sz="4" w:space="0" w:color="auto"/>
              <w:left w:val="single" w:sz="4" w:space="0" w:color="auto"/>
              <w:bottom w:val="single" w:sz="4" w:space="0" w:color="auto"/>
              <w:right w:val="single" w:sz="4" w:space="0" w:color="auto"/>
            </w:tcBorders>
            <w:noWrap/>
          </w:tcPr>
          <w:p w:rsidR="00086053" w:rsidRPr="00F771FA" w:rsidRDefault="00086053" w:rsidP="00F84088">
            <w:pPr>
              <w:spacing w:before="60" w:after="60" w:line="276" w:lineRule="auto"/>
              <w:rPr>
                <w:rFonts w:asciiTheme="minorHAnsi" w:eastAsiaTheme="minorHAnsi" w:hAnsiTheme="minorHAnsi"/>
                <w:iCs/>
                <w:smallCaps/>
                <w:szCs w:val="20"/>
              </w:rPr>
            </w:pPr>
            <w:r w:rsidRPr="00F771FA">
              <w:rPr>
                <w:rFonts w:asciiTheme="minorHAnsi" w:eastAsiaTheme="minorHAnsi" w:hAnsiTheme="minorHAnsi"/>
                <w:iCs/>
                <w:smallCaps/>
                <w:sz w:val="22"/>
                <w:szCs w:val="20"/>
              </w:rPr>
              <w:t xml:space="preserve">nec rapid shutdown requirement is met </w:t>
            </w:r>
            <w:r w:rsidRPr="00F771FA">
              <w:rPr>
                <w:rFonts w:asciiTheme="minorHAnsi" w:eastAsiaTheme="minorHAnsi" w:hAnsiTheme="minorHAnsi"/>
                <w:smallCaps/>
                <w:sz w:val="22"/>
                <w:szCs w:val="22"/>
              </w:rPr>
              <w:t>(</w:t>
            </w:r>
            <w:r w:rsidRPr="00F771FA">
              <w:rPr>
                <w:rFonts w:asciiTheme="minorHAnsi" w:hAnsiTheme="minorHAnsi" w:cs="Arial"/>
                <w:bCs/>
                <w:smallCaps/>
                <w:sz w:val="22"/>
                <w:szCs w:val="19"/>
              </w:rPr>
              <w:t>nec 690.12)</w:t>
            </w:r>
            <w:r w:rsidRPr="00F771FA">
              <w:rPr>
                <w:smallCaps/>
              </w:rPr>
              <w:t>.</w:t>
            </w:r>
          </w:p>
        </w:tc>
        <w:tc>
          <w:tcPr>
            <w:tcW w:w="720" w:type="dxa"/>
            <w:tcBorders>
              <w:top w:val="single" w:sz="4" w:space="0" w:color="auto"/>
              <w:left w:val="single" w:sz="4" w:space="0" w:color="auto"/>
              <w:bottom w:val="single" w:sz="4" w:space="0" w:color="auto"/>
              <w:right w:val="single" w:sz="4" w:space="0" w:color="auto"/>
            </w:tcBorders>
            <w:noWrap/>
          </w:tcPr>
          <w:p w:rsidR="00086053" w:rsidRPr="001D0693" w:rsidRDefault="00086053" w:rsidP="00F84088">
            <w:pPr>
              <w:spacing w:before="60" w:after="60" w:line="276" w:lineRule="auto"/>
              <w:rPr>
                <w:rFonts w:asciiTheme="minorHAnsi" w:eastAsiaTheme="minorHAnsi" w:hAnsiTheme="minorHAnsi"/>
                <w:sz w:val="20"/>
                <w:szCs w:val="20"/>
              </w:rPr>
            </w:pPr>
          </w:p>
        </w:tc>
        <w:tc>
          <w:tcPr>
            <w:tcW w:w="625" w:type="dxa"/>
            <w:tcBorders>
              <w:top w:val="single" w:sz="4" w:space="0" w:color="auto"/>
              <w:left w:val="single" w:sz="4" w:space="0" w:color="auto"/>
              <w:bottom w:val="single" w:sz="4" w:space="0" w:color="auto"/>
              <w:right w:val="single" w:sz="4" w:space="0" w:color="auto"/>
            </w:tcBorders>
          </w:tcPr>
          <w:p w:rsidR="00086053" w:rsidRPr="001D0693" w:rsidRDefault="00086053" w:rsidP="00F84088">
            <w:pPr>
              <w:spacing w:before="60" w:after="60" w:line="276" w:lineRule="auto"/>
              <w:rPr>
                <w:rFonts w:asciiTheme="minorHAnsi" w:eastAsiaTheme="minorHAnsi" w:hAnsiTheme="minorHAnsi"/>
                <w:sz w:val="20"/>
                <w:szCs w:val="20"/>
              </w:rPr>
            </w:pPr>
          </w:p>
        </w:tc>
      </w:tr>
      <w:tr w:rsidR="00086053" w:rsidRPr="001D0693" w:rsidTr="00086053">
        <w:trPr>
          <w:trHeight w:val="473"/>
          <w:jc w:val="center"/>
        </w:trPr>
        <w:tc>
          <w:tcPr>
            <w:tcW w:w="9445" w:type="dxa"/>
            <w:tcBorders>
              <w:top w:val="single" w:sz="4" w:space="0" w:color="auto"/>
              <w:left w:val="single" w:sz="4" w:space="0" w:color="auto"/>
              <w:bottom w:val="single" w:sz="4" w:space="0" w:color="auto"/>
              <w:right w:val="single" w:sz="4" w:space="0" w:color="auto"/>
            </w:tcBorders>
            <w:noWrap/>
          </w:tcPr>
          <w:p w:rsidR="00086053" w:rsidRPr="00F771FA" w:rsidRDefault="00086053" w:rsidP="00F84088">
            <w:pPr>
              <w:spacing w:before="60" w:after="60" w:line="276" w:lineRule="auto"/>
              <w:rPr>
                <w:rFonts w:asciiTheme="minorHAnsi" w:eastAsiaTheme="minorHAnsi" w:hAnsiTheme="minorHAnsi"/>
                <w:iCs/>
                <w:smallCaps/>
              </w:rPr>
            </w:pPr>
            <w:r w:rsidRPr="00F771FA">
              <w:rPr>
                <w:rFonts w:asciiTheme="minorHAnsi" w:eastAsiaTheme="minorHAnsi" w:hAnsiTheme="minorHAnsi"/>
                <w:iCs/>
                <w:smallCaps/>
                <w:sz w:val="22"/>
                <w:szCs w:val="22"/>
              </w:rPr>
              <w:t xml:space="preserve">labels are compliant with </w:t>
            </w:r>
            <w:r w:rsidRPr="00F771FA">
              <w:rPr>
                <w:rFonts w:asciiTheme="minorHAnsi" w:hAnsiTheme="minorHAnsi" w:cs="Arial"/>
                <w:bCs/>
                <w:smallCaps/>
                <w:color w:val="000000"/>
                <w:sz w:val="22"/>
                <w:szCs w:val="22"/>
              </w:rPr>
              <w:t>2012 international fire code (ifc-605.11).</w:t>
            </w:r>
          </w:p>
        </w:tc>
        <w:tc>
          <w:tcPr>
            <w:tcW w:w="720" w:type="dxa"/>
            <w:tcBorders>
              <w:top w:val="single" w:sz="4" w:space="0" w:color="auto"/>
              <w:left w:val="single" w:sz="4" w:space="0" w:color="auto"/>
              <w:bottom w:val="single" w:sz="4" w:space="0" w:color="auto"/>
              <w:right w:val="single" w:sz="4" w:space="0" w:color="auto"/>
            </w:tcBorders>
            <w:noWrap/>
          </w:tcPr>
          <w:p w:rsidR="00086053" w:rsidRPr="001D0693" w:rsidRDefault="00086053" w:rsidP="00F84088">
            <w:pPr>
              <w:spacing w:before="60" w:after="60" w:line="276" w:lineRule="auto"/>
              <w:rPr>
                <w:rFonts w:asciiTheme="minorHAnsi" w:eastAsiaTheme="minorHAnsi" w:hAnsiTheme="minorHAnsi"/>
                <w:sz w:val="20"/>
                <w:szCs w:val="20"/>
              </w:rPr>
            </w:pPr>
          </w:p>
        </w:tc>
        <w:tc>
          <w:tcPr>
            <w:tcW w:w="625" w:type="dxa"/>
            <w:tcBorders>
              <w:top w:val="single" w:sz="4" w:space="0" w:color="auto"/>
              <w:left w:val="single" w:sz="4" w:space="0" w:color="auto"/>
              <w:bottom w:val="single" w:sz="4" w:space="0" w:color="auto"/>
              <w:right w:val="single" w:sz="4" w:space="0" w:color="auto"/>
            </w:tcBorders>
          </w:tcPr>
          <w:p w:rsidR="00086053" w:rsidRDefault="00086053" w:rsidP="00F84088">
            <w:pPr>
              <w:spacing w:before="60" w:after="60" w:line="276" w:lineRule="auto"/>
              <w:rPr>
                <w:rFonts w:asciiTheme="minorHAnsi" w:eastAsiaTheme="minorHAnsi" w:hAnsiTheme="minorHAnsi"/>
                <w:iCs/>
                <w:szCs w:val="20"/>
              </w:rPr>
            </w:pPr>
          </w:p>
        </w:tc>
      </w:tr>
    </w:tbl>
    <w:p w:rsidR="00086053" w:rsidRPr="004104CF" w:rsidRDefault="00086053" w:rsidP="00086053">
      <w:pPr>
        <w:autoSpaceDE w:val="0"/>
        <w:autoSpaceDN w:val="0"/>
        <w:adjustRightInd w:val="0"/>
        <w:spacing w:after="120"/>
        <w:rPr>
          <w:rFonts w:asciiTheme="minorHAnsi" w:eastAsiaTheme="minorHAnsi" w:hAnsiTheme="minorHAnsi"/>
          <w:b/>
          <w:color w:val="000000"/>
          <w:spacing w:val="40"/>
          <w:sz w:val="22"/>
          <w:szCs w:val="22"/>
        </w:rPr>
      </w:pPr>
    </w:p>
    <w:p w:rsidR="00086053" w:rsidRPr="00DA4707" w:rsidRDefault="00086053" w:rsidP="00086053">
      <w:pPr>
        <w:tabs>
          <w:tab w:val="left" w:pos="360"/>
        </w:tabs>
        <w:rPr>
          <w:rFonts w:asciiTheme="minorHAnsi" w:eastAsiaTheme="minorHAnsi" w:hAnsiTheme="minorHAnsi"/>
          <w:sz w:val="20"/>
          <w:szCs w:val="22"/>
        </w:rPr>
      </w:pPr>
      <w:r w:rsidRPr="001D0693">
        <w:rPr>
          <w:rFonts w:asciiTheme="minorHAnsi" w:eastAsiaTheme="minorHAnsi" w:hAnsiTheme="minorHAnsi"/>
          <w:sz w:val="22"/>
          <w:szCs w:val="22"/>
        </w:rPr>
        <w:t xml:space="preserve">B. </w:t>
      </w:r>
      <w:r>
        <w:rPr>
          <w:rFonts w:asciiTheme="minorHAnsi" w:eastAsiaTheme="minorHAnsi" w:hAnsiTheme="minorHAnsi"/>
          <w:sz w:val="22"/>
          <w:szCs w:val="22"/>
        </w:rPr>
        <w:tab/>
      </w:r>
      <w:r w:rsidRPr="00DA4707">
        <w:rPr>
          <w:rFonts w:asciiTheme="minorHAnsi" w:eastAsiaTheme="minorHAnsi" w:hAnsiTheme="minorHAnsi"/>
          <w:sz w:val="20"/>
          <w:szCs w:val="22"/>
        </w:rPr>
        <w:t xml:space="preserve">List </w:t>
      </w:r>
      <w:r w:rsidRPr="00DA4707">
        <w:rPr>
          <w:rFonts w:asciiTheme="minorHAnsi" w:eastAsiaTheme="minorHAnsi" w:hAnsiTheme="minorHAnsi"/>
          <w:b/>
          <w:sz w:val="20"/>
          <w:szCs w:val="22"/>
        </w:rPr>
        <w:t>all</w:t>
      </w:r>
      <w:r w:rsidRPr="00DA4707">
        <w:rPr>
          <w:rFonts w:asciiTheme="minorHAnsi" w:eastAsiaTheme="minorHAnsi" w:hAnsiTheme="minorHAnsi"/>
          <w:sz w:val="20"/>
          <w:szCs w:val="22"/>
        </w:rPr>
        <w:t xml:space="preserve"> proposed equipment to be used during the course of the program. </w:t>
      </w:r>
    </w:p>
    <w:p w:rsidR="00086053" w:rsidRPr="00DA4707" w:rsidRDefault="00086053" w:rsidP="00086053">
      <w:pPr>
        <w:tabs>
          <w:tab w:val="left" w:pos="810"/>
        </w:tabs>
        <w:spacing w:after="200"/>
        <w:ind w:left="360"/>
        <w:rPr>
          <w:rFonts w:asciiTheme="minorHAnsi" w:eastAsiaTheme="minorHAnsi" w:hAnsiTheme="minorHAnsi"/>
          <w:sz w:val="20"/>
          <w:szCs w:val="22"/>
        </w:rPr>
      </w:pPr>
      <w:r w:rsidRPr="00DA4707">
        <w:rPr>
          <w:rFonts w:asciiTheme="minorHAnsi" w:eastAsiaTheme="minorHAnsi" w:hAnsiTheme="minorHAnsi"/>
          <w:sz w:val="20"/>
          <w:szCs w:val="22"/>
        </w:rPr>
        <w:t xml:space="preserve">If selected, during the course of the Solarize Mass program, the Installer may only alter the list of approved equipment upon pre-approval by the </w:t>
      </w:r>
      <w:r>
        <w:rPr>
          <w:rFonts w:asciiTheme="minorHAnsi" w:eastAsiaTheme="minorHAnsi" w:hAnsiTheme="minorHAnsi"/>
          <w:sz w:val="20"/>
          <w:szCs w:val="22"/>
        </w:rPr>
        <w:t xml:space="preserve">Solarize WCGW </w:t>
      </w:r>
      <w:r w:rsidRPr="00DA4707">
        <w:rPr>
          <w:rFonts w:asciiTheme="minorHAnsi" w:eastAsiaTheme="minorHAnsi" w:hAnsiTheme="minorHAnsi"/>
          <w:sz w:val="20"/>
          <w:szCs w:val="22"/>
        </w:rPr>
        <w:t>Team and Technical Consultants.</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3514"/>
        <w:gridCol w:w="3592"/>
      </w:tblGrid>
      <w:tr w:rsidR="00086053" w:rsidRPr="001D0693" w:rsidTr="00F84088">
        <w:trPr>
          <w:trHeight w:val="199"/>
          <w:jc w:val="center"/>
        </w:trPr>
        <w:tc>
          <w:tcPr>
            <w:tcW w:w="3686" w:type="dxa"/>
            <w:tcBorders>
              <w:top w:val="single" w:sz="4" w:space="0" w:color="auto"/>
              <w:left w:val="single" w:sz="4" w:space="0" w:color="auto"/>
              <w:bottom w:val="single" w:sz="4" w:space="0" w:color="auto"/>
              <w:right w:val="single" w:sz="4" w:space="0" w:color="auto"/>
            </w:tcBorders>
          </w:tcPr>
          <w:p w:rsidR="00086053" w:rsidRPr="009F7542" w:rsidRDefault="00086053" w:rsidP="00F84088">
            <w:pPr>
              <w:spacing w:before="60" w:after="60" w:line="276" w:lineRule="auto"/>
              <w:rPr>
                <w:rFonts w:asciiTheme="minorHAnsi" w:eastAsiaTheme="minorHAnsi" w:hAnsiTheme="minorHAnsi"/>
                <w:b/>
                <w:bCs/>
                <w:smallCaps/>
                <w:spacing w:val="20"/>
                <w:sz w:val="20"/>
                <w:szCs w:val="20"/>
              </w:rPr>
            </w:pPr>
            <w:r w:rsidRPr="009F7542">
              <w:rPr>
                <w:rFonts w:asciiTheme="minorHAnsi" w:eastAsiaTheme="minorHAnsi" w:hAnsiTheme="minorHAnsi"/>
                <w:b/>
                <w:bCs/>
                <w:smallCaps/>
                <w:spacing w:val="20"/>
                <w:sz w:val="20"/>
                <w:szCs w:val="20"/>
              </w:rPr>
              <w:t>major component</w:t>
            </w:r>
          </w:p>
        </w:tc>
        <w:tc>
          <w:tcPr>
            <w:tcW w:w="3514" w:type="dxa"/>
            <w:tcBorders>
              <w:top w:val="single" w:sz="4" w:space="0" w:color="auto"/>
              <w:left w:val="single" w:sz="4" w:space="0" w:color="auto"/>
              <w:bottom w:val="single" w:sz="4" w:space="0" w:color="auto"/>
              <w:right w:val="single" w:sz="4" w:space="0" w:color="auto"/>
            </w:tcBorders>
          </w:tcPr>
          <w:p w:rsidR="00086053" w:rsidRPr="009F7542" w:rsidRDefault="00086053" w:rsidP="00F84088">
            <w:pPr>
              <w:spacing w:before="60" w:after="60" w:line="276" w:lineRule="auto"/>
              <w:jc w:val="center"/>
              <w:rPr>
                <w:rFonts w:asciiTheme="minorHAnsi" w:eastAsiaTheme="minorHAnsi" w:hAnsiTheme="minorHAnsi"/>
                <w:b/>
                <w:bCs/>
                <w:smallCaps/>
                <w:spacing w:val="20"/>
                <w:sz w:val="20"/>
                <w:szCs w:val="20"/>
              </w:rPr>
            </w:pPr>
            <w:r w:rsidRPr="009F7542">
              <w:rPr>
                <w:rFonts w:asciiTheme="minorHAnsi" w:eastAsiaTheme="minorHAnsi" w:hAnsiTheme="minorHAnsi"/>
                <w:b/>
                <w:bCs/>
                <w:smallCaps/>
                <w:spacing w:val="20"/>
                <w:sz w:val="20"/>
                <w:szCs w:val="20"/>
              </w:rPr>
              <w:t>manufacturer</w:t>
            </w:r>
          </w:p>
        </w:tc>
        <w:tc>
          <w:tcPr>
            <w:tcW w:w="3592" w:type="dxa"/>
            <w:tcBorders>
              <w:top w:val="single" w:sz="4" w:space="0" w:color="auto"/>
              <w:left w:val="single" w:sz="4" w:space="0" w:color="auto"/>
              <w:bottom w:val="single" w:sz="4" w:space="0" w:color="auto"/>
              <w:right w:val="single" w:sz="4" w:space="0" w:color="auto"/>
            </w:tcBorders>
          </w:tcPr>
          <w:p w:rsidR="00086053" w:rsidRPr="009F7542" w:rsidRDefault="00086053" w:rsidP="00F84088">
            <w:pPr>
              <w:spacing w:before="60" w:after="60" w:line="276" w:lineRule="auto"/>
              <w:jc w:val="center"/>
              <w:rPr>
                <w:rFonts w:asciiTheme="minorHAnsi" w:eastAsiaTheme="minorHAnsi" w:hAnsiTheme="minorHAnsi"/>
                <w:b/>
                <w:bCs/>
                <w:smallCaps/>
                <w:spacing w:val="20"/>
                <w:sz w:val="20"/>
                <w:szCs w:val="20"/>
              </w:rPr>
            </w:pPr>
            <w:r w:rsidRPr="009F7542">
              <w:rPr>
                <w:rFonts w:asciiTheme="minorHAnsi" w:eastAsiaTheme="minorHAnsi" w:hAnsiTheme="minorHAnsi"/>
                <w:b/>
                <w:bCs/>
                <w:smallCaps/>
                <w:spacing w:val="20"/>
                <w:sz w:val="20"/>
                <w:szCs w:val="20"/>
              </w:rPr>
              <w:t>model number</w:t>
            </w:r>
          </w:p>
        </w:tc>
      </w:tr>
      <w:tr w:rsidR="00086053" w:rsidRPr="001D0693" w:rsidTr="00F84088">
        <w:trPr>
          <w:trHeight w:val="473"/>
          <w:jc w:val="center"/>
        </w:trPr>
        <w:tc>
          <w:tcPr>
            <w:tcW w:w="3686" w:type="dxa"/>
            <w:tcBorders>
              <w:top w:val="single" w:sz="4" w:space="0" w:color="auto"/>
              <w:left w:val="single" w:sz="4" w:space="0" w:color="auto"/>
              <w:bottom w:val="single" w:sz="4" w:space="0" w:color="auto"/>
              <w:right w:val="single" w:sz="4" w:space="0" w:color="auto"/>
            </w:tcBorders>
            <w:noWrap/>
          </w:tcPr>
          <w:p w:rsidR="00086053" w:rsidRPr="00904E3D" w:rsidRDefault="00086053" w:rsidP="00F84088">
            <w:pPr>
              <w:spacing w:before="60" w:after="60" w:line="276" w:lineRule="auto"/>
              <w:rPr>
                <w:rFonts w:asciiTheme="minorHAnsi" w:eastAsiaTheme="minorHAnsi" w:hAnsiTheme="minorHAnsi"/>
                <w:iCs/>
                <w:smallCaps/>
              </w:rPr>
            </w:pPr>
            <w:r w:rsidRPr="00904E3D">
              <w:rPr>
                <w:rFonts w:asciiTheme="minorHAnsi" w:eastAsiaTheme="minorHAnsi" w:hAnsiTheme="minorHAnsi"/>
                <w:iCs/>
                <w:smallCaps/>
                <w:sz w:val="22"/>
                <w:szCs w:val="22"/>
              </w:rPr>
              <w:t xml:space="preserve">inverter(s) </w:t>
            </w:r>
          </w:p>
        </w:tc>
        <w:tc>
          <w:tcPr>
            <w:tcW w:w="3514"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6"/>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6"/>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6"/>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592"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bl>
    <w:p w:rsidR="00086053" w:rsidRDefault="00086053" w:rsidP="00086053">
      <w:r>
        <w:br w:type="page"/>
      </w:r>
    </w:p>
    <w:p w:rsidR="00086053" w:rsidRPr="00904E3D" w:rsidRDefault="00086053" w:rsidP="00086053">
      <w:pPr>
        <w:autoSpaceDE w:val="0"/>
        <w:autoSpaceDN w:val="0"/>
        <w:adjustRightInd w:val="0"/>
        <w:spacing w:after="120"/>
        <w:rPr>
          <w:rFonts w:asciiTheme="minorHAnsi" w:eastAsiaTheme="minorHAnsi" w:hAnsiTheme="minorHAnsi"/>
          <w:b/>
          <w:smallCaps/>
          <w:color w:val="000000"/>
          <w:spacing w:val="40"/>
          <w:sz w:val="22"/>
          <w:szCs w:val="22"/>
        </w:rPr>
      </w:pPr>
      <w:r>
        <w:rPr>
          <w:rFonts w:asciiTheme="minorHAnsi" w:eastAsiaTheme="minorHAnsi" w:hAnsiTheme="minorHAnsi"/>
          <w:b/>
          <w:smallCaps/>
          <w:color w:val="000000"/>
          <w:spacing w:val="40"/>
          <w:sz w:val="22"/>
          <w:szCs w:val="22"/>
        </w:rPr>
        <w:lastRenderedPageBreak/>
        <w:t>III</w:t>
      </w:r>
      <w:r w:rsidRPr="00904E3D">
        <w:rPr>
          <w:rFonts w:asciiTheme="minorHAnsi" w:eastAsiaTheme="minorHAnsi" w:hAnsiTheme="minorHAnsi"/>
          <w:b/>
          <w:smallCaps/>
          <w:color w:val="000000"/>
          <w:spacing w:val="40"/>
          <w:sz w:val="22"/>
          <w:szCs w:val="22"/>
        </w:rPr>
        <w:t>. proposed equipment</w:t>
      </w:r>
      <w:r>
        <w:rPr>
          <w:rFonts w:asciiTheme="minorHAnsi" w:eastAsiaTheme="minorHAnsi" w:hAnsiTheme="minorHAnsi"/>
          <w:b/>
          <w:smallCaps/>
          <w:color w:val="000000"/>
          <w:spacing w:val="40"/>
          <w:sz w:val="22"/>
          <w:szCs w:val="22"/>
        </w:rPr>
        <w:t xml:space="preserve"> specifications (</w:t>
      </w:r>
      <w:r>
        <w:rPr>
          <w:rFonts w:asciiTheme="minorHAnsi" w:eastAsiaTheme="minorHAnsi" w:hAnsiTheme="minorHAnsi"/>
          <w:b/>
          <w:color w:val="000000"/>
          <w:spacing w:val="40"/>
          <w:sz w:val="22"/>
          <w:szCs w:val="22"/>
        </w:rPr>
        <w:t>con’t</w:t>
      </w:r>
      <w:r>
        <w:rPr>
          <w:rFonts w:asciiTheme="minorHAnsi" w:eastAsiaTheme="minorHAnsi" w:hAnsiTheme="minorHAnsi"/>
          <w:b/>
          <w:smallCaps/>
          <w:color w:val="000000"/>
          <w:spacing w:val="40"/>
          <w:sz w:val="22"/>
          <w:szCs w:val="22"/>
        </w:rPr>
        <w:t>.)</w:t>
      </w:r>
    </w:p>
    <w:p w:rsidR="00086053" w:rsidRPr="00DA4707" w:rsidRDefault="00086053" w:rsidP="00086053">
      <w:pPr>
        <w:ind w:left="450"/>
        <w:rPr>
          <w:rFonts w:asciiTheme="minorHAnsi" w:eastAsiaTheme="minorHAnsi" w:hAnsiTheme="minorHAnsi"/>
          <w:sz w:val="20"/>
          <w:szCs w:val="22"/>
        </w:rPr>
      </w:pPr>
      <w:r w:rsidRPr="00DA4707">
        <w:rPr>
          <w:rFonts w:asciiTheme="minorHAnsi" w:eastAsiaTheme="minorHAnsi" w:hAnsiTheme="minorHAnsi"/>
          <w:sz w:val="20"/>
          <w:szCs w:val="22"/>
        </w:rPr>
        <w:t xml:space="preserve">B. List </w:t>
      </w:r>
      <w:r w:rsidRPr="00DA4707">
        <w:rPr>
          <w:rFonts w:asciiTheme="minorHAnsi" w:eastAsiaTheme="minorHAnsi" w:hAnsiTheme="minorHAnsi"/>
          <w:b/>
          <w:sz w:val="20"/>
          <w:szCs w:val="22"/>
        </w:rPr>
        <w:t>all</w:t>
      </w:r>
      <w:r w:rsidRPr="00DA4707">
        <w:rPr>
          <w:rFonts w:asciiTheme="minorHAnsi" w:eastAsiaTheme="minorHAnsi" w:hAnsiTheme="minorHAnsi"/>
          <w:sz w:val="20"/>
          <w:szCs w:val="22"/>
        </w:rPr>
        <w:t xml:space="preserve"> proposed equipment to be used during the course of the program. (con’t.) </w:t>
      </w:r>
    </w:p>
    <w:p w:rsidR="00086053" w:rsidRPr="00F771FA" w:rsidRDefault="00086053" w:rsidP="00086053">
      <w:pPr>
        <w:rPr>
          <w:color w:val="FF0000"/>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5"/>
        <w:gridCol w:w="3510"/>
        <w:gridCol w:w="3505"/>
      </w:tblGrid>
      <w:tr w:rsidR="00086053" w:rsidRPr="001D0693" w:rsidTr="00F84088">
        <w:trPr>
          <w:trHeight w:val="199"/>
          <w:jc w:val="center"/>
        </w:trPr>
        <w:tc>
          <w:tcPr>
            <w:tcW w:w="3775" w:type="dxa"/>
            <w:tcBorders>
              <w:top w:val="single" w:sz="4" w:space="0" w:color="auto"/>
              <w:left w:val="single" w:sz="4" w:space="0" w:color="auto"/>
              <w:bottom w:val="single" w:sz="4" w:space="0" w:color="auto"/>
              <w:right w:val="single" w:sz="4" w:space="0" w:color="auto"/>
            </w:tcBorders>
          </w:tcPr>
          <w:p w:rsidR="00086053" w:rsidRPr="001D5297" w:rsidRDefault="00086053" w:rsidP="00F84088">
            <w:pPr>
              <w:spacing w:before="60" w:after="60" w:line="276" w:lineRule="auto"/>
              <w:rPr>
                <w:rFonts w:asciiTheme="minorHAnsi" w:eastAsiaTheme="minorHAnsi" w:hAnsiTheme="minorHAnsi"/>
                <w:b/>
                <w:bCs/>
                <w:smallCaps/>
                <w:sz w:val="20"/>
                <w:szCs w:val="20"/>
              </w:rPr>
            </w:pPr>
            <w:r w:rsidRPr="001D5297">
              <w:rPr>
                <w:rFonts w:asciiTheme="minorHAnsi" w:eastAsiaTheme="minorHAnsi" w:hAnsiTheme="minorHAnsi"/>
                <w:b/>
                <w:bCs/>
                <w:smallCaps/>
                <w:sz w:val="20"/>
                <w:szCs w:val="20"/>
              </w:rPr>
              <w:t>major component</w:t>
            </w:r>
          </w:p>
        </w:tc>
        <w:tc>
          <w:tcPr>
            <w:tcW w:w="3510" w:type="dxa"/>
            <w:tcBorders>
              <w:top w:val="single" w:sz="4" w:space="0" w:color="auto"/>
              <w:left w:val="single" w:sz="4" w:space="0" w:color="auto"/>
              <w:bottom w:val="single" w:sz="4" w:space="0" w:color="auto"/>
              <w:right w:val="single" w:sz="4" w:space="0" w:color="auto"/>
            </w:tcBorders>
          </w:tcPr>
          <w:p w:rsidR="00086053" w:rsidRPr="001D5297" w:rsidRDefault="00086053" w:rsidP="00F84088">
            <w:pPr>
              <w:spacing w:before="60" w:after="60" w:line="276" w:lineRule="auto"/>
              <w:jc w:val="center"/>
              <w:rPr>
                <w:rFonts w:asciiTheme="minorHAnsi" w:eastAsiaTheme="minorHAnsi" w:hAnsiTheme="minorHAnsi"/>
                <w:b/>
                <w:bCs/>
                <w:smallCaps/>
                <w:sz w:val="20"/>
                <w:szCs w:val="20"/>
              </w:rPr>
            </w:pPr>
            <w:r w:rsidRPr="001D5297">
              <w:rPr>
                <w:rFonts w:asciiTheme="minorHAnsi" w:eastAsiaTheme="minorHAnsi" w:hAnsiTheme="minorHAnsi"/>
                <w:b/>
                <w:bCs/>
                <w:smallCaps/>
                <w:sz w:val="20"/>
                <w:szCs w:val="20"/>
              </w:rPr>
              <w:t>manufacturer</w:t>
            </w:r>
          </w:p>
        </w:tc>
        <w:tc>
          <w:tcPr>
            <w:tcW w:w="3505" w:type="dxa"/>
            <w:tcBorders>
              <w:top w:val="single" w:sz="4" w:space="0" w:color="auto"/>
              <w:left w:val="single" w:sz="4" w:space="0" w:color="auto"/>
              <w:bottom w:val="single" w:sz="4" w:space="0" w:color="auto"/>
              <w:right w:val="single" w:sz="4" w:space="0" w:color="auto"/>
            </w:tcBorders>
          </w:tcPr>
          <w:p w:rsidR="00086053" w:rsidRPr="001D5297" w:rsidRDefault="00086053" w:rsidP="00F84088">
            <w:pPr>
              <w:spacing w:before="60" w:after="60" w:line="276" w:lineRule="auto"/>
              <w:jc w:val="center"/>
              <w:rPr>
                <w:rFonts w:asciiTheme="minorHAnsi" w:eastAsiaTheme="minorHAnsi" w:hAnsiTheme="minorHAnsi"/>
                <w:b/>
                <w:bCs/>
                <w:smallCaps/>
                <w:sz w:val="20"/>
                <w:szCs w:val="20"/>
              </w:rPr>
            </w:pPr>
            <w:r w:rsidRPr="001D5297">
              <w:rPr>
                <w:rFonts w:asciiTheme="minorHAnsi" w:eastAsiaTheme="minorHAnsi" w:hAnsiTheme="minorHAnsi"/>
                <w:b/>
                <w:bCs/>
                <w:smallCaps/>
                <w:sz w:val="20"/>
                <w:szCs w:val="20"/>
              </w:rPr>
              <w:t>model number</w:t>
            </w:r>
          </w:p>
        </w:tc>
      </w:tr>
      <w:tr w:rsidR="00086053" w:rsidRPr="001D0693" w:rsidTr="00F84088">
        <w:trPr>
          <w:trHeight w:val="473"/>
          <w:jc w:val="center"/>
        </w:trPr>
        <w:tc>
          <w:tcPr>
            <w:tcW w:w="3775" w:type="dxa"/>
            <w:tcBorders>
              <w:top w:val="single" w:sz="4" w:space="0" w:color="auto"/>
              <w:left w:val="single" w:sz="4" w:space="0" w:color="auto"/>
              <w:bottom w:val="single" w:sz="4" w:space="0" w:color="auto"/>
              <w:right w:val="single" w:sz="4" w:space="0" w:color="auto"/>
            </w:tcBorders>
            <w:noWrap/>
          </w:tcPr>
          <w:p w:rsidR="00086053" w:rsidRPr="002860AC" w:rsidRDefault="00086053" w:rsidP="00F84088">
            <w:pPr>
              <w:spacing w:before="60"/>
              <w:rPr>
                <w:rFonts w:asciiTheme="minorHAnsi" w:eastAsiaTheme="minorHAnsi" w:hAnsiTheme="minorHAnsi"/>
                <w:iCs/>
              </w:rPr>
            </w:pPr>
            <w:r w:rsidRPr="00FE2DD6">
              <w:rPr>
                <w:rFonts w:asciiTheme="minorHAnsi" w:eastAsiaTheme="minorHAnsi" w:hAnsiTheme="minorHAnsi"/>
                <w:iCs/>
                <w:smallCaps/>
                <w:sz w:val="22"/>
                <w:szCs w:val="22"/>
              </w:rPr>
              <w:t>pv modules</w:t>
            </w:r>
            <w:r w:rsidRPr="002860AC">
              <w:rPr>
                <w:rFonts w:asciiTheme="minorHAnsi" w:eastAsiaTheme="minorHAnsi" w:hAnsiTheme="minorHAnsi"/>
                <w:iCs/>
                <w:sz w:val="22"/>
                <w:szCs w:val="22"/>
              </w:rPr>
              <w:br/>
            </w:r>
            <w:r w:rsidRPr="00F34762">
              <w:rPr>
                <w:rFonts w:asciiTheme="minorHAnsi" w:eastAsiaTheme="minorHAnsi" w:hAnsiTheme="minorHAnsi"/>
                <w:iCs/>
                <w:sz w:val="20"/>
                <w:szCs w:val="22"/>
              </w:rPr>
              <w:t xml:space="preserve">(Please also include any premium modules noted in Attachment </w:t>
            </w:r>
            <w:r>
              <w:rPr>
                <w:rFonts w:asciiTheme="minorHAnsi" w:eastAsiaTheme="minorHAnsi" w:hAnsiTheme="minorHAnsi"/>
                <w:iCs/>
                <w:sz w:val="20"/>
                <w:szCs w:val="22"/>
              </w:rPr>
              <w:t>A</w:t>
            </w:r>
            <w:r w:rsidRPr="00F34762">
              <w:rPr>
                <w:rFonts w:asciiTheme="minorHAnsi" w:eastAsiaTheme="minorHAnsi" w:hAnsiTheme="minorHAnsi"/>
                <w:iCs/>
                <w:sz w:val="20"/>
                <w:szCs w:val="22"/>
              </w:rPr>
              <w:t>)</w:t>
            </w:r>
          </w:p>
        </w:tc>
        <w:tc>
          <w:tcPr>
            <w:tcW w:w="3510"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7"/>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505"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4"/>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5"/>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r w:rsidR="00086053" w:rsidRPr="001D0693" w:rsidTr="00F84088">
        <w:trPr>
          <w:trHeight w:val="473"/>
          <w:jc w:val="center"/>
        </w:trPr>
        <w:tc>
          <w:tcPr>
            <w:tcW w:w="3775" w:type="dxa"/>
            <w:tcBorders>
              <w:top w:val="single" w:sz="4" w:space="0" w:color="auto"/>
              <w:left w:val="single" w:sz="4" w:space="0" w:color="auto"/>
              <w:bottom w:val="single" w:sz="4" w:space="0" w:color="auto"/>
              <w:right w:val="single" w:sz="4" w:space="0" w:color="auto"/>
            </w:tcBorders>
            <w:noWrap/>
          </w:tcPr>
          <w:p w:rsidR="00086053" w:rsidRPr="00FE2DD6" w:rsidRDefault="00086053" w:rsidP="00F84088">
            <w:pPr>
              <w:spacing w:before="60" w:after="60" w:line="276" w:lineRule="auto"/>
              <w:rPr>
                <w:rFonts w:asciiTheme="minorHAnsi" w:eastAsiaTheme="minorHAnsi" w:hAnsiTheme="minorHAnsi"/>
                <w:iCs/>
                <w:smallCaps/>
              </w:rPr>
            </w:pPr>
            <w:r w:rsidRPr="00FE2DD6">
              <w:rPr>
                <w:rFonts w:asciiTheme="minorHAnsi" w:eastAsiaTheme="minorHAnsi" w:hAnsiTheme="minorHAnsi"/>
                <w:iCs/>
                <w:smallCaps/>
                <w:sz w:val="22"/>
                <w:szCs w:val="22"/>
              </w:rPr>
              <w:t>mounting system</w:t>
            </w:r>
          </w:p>
        </w:tc>
        <w:tc>
          <w:tcPr>
            <w:tcW w:w="3510"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8"/>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505"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3"/>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r w:rsidR="00086053" w:rsidRPr="001D0693" w:rsidTr="00F84088">
        <w:trPr>
          <w:trHeight w:val="473"/>
          <w:jc w:val="center"/>
        </w:trPr>
        <w:tc>
          <w:tcPr>
            <w:tcW w:w="3775" w:type="dxa"/>
            <w:tcBorders>
              <w:top w:val="single" w:sz="4" w:space="0" w:color="auto"/>
              <w:left w:val="single" w:sz="4" w:space="0" w:color="auto"/>
              <w:bottom w:val="single" w:sz="4" w:space="0" w:color="auto"/>
              <w:right w:val="single" w:sz="4" w:space="0" w:color="auto"/>
            </w:tcBorders>
            <w:noWrap/>
          </w:tcPr>
          <w:p w:rsidR="00086053" w:rsidRPr="00FE2DD6" w:rsidRDefault="00086053" w:rsidP="00F84088">
            <w:pPr>
              <w:spacing w:before="60" w:after="60" w:line="276" w:lineRule="auto"/>
              <w:rPr>
                <w:rFonts w:asciiTheme="minorHAnsi" w:eastAsiaTheme="minorHAnsi" w:hAnsiTheme="minorHAnsi"/>
                <w:iCs/>
                <w:smallCaps/>
              </w:rPr>
            </w:pPr>
            <w:r w:rsidRPr="00FE2DD6">
              <w:rPr>
                <w:rFonts w:asciiTheme="minorHAnsi" w:eastAsiaTheme="minorHAnsi" w:hAnsiTheme="minorHAnsi"/>
                <w:iCs/>
                <w:smallCaps/>
                <w:sz w:val="22"/>
                <w:szCs w:val="22"/>
              </w:rPr>
              <w:t>production meter</w:t>
            </w:r>
          </w:p>
        </w:tc>
        <w:tc>
          <w:tcPr>
            <w:tcW w:w="3510"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9"/>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505"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52"/>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r w:rsidR="00086053" w:rsidRPr="001D0693" w:rsidTr="00F84088">
        <w:trPr>
          <w:trHeight w:val="473"/>
          <w:jc w:val="center"/>
        </w:trPr>
        <w:tc>
          <w:tcPr>
            <w:tcW w:w="3775" w:type="dxa"/>
            <w:tcBorders>
              <w:top w:val="single" w:sz="4" w:space="0" w:color="auto"/>
              <w:left w:val="single" w:sz="4" w:space="0" w:color="auto"/>
              <w:bottom w:val="single" w:sz="4" w:space="0" w:color="auto"/>
              <w:right w:val="single" w:sz="4" w:space="0" w:color="auto"/>
            </w:tcBorders>
            <w:noWrap/>
          </w:tcPr>
          <w:p w:rsidR="00086053" w:rsidRPr="00FE2DD6" w:rsidRDefault="00086053" w:rsidP="00F84088">
            <w:pPr>
              <w:spacing w:before="60" w:after="60" w:line="276" w:lineRule="auto"/>
              <w:rPr>
                <w:rFonts w:asciiTheme="minorHAnsi" w:eastAsiaTheme="minorHAnsi" w:hAnsiTheme="minorHAnsi"/>
                <w:iCs/>
                <w:smallCaps/>
              </w:rPr>
            </w:pPr>
            <w:r w:rsidRPr="00FE2DD6">
              <w:rPr>
                <w:rFonts w:asciiTheme="minorHAnsi" w:eastAsiaTheme="minorHAnsi" w:hAnsiTheme="minorHAnsi"/>
                <w:iCs/>
                <w:smallCaps/>
                <w:sz w:val="22"/>
                <w:szCs w:val="22"/>
              </w:rPr>
              <w:t xml:space="preserve">data acquisition system </w:t>
            </w:r>
          </w:p>
        </w:tc>
        <w:tc>
          <w:tcPr>
            <w:tcW w:w="3510"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9"/>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c>
          <w:tcPr>
            <w:tcW w:w="3505" w:type="dxa"/>
            <w:tcBorders>
              <w:top w:val="single" w:sz="4" w:space="0" w:color="auto"/>
              <w:left w:val="single" w:sz="4" w:space="0" w:color="auto"/>
              <w:bottom w:val="single" w:sz="4" w:space="0" w:color="auto"/>
              <w:right w:val="single" w:sz="4" w:space="0" w:color="auto"/>
            </w:tcBorders>
            <w:noWrap/>
          </w:tcPr>
          <w:p w:rsidR="00086053" w:rsidRPr="001D0693" w:rsidRDefault="00454E49" w:rsidP="00F84088">
            <w:pPr>
              <w:spacing w:before="60" w:after="120" w:line="276" w:lineRule="auto"/>
              <w:rPr>
                <w:rFonts w:asciiTheme="minorHAnsi" w:eastAsiaTheme="minorHAnsi" w:hAnsiTheme="minorHAnsi"/>
                <w:sz w:val="20"/>
                <w:szCs w:val="20"/>
              </w:rPr>
            </w:pPr>
            <w:r w:rsidRPr="001D0693">
              <w:rPr>
                <w:rFonts w:asciiTheme="minorHAnsi" w:eastAsiaTheme="minorHAnsi" w:hAnsiTheme="minorHAnsi"/>
                <w:sz w:val="20"/>
                <w:szCs w:val="20"/>
              </w:rPr>
              <w:fldChar w:fldCharType="begin">
                <w:ffData>
                  <w:name w:val="Text49"/>
                  <w:enabled/>
                  <w:calcOnExit w:val="0"/>
                  <w:textInput/>
                </w:ffData>
              </w:fldChar>
            </w:r>
            <w:r w:rsidR="00086053" w:rsidRPr="001D0693">
              <w:rPr>
                <w:rFonts w:asciiTheme="minorHAnsi" w:eastAsiaTheme="minorHAnsi" w:hAnsiTheme="minorHAnsi"/>
                <w:sz w:val="20"/>
                <w:szCs w:val="20"/>
              </w:rPr>
              <w:instrText xml:space="preserve"> FORMTEXT </w:instrText>
            </w:r>
            <w:r w:rsidRPr="001D0693">
              <w:rPr>
                <w:rFonts w:asciiTheme="minorHAnsi" w:eastAsiaTheme="minorHAnsi" w:hAnsiTheme="minorHAnsi"/>
                <w:sz w:val="20"/>
                <w:szCs w:val="20"/>
              </w:rPr>
            </w:r>
            <w:r w:rsidRPr="001D0693">
              <w:rPr>
                <w:rFonts w:asciiTheme="minorHAnsi" w:eastAsiaTheme="minorHAnsi" w:hAnsiTheme="minorHAnsi"/>
                <w:sz w:val="20"/>
                <w:szCs w:val="20"/>
              </w:rPr>
              <w:fldChar w:fldCharType="separate"/>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00086053" w:rsidRPr="001D0693">
              <w:rPr>
                <w:rFonts w:asciiTheme="minorHAnsi" w:eastAsiaTheme="minorHAnsi" w:hAnsiTheme="minorHAnsi"/>
                <w:noProof/>
                <w:sz w:val="20"/>
                <w:szCs w:val="20"/>
              </w:rPr>
              <w:t> </w:t>
            </w:r>
            <w:r w:rsidRPr="001D0693">
              <w:rPr>
                <w:rFonts w:asciiTheme="minorHAnsi" w:eastAsiaTheme="minorHAnsi" w:hAnsiTheme="minorHAnsi"/>
                <w:sz w:val="20"/>
                <w:szCs w:val="20"/>
              </w:rPr>
              <w:fldChar w:fldCharType="end"/>
            </w:r>
          </w:p>
        </w:tc>
      </w:tr>
    </w:tbl>
    <w:p w:rsidR="00086053" w:rsidRPr="001D0693" w:rsidRDefault="00086053" w:rsidP="00086053">
      <w:pPr>
        <w:autoSpaceDE w:val="0"/>
        <w:autoSpaceDN w:val="0"/>
        <w:adjustRightInd w:val="0"/>
        <w:rPr>
          <w:rFonts w:asciiTheme="minorHAnsi" w:eastAsiaTheme="minorHAnsi" w:hAnsiTheme="minorHAnsi"/>
          <w:b/>
          <w:color w:val="000000"/>
          <w:sz w:val="22"/>
          <w:szCs w:val="22"/>
        </w:rPr>
      </w:pPr>
    </w:p>
    <w:p w:rsidR="00086053" w:rsidRPr="001D0693" w:rsidRDefault="00086053" w:rsidP="00086053">
      <w:pPr>
        <w:autoSpaceDE w:val="0"/>
        <w:autoSpaceDN w:val="0"/>
        <w:adjustRightInd w:val="0"/>
        <w:rPr>
          <w:rFonts w:asciiTheme="minorHAnsi" w:eastAsiaTheme="minorHAnsi" w:hAnsiTheme="minorHAnsi"/>
          <w:b/>
          <w:color w:val="000000"/>
          <w:sz w:val="22"/>
          <w:szCs w:val="22"/>
        </w:rPr>
      </w:pPr>
    </w:p>
    <w:p w:rsidR="00086053" w:rsidRPr="001D5297" w:rsidRDefault="00086053" w:rsidP="00086053">
      <w:pPr>
        <w:autoSpaceDE w:val="0"/>
        <w:autoSpaceDN w:val="0"/>
        <w:adjustRightInd w:val="0"/>
        <w:spacing w:after="120"/>
        <w:rPr>
          <w:rFonts w:asciiTheme="minorHAnsi" w:eastAsiaTheme="minorHAnsi" w:hAnsiTheme="minorHAnsi"/>
          <w:b/>
          <w:color w:val="000000"/>
          <w:spacing w:val="40"/>
          <w:sz w:val="22"/>
          <w:szCs w:val="22"/>
        </w:rPr>
      </w:pPr>
      <w:r>
        <w:rPr>
          <w:rFonts w:asciiTheme="minorHAnsi" w:eastAsiaTheme="minorHAnsi" w:hAnsiTheme="minorHAnsi"/>
          <w:b/>
          <w:color w:val="000000"/>
          <w:spacing w:val="40"/>
          <w:sz w:val="22"/>
          <w:szCs w:val="22"/>
        </w:rPr>
        <w:t>IV</w:t>
      </w:r>
      <w:r w:rsidRPr="001D5297">
        <w:rPr>
          <w:rFonts w:asciiTheme="minorHAnsi" w:eastAsiaTheme="minorHAnsi" w:hAnsiTheme="minorHAnsi"/>
          <w:b/>
          <w:color w:val="000000"/>
          <w:spacing w:val="40"/>
          <w:sz w:val="22"/>
          <w:szCs w:val="22"/>
        </w:rPr>
        <w:t>. PROPOSED SERVICES</w:t>
      </w:r>
    </w:p>
    <w:p w:rsidR="00086053" w:rsidRPr="00086FD1" w:rsidRDefault="00086053" w:rsidP="00086053">
      <w:pPr>
        <w:pStyle w:val="ListParagraph"/>
        <w:numPr>
          <w:ilvl w:val="0"/>
          <w:numId w:val="7"/>
        </w:numPr>
        <w:tabs>
          <w:tab w:val="left" w:pos="360"/>
        </w:tabs>
        <w:autoSpaceDE w:val="0"/>
        <w:autoSpaceDN w:val="0"/>
        <w:adjustRightInd w:val="0"/>
        <w:ind w:left="0" w:firstLine="0"/>
        <w:rPr>
          <w:color w:val="000000"/>
          <w:sz w:val="20"/>
        </w:rPr>
      </w:pPr>
      <w:r w:rsidRPr="00086FD1">
        <w:rPr>
          <w:color w:val="000000"/>
          <w:sz w:val="20"/>
        </w:rPr>
        <w:t xml:space="preserve">Complete all fields noted below. Where applicable, clarify Yes / No. </w:t>
      </w:r>
    </w:p>
    <w:p w:rsidR="00086053" w:rsidRPr="00086FD1" w:rsidRDefault="00086053" w:rsidP="00086053">
      <w:pPr>
        <w:pStyle w:val="ListParagraph"/>
        <w:numPr>
          <w:ilvl w:val="0"/>
          <w:numId w:val="7"/>
        </w:numPr>
        <w:tabs>
          <w:tab w:val="left" w:pos="360"/>
        </w:tabs>
        <w:autoSpaceDE w:val="0"/>
        <w:autoSpaceDN w:val="0"/>
        <w:adjustRightInd w:val="0"/>
        <w:spacing w:after="240"/>
        <w:ind w:left="0" w:firstLine="0"/>
        <w:rPr>
          <w:color w:val="000000"/>
          <w:sz w:val="20"/>
        </w:rPr>
      </w:pPr>
      <w:r w:rsidRPr="00086FD1">
        <w:rPr>
          <w:color w:val="000000"/>
          <w:sz w:val="20"/>
        </w:rPr>
        <w:t>If further clarification is needed, list any applicable notes below associated field.</w:t>
      </w:r>
    </w:p>
    <w:p w:rsidR="00086053" w:rsidRPr="00FE2DD6" w:rsidRDefault="00086053" w:rsidP="00086053">
      <w:pPr>
        <w:pStyle w:val="ListParagraph"/>
        <w:autoSpaceDE w:val="0"/>
        <w:autoSpaceDN w:val="0"/>
        <w:adjustRightInd w:val="0"/>
        <w:spacing w:after="240"/>
        <w:ind w:left="0"/>
        <w:rPr>
          <w:color w:val="000000"/>
        </w:rPr>
      </w:pPr>
    </w:p>
    <w:tbl>
      <w:tblPr>
        <w:tblStyle w:val="TableGrid"/>
        <w:tblW w:w="0" w:type="auto"/>
        <w:tblInd w:w="-5" w:type="dxa"/>
        <w:tblLook w:val="04A0"/>
      </w:tblPr>
      <w:tblGrid>
        <w:gridCol w:w="9630"/>
        <w:gridCol w:w="1080"/>
      </w:tblGrid>
      <w:tr w:rsidR="00086053" w:rsidRPr="00904E3D" w:rsidTr="00F84088">
        <w:tc>
          <w:tcPr>
            <w:tcW w:w="9630" w:type="dxa"/>
            <w:vAlign w:val="center"/>
          </w:tcPr>
          <w:p w:rsidR="00086053" w:rsidRPr="00904E3D" w:rsidRDefault="00086053" w:rsidP="00F84088">
            <w:pPr>
              <w:pStyle w:val="ListParagraph"/>
              <w:numPr>
                <w:ilvl w:val="0"/>
                <w:numId w:val="3"/>
              </w:numPr>
              <w:tabs>
                <w:tab w:val="left" w:pos="353"/>
              </w:tabs>
              <w:spacing w:after="0" w:line="240" w:lineRule="auto"/>
              <w:ind w:left="0" w:firstLine="0"/>
              <w:rPr>
                <w:b/>
              </w:rPr>
            </w:pPr>
            <w:r w:rsidRPr="00904E3D">
              <w:rPr>
                <w:b/>
                <w:smallCaps/>
                <w:spacing w:val="20"/>
              </w:rPr>
              <w:t>site assessments and installation</w:t>
            </w:r>
            <w:r w:rsidRPr="006D423B">
              <w:rPr>
                <w:sz w:val="20"/>
              </w:rPr>
              <w:t>(Using installer data from previous solar PV installations)</w:t>
            </w:r>
          </w:p>
        </w:tc>
        <w:tc>
          <w:tcPr>
            <w:tcW w:w="1080" w:type="dxa"/>
            <w:vAlign w:val="center"/>
          </w:tcPr>
          <w:p w:rsidR="00086053" w:rsidRPr="00904E3D" w:rsidRDefault="00086053" w:rsidP="00F84088">
            <w:pPr>
              <w:spacing w:before="60" w:after="60" w:line="276" w:lineRule="auto"/>
              <w:jc w:val="center"/>
              <w:rPr>
                <w:rFonts w:asciiTheme="minorHAnsi" w:eastAsiaTheme="minorHAnsi" w:hAnsiTheme="minorHAnsi"/>
                <w:b/>
                <w:color w:val="000000"/>
              </w:rPr>
            </w:pPr>
            <w:r w:rsidRPr="00904E3D">
              <w:rPr>
                <w:rFonts w:asciiTheme="minorHAnsi" w:eastAsiaTheme="minorHAnsi" w:hAnsiTheme="minorHAnsi"/>
                <w:b/>
                <w:color w:val="000000"/>
              </w:rPr>
              <w:t>#</w:t>
            </w:r>
          </w:p>
        </w:tc>
      </w:tr>
      <w:tr w:rsidR="00086053" w:rsidTr="00F84088">
        <w:tc>
          <w:tcPr>
            <w:tcW w:w="9630" w:type="dxa"/>
          </w:tcPr>
          <w:p w:rsidR="00086053" w:rsidRPr="004A3EC7" w:rsidRDefault="00086053" w:rsidP="00F84088">
            <w:pPr>
              <w:spacing w:before="60" w:after="60" w:line="276" w:lineRule="auto"/>
              <w:rPr>
                <w:rFonts w:asciiTheme="minorHAnsi" w:eastAsiaTheme="minorHAnsi" w:hAnsiTheme="minorHAnsi"/>
                <w:sz w:val="20"/>
              </w:rPr>
            </w:pPr>
            <w:r w:rsidRPr="004A3EC7">
              <w:rPr>
                <w:rFonts w:asciiTheme="minorHAnsi" w:eastAsiaTheme="minorHAnsi" w:hAnsiTheme="minorHAnsi"/>
                <w:sz w:val="20"/>
              </w:rPr>
              <w:t>Expected average number of salespeople active in community during sign-up period</w:t>
            </w:r>
          </w:p>
        </w:tc>
        <w:tc>
          <w:tcPr>
            <w:tcW w:w="1080" w:type="dxa"/>
            <w:vAlign w:val="center"/>
          </w:tcPr>
          <w:p w:rsidR="00086053" w:rsidRDefault="00086053" w:rsidP="00F84088">
            <w:pPr>
              <w:spacing w:before="60"/>
              <w:rPr>
                <w:rFonts w:asciiTheme="minorHAnsi" w:eastAsiaTheme="minorHAnsi" w:hAnsiTheme="minorHAnsi"/>
              </w:rPr>
            </w:pPr>
          </w:p>
        </w:tc>
      </w:tr>
      <w:tr w:rsidR="00086053" w:rsidTr="00F84088">
        <w:tc>
          <w:tcPr>
            <w:tcW w:w="9630" w:type="dxa"/>
          </w:tcPr>
          <w:p w:rsidR="00086053" w:rsidRPr="004A3EC7" w:rsidRDefault="00086053" w:rsidP="00F84088">
            <w:pPr>
              <w:spacing w:before="60" w:after="60" w:line="276" w:lineRule="auto"/>
              <w:jc w:val="right"/>
              <w:rPr>
                <w:rFonts w:asciiTheme="minorHAnsi" w:eastAsiaTheme="minorHAnsi" w:hAnsiTheme="minorHAnsi"/>
                <w:sz w:val="20"/>
              </w:rPr>
            </w:pPr>
            <w:r w:rsidRPr="004A3EC7">
              <w:rPr>
                <w:rFonts w:asciiTheme="minorHAnsi" w:eastAsiaTheme="minorHAnsi" w:hAnsiTheme="minorHAnsi"/>
                <w:sz w:val="20"/>
              </w:rPr>
              <w:t xml:space="preserve">Full-time  </w:t>
            </w:r>
          </w:p>
        </w:tc>
        <w:tc>
          <w:tcPr>
            <w:tcW w:w="1080" w:type="dxa"/>
            <w:vAlign w:val="center"/>
          </w:tcPr>
          <w:p w:rsidR="00086053" w:rsidRDefault="00086053" w:rsidP="00F84088">
            <w:pPr>
              <w:spacing w:before="60"/>
              <w:rPr>
                <w:rFonts w:asciiTheme="minorHAnsi" w:eastAsiaTheme="minorHAnsi" w:hAnsiTheme="minorHAnsi"/>
              </w:rPr>
            </w:pPr>
          </w:p>
        </w:tc>
      </w:tr>
      <w:tr w:rsidR="00086053" w:rsidTr="00F84088">
        <w:tc>
          <w:tcPr>
            <w:tcW w:w="9630" w:type="dxa"/>
          </w:tcPr>
          <w:p w:rsidR="00086053" w:rsidRPr="004A3EC7" w:rsidRDefault="00086053" w:rsidP="00F84088">
            <w:pPr>
              <w:spacing w:before="60" w:after="60" w:line="276" w:lineRule="auto"/>
              <w:jc w:val="right"/>
              <w:rPr>
                <w:rFonts w:asciiTheme="minorHAnsi" w:eastAsiaTheme="minorHAnsi" w:hAnsiTheme="minorHAnsi"/>
                <w:sz w:val="20"/>
              </w:rPr>
            </w:pPr>
            <w:r w:rsidRPr="004A3EC7">
              <w:rPr>
                <w:rFonts w:asciiTheme="minorHAnsi" w:eastAsiaTheme="minorHAnsi" w:hAnsiTheme="minorHAnsi"/>
                <w:sz w:val="20"/>
              </w:rPr>
              <w:t xml:space="preserve">Part-time  </w:t>
            </w:r>
          </w:p>
        </w:tc>
        <w:tc>
          <w:tcPr>
            <w:tcW w:w="1080" w:type="dxa"/>
            <w:vAlign w:val="center"/>
          </w:tcPr>
          <w:p w:rsidR="00086053" w:rsidRDefault="00086053" w:rsidP="00F84088">
            <w:pPr>
              <w:spacing w:before="60"/>
              <w:rPr>
                <w:rFonts w:asciiTheme="minorHAnsi" w:eastAsiaTheme="minorHAnsi" w:hAnsiTheme="minorHAnsi"/>
              </w:rPr>
            </w:pPr>
          </w:p>
        </w:tc>
      </w:tr>
      <w:tr w:rsidR="00086053" w:rsidTr="00F84088">
        <w:tc>
          <w:tcPr>
            <w:tcW w:w="9630" w:type="dxa"/>
          </w:tcPr>
          <w:p w:rsidR="00086053" w:rsidRPr="004A3EC7" w:rsidRDefault="00086053" w:rsidP="00F84088">
            <w:pPr>
              <w:spacing w:before="60" w:after="60" w:line="276" w:lineRule="auto"/>
              <w:rPr>
                <w:rFonts w:asciiTheme="minorHAnsi" w:eastAsiaTheme="minorHAnsi" w:hAnsiTheme="minorHAnsi"/>
                <w:sz w:val="20"/>
              </w:rPr>
            </w:pPr>
            <w:r w:rsidRPr="004A3EC7">
              <w:rPr>
                <w:rFonts w:asciiTheme="minorHAnsi" w:eastAsiaTheme="minorHAnsi" w:hAnsiTheme="minorHAnsi"/>
                <w:sz w:val="20"/>
              </w:rPr>
              <w:t>Expected average number of physical site assessments conducted per week during sign-up period</w:t>
            </w:r>
          </w:p>
        </w:tc>
        <w:tc>
          <w:tcPr>
            <w:tcW w:w="1080" w:type="dxa"/>
            <w:vAlign w:val="center"/>
          </w:tcPr>
          <w:p w:rsidR="00086053" w:rsidRDefault="00086053" w:rsidP="00F84088">
            <w:pPr>
              <w:spacing w:before="60"/>
              <w:rPr>
                <w:rFonts w:asciiTheme="minorHAnsi" w:eastAsiaTheme="minorHAnsi" w:hAnsiTheme="minorHAnsi"/>
              </w:rPr>
            </w:pPr>
          </w:p>
        </w:tc>
      </w:tr>
      <w:tr w:rsidR="00086053" w:rsidTr="00F84088">
        <w:tc>
          <w:tcPr>
            <w:tcW w:w="9630" w:type="dxa"/>
            <w:tcBorders>
              <w:bottom w:val="single" w:sz="4" w:space="0" w:color="auto"/>
            </w:tcBorders>
          </w:tcPr>
          <w:p w:rsidR="00086053" w:rsidRPr="004A3EC7" w:rsidRDefault="00086053" w:rsidP="00F84088">
            <w:pPr>
              <w:spacing w:before="60" w:after="60" w:line="276" w:lineRule="auto"/>
              <w:rPr>
                <w:rFonts w:asciiTheme="minorHAnsi" w:eastAsiaTheme="minorHAnsi" w:hAnsiTheme="minorHAnsi"/>
                <w:sz w:val="20"/>
              </w:rPr>
            </w:pPr>
            <w:r w:rsidRPr="004A3EC7">
              <w:rPr>
                <w:rFonts w:asciiTheme="minorHAnsi" w:eastAsiaTheme="minorHAnsi" w:hAnsiTheme="minorHAnsi"/>
                <w:sz w:val="20"/>
              </w:rPr>
              <w:t>Average estimated number of installations per month</w:t>
            </w:r>
          </w:p>
        </w:tc>
        <w:tc>
          <w:tcPr>
            <w:tcW w:w="1080" w:type="dxa"/>
            <w:tcBorders>
              <w:bottom w:val="single" w:sz="4" w:space="0" w:color="auto"/>
            </w:tcBorders>
            <w:vAlign w:val="center"/>
          </w:tcPr>
          <w:p w:rsidR="00086053" w:rsidRDefault="00086053" w:rsidP="00F84088">
            <w:pPr>
              <w:spacing w:before="60"/>
              <w:rPr>
                <w:rFonts w:asciiTheme="minorHAnsi" w:eastAsiaTheme="minorHAnsi" w:hAnsiTheme="minorHAnsi"/>
              </w:rPr>
            </w:pPr>
          </w:p>
        </w:tc>
      </w:tr>
      <w:tr w:rsidR="00086053" w:rsidTr="00F84088">
        <w:trPr>
          <w:trHeight w:val="395"/>
        </w:trPr>
        <w:tc>
          <w:tcPr>
            <w:tcW w:w="9630" w:type="dxa"/>
          </w:tcPr>
          <w:p w:rsidR="00086053" w:rsidRPr="004A3EC7" w:rsidRDefault="00086053" w:rsidP="00F84088">
            <w:pPr>
              <w:spacing w:before="60"/>
              <w:rPr>
                <w:rFonts w:asciiTheme="minorHAnsi" w:eastAsiaTheme="minorHAnsi" w:hAnsiTheme="minorHAnsi"/>
                <w:sz w:val="20"/>
              </w:rPr>
            </w:pPr>
            <w:r w:rsidRPr="004A3EC7">
              <w:rPr>
                <w:rFonts w:asciiTheme="minorHAnsi" w:eastAsiaTheme="minorHAnsi" w:hAnsiTheme="minorHAnsi"/>
                <w:sz w:val="20"/>
              </w:rPr>
              <w:t>Installer average time (in months) between project contracting and interconnection</w:t>
            </w:r>
          </w:p>
        </w:tc>
        <w:tc>
          <w:tcPr>
            <w:tcW w:w="1080" w:type="dxa"/>
          </w:tcPr>
          <w:p w:rsidR="00086053" w:rsidRDefault="00086053" w:rsidP="00F84088">
            <w:pPr>
              <w:spacing w:before="60"/>
              <w:rPr>
                <w:rFonts w:asciiTheme="minorHAnsi" w:eastAsiaTheme="minorHAnsi" w:hAnsiTheme="minorHAnsi"/>
              </w:rPr>
            </w:pPr>
          </w:p>
        </w:tc>
      </w:tr>
    </w:tbl>
    <w:p w:rsidR="00086053" w:rsidRPr="001D0693" w:rsidRDefault="00086053" w:rsidP="00086053">
      <w:pPr>
        <w:spacing w:before="60" w:after="60" w:line="276" w:lineRule="auto"/>
        <w:rPr>
          <w:rFonts w:asciiTheme="minorHAnsi" w:eastAsiaTheme="minorHAnsi" w:hAnsiTheme="minorHAnsi"/>
          <w:sz w:val="22"/>
          <w:szCs w:val="22"/>
        </w:rPr>
      </w:pPr>
    </w:p>
    <w:tbl>
      <w:tblPr>
        <w:tblStyle w:val="TableGrid"/>
        <w:tblW w:w="0" w:type="auto"/>
        <w:tblInd w:w="-5" w:type="dxa"/>
        <w:tblLook w:val="04A0"/>
      </w:tblPr>
      <w:tblGrid>
        <w:gridCol w:w="9630"/>
        <w:gridCol w:w="540"/>
        <w:gridCol w:w="527"/>
      </w:tblGrid>
      <w:tr w:rsidR="00086053" w:rsidRPr="00F771FA" w:rsidTr="00F84088">
        <w:tc>
          <w:tcPr>
            <w:tcW w:w="9630" w:type="dxa"/>
          </w:tcPr>
          <w:p w:rsidR="00086053" w:rsidRPr="00214FD9" w:rsidRDefault="00086053" w:rsidP="00F84088">
            <w:pPr>
              <w:pStyle w:val="ListParagraph"/>
              <w:numPr>
                <w:ilvl w:val="0"/>
                <w:numId w:val="3"/>
              </w:numPr>
              <w:tabs>
                <w:tab w:val="left" w:pos="339"/>
              </w:tabs>
              <w:spacing w:before="60" w:after="60"/>
              <w:ind w:left="0" w:firstLine="0"/>
              <w:rPr>
                <w:b/>
                <w:smallCaps/>
                <w:spacing w:val="20"/>
              </w:rPr>
            </w:pPr>
            <w:r w:rsidRPr="00214FD9">
              <w:rPr>
                <w:b/>
                <w:smallCaps/>
                <w:spacing w:val="20"/>
              </w:rPr>
              <w:t>installer provides the following services:</w:t>
            </w:r>
          </w:p>
        </w:tc>
        <w:tc>
          <w:tcPr>
            <w:tcW w:w="540" w:type="dxa"/>
          </w:tcPr>
          <w:p w:rsidR="00086053" w:rsidRPr="00214FD9" w:rsidRDefault="00086053" w:rsidP="00F84088">
            <w:pPr>
              <w:spacing w:before="60" w:after="60" w:line="276" w:lineRule="auto"/>
              <w:rPr>
                <w:rFonts w:asciiTheme="minorHAnsi" w:eastAsiaTheme="minorHAnsi" w:hAnsiTheme="minorHAnsi"/>
                <w:b/>
                <w:sz w:val="20"/>
              </w:rPr>
            </w:pPr>
            <w:r w:rsidRPr="00F771FA">
              <w:rPr>
                <w:rFonts w:asciiTheme="minorHAnsi" w:eastAsiaTheme="minorHAnsi" w:hAnsiTheme="minorHAnsi"/>
                <w:b/>
                <w:sz w:val="20"/>
              </w:rPr>
              <w:t>YES</w:t>
            </w:r>
          </w:p>
        </w:tc>
        <w:tc>
          <w:tcPr>
            <w:tcW w:w="527" w:type="dxa"/>
          </w:tcPr>
          <w:p w:rsidR="00086053" w:rsidRPr="00214FD9" w:rsidRDefault="00086053" w:rsidP="00F84088">
            <w:pPr>
              <w:spacing w:before="60" w:after="60" w:line="276" w:lineRule="auto"/>
              <w:rPr>
                <w:rFonts w:asciiTheme="minorHAnsi" w:eastAsiaTheme="minorHAnsi" w:hAnsiTheme="minorHAnsi"/>
                <w:b/>
                <w:sz w:val="20"/>
              </w:rPr>
            </w:pPr>
            <w:r w:rsidRPr="00F771FA">
              <w:rPr>
                <w:rFonts w:asciiTheme="minorHAnsi" w:eastAsiaTheme="minorHAnsi" w:hAnsiTheme="minorHAnsi"/>
                <w:b/>
                <w:sz w:val="20"/>
              </w:rPr>
              <w:t>NO</w:t>
            </w:r>
          </w:p>
        </w:tc>
      </w:tr>
      <w:tr w:rsidR="00086053" w:rsidTr="00F84088">
        <w:tc>
          <w:tcPr>
            <w:tcW w:w="963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offers direct purchase option for residential, systems</w:t>
            </w:r>
          </w:p>
        </w:tc>
        <w:tc>
          <w:tcPr>
            <w:tcW w:w="540" w:type="dxa"/>
          </w:tcPr>
          <w:p w:rsidR="00086053" w:rsidRDefault="00086053" w:rsidP="00F84088">
            <w:pPr>
              <w:spacing w:before="60" w:after="60" w:line="276" w:lineRule="auto"/>
              <w:rPr>
                <w:rFonts w:asciiTheme="minorHAnsi" w:eastAsiaTheme="minorHAnsi" w:hAnsiTheme="minorHAnsi"/>
              </w:rPr>
            </w:pPr>
          </w:p>
        </w:tc>
        <w:tc>
          <w:tcPr>
            <w:tcW w:w="527" w:type="dxa"/>
          </w:tcPr>
          <w:p w:rsidR="00086053" w:rsidRDefault="00086053" w:rsidP="00F84088">
            <w:pPr>
              <w:spacing w:before="60" w:after="60" w:line="276" w:lineRule="auto"/>
              <w:rPr>
                <w:rFonts w:asciiTheme="minorHAnsi" w:eastAsiaTheme="minorHAnsi" w:hAnsiTheme="minorHAnsi"/>
              </w:rPr>
            </w:pPr>
          </w:p>
        </w:tc>
      </w:tr>
      <w:tr w:rsidR="00086053" w:rsidTr="00F84088">
        <w:tc>
          <w:tcPr>
            <w:tcW w:w="963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requires up-front deposit at time of direct purchase contracting</w:t>
            </w:r>
          </w:p>
        </w:tc>
        <w:tc>
          <w:tcPr>
            <w:tcW w:w="540" w:type="dxa"/>
            <w:tcBorders>
              <w:bottom w:val="single" w:sz="4" w:space="0" w:color="auto"/>
            </w:tcBorders>
          </w:tcPr>
          <w:p w:rsidR="00086053" w:rsidRDefault="00086053" w:rsidP="00F84088">
            <w:pPr>
              <w:spacing w:before="60" w:after="60" w:line="276" w:lineRule="auto"/>
              <w:rPr>
                <w:rFonts w:asciiTheme="minorHAnsi" w:eastAsiaTheme="minorHAnsi" w:hAnsiTheme="minorHAnsi"/>
              </w:rPr>
            </w:pPr>
          </w:p>
        </w:tc>
        <w:tc>
          <w:tcPr>
            <w:tcW w:w="527" w:type="dxa"/>
          </w:tcPr>
          <w:p w:rsidR="00086053" w:rsidRDefault="00086053" w:rsidP="00F84088">
            <w:pPr>
              <w:spacing w:before="60" w:after="60" w:line="276" w:lineRule="auto"/>
              <w:rPr>
                <w:rFonts w:asciiTheme="minorHAnsi" w:eastAsiaTheme="minorHAnsi" w:hAnsiTheme="minorHAnsi"/>
              </w:rPr>
            </w:pPr>
          </w:p>
        </w:tc>
      </w:tr>
    </w:tbl>
    <w:p w:rsidR="00086053" w:rsidRPr="004A3EC7" w:rsidRDefault="00086053" w:rsidP="00086053">
      <w:pPr>
        <w:spacing w:before="60" w:after="60" w:line="276" w:lineRule="auto"/>
        <w:ind w:left="90"/>
        <w:rPr>
          <w:rFonts w:asciiTheme="minorHAnsi" w:eastAsiaTheme="minorHAnsi" w:hAnsiTheme="minorHAnsi"/>
          <w:sz w:val="20"/>
          <w:szCs w:val="20"/>
        </w:rPr>
      </w:pPr>
      <w:r w:rsidRPr="004A3EC7">
        <w:rPr>
          <w:rFonts w:asciiTheme="minorHAnsi" w:eastAsiaTheme="minorHAnsi" w:hAnsiTheme="minorHAnsi"/>
          <w:i/>
          <w:sz w:val="20"/>
          <w:szCs w:val="20"/>
        </w:rPr>
        <w:t>If yes: Required deposit amount:</w:t>
      </w:r>
      <w:r w:rsidRPr="004A3EC7">
        <w:rPr>
          <w:rFonts w:asciiTheme="minorHAnsi" w:eastAsiaTheme="minorHAnsi" w:hAnsiTheme="minorHAnsi"/>
          <w:b/>
          <w:sz w:val="20"/>
          <w:szCs w:val="20"/>
        </w:rPr>
        <w:t xml:space="preserve">     $          </w:t>
      </w:r>
    </w:p>
    <w:p w:rsidR="00086053" w:rsidRPr="00B01C77" w:rsidRDefault="00086053" w:rsidP="00086053">
      <w:pPr>
        <w:ind w:left="90"/>
        <w:rPr>
          <w:rFonts w:asciiTheme="minorHAnsi" w:eastAsiaTheme="minorHAnsi" w:hAnsiTheme="minorHAnsi"/>
          <w:i/>
          <w:sz w:val="20"/>
          <w:szCs w:val="20"/>
        </w:rPr>
      </w:pPr>
      <w:r w:rsidRPr="00B01C77">
        <w:rPr>
          <w:rFonts w:asciiTheme="minorHAnsi" w:eastAsiaTheme="minorHAnsi" w:hAnsiTheme="minorHAnsi"/>
          <w:i/>
          <w:sz w:val="20"/>
          <w:szCs w:val="20"/>
        </w:rPr>
        <w:t>Describe the circumstances in which the deposit would not be returned to the system owner if installation does not commence</w:t>
      </w:r>
      <w:r>
        <w:rPr>
          <w:rFonts w:asciiTheme="minorHAnsi" w:eastAsiaTheme="minorHAnsi" w:hAnsiTheme="minorHAnsi"/>
          <w:i/>
          <w:sz w:val="20"/>
          <w:szCs w:val="20"/>
        </w:rPr>
        <w:t>;</w:t>
      </w:r>
      <w:r w:rsidRPr="00B01C77">
        <w:rPr>
          <w:rFonts w:asciiTheme="minorHAnsi" w:eastAsiaTheme="minorHAnsi" w:hAnsiTheme="minorHAnsi"/>
          <w:i/>
          <w:sz w:val="20"/>
          <w:szCs w:val="20"/>
        </w:rPr>
        <w:t xml:space="preserve"> if not detailed in the sample contract you have provided in Attachment D.</w:t>
      </w:r>
    </w:p>
    <w:p w:rsidR="00086053" w:rsidRDefault="00086053" w:rsidP="00086053"/>
    <w:p w:rsidR="00086053" w:rsidRDefault="00086053" w:rsidP="00086053"/>
    <w:p w:rsidR="00086053" w:rsidRDefault="00086053" w:rsidP="00086053"/>
    <w:p w:rsidR="00086053" w:rsidRDefault="00086053" w:rsidP="00086053"/>
    <w:p w:rsidR="00086053" w:rsidRDefault="00086053" w:rsidP="00086053"/>
    <w:p w:rsidR="00086053" w:rsidRDefault="00086053" w:rsidP="00086053"/>
    <w:p w:rsidR="00086053" w:rsidRDefault="00086053" w:rsidP="00086053">
      <w:r>
        <w:br w:type="page"/>
      </w:r>
    </w:p>
    <w:p w:rsidR="00086053" w:rsidRPr="001D5297" w:rsidRDefault="00086053" w:rsidP="00086053">
      <w:pPr>
        <w:autoSpaceDE w:val="0"/>
        <w:autoSpaceDN w:val="0"/>
        <w:adjustRightInd w:val="0"/>
        <w:spacing w:after="120"/>
        <w:rPr>
          <w:rFonts w:asciiTheme="minorHAnsi" w:eastAsiaTheme="minorHAnsi" w:hAnsiTheme="minorHAnsi"/>
          <w:b/>
          <w:color w:val="000000"/>
          <w:spacing w:val="40"/>
          <w:sz w:val="22"/>
          <w:szCs w:val="22"/>
        </w:rPr>
      </w:pPr>
      <w:r>
        <w:rPr>
          <w:rFonts w:asciiTheme="minorHAnsi" w:eastAsiaTheme="minorHAnsi" w:hAnsiTheme="minorHAnsi"/>
          <w:b/>
          <w:color w:val="000000"/>
          <w:spacing w:val="40"/>
          <w:sz w:val="22"/>
          <w:szCs w:val="22"/>
        </w:rPr>
        <w:lastRenderedPageBreak/>
        <w:t>IV</w:t>
      </w:r>
      <w:r w:rsidRPr="001D5297">
        <w:rPr>
          <w:rFonts w:asciiTheme="minorHAnsi" w:eastAsiaTheme="minorHAnsi" w:hAnsiTheme="minorHAnsi"/>
          <w:b/>
          <w:color w:val="000000"/>
          <w:spacing w:val="40"/>
          <w:sz w:val="22"/>
          <w:szCs w:val="22"/>
        </w:rPr>
        <w:t>. PROPOSED SERVICES</w:t>
      </w:r>
      <w:r>
        <w:rPr>
          <w:rFonts w:asciiTheme="minorHAnsi" w:eastAsiaTheme="minorHAnsi" w:hAnsiTheme="minorHAnsi"/>
          <w:b/>
          <w:color w:val="000000"/>
          <w:spacing w:val="40"/>
          <w:sz w:val="22"/>
          <w:szCs w:val="22"/>
        </w:rPr>
        <w:t xml:space="preserve"> (con’t.)</w:t>
      </w:r>
    </w:p>
    <w:p w:rsidR="00086053" w:rsidRDefault="00086053" w:rsidP="00086053"/>
    <w:tbl>
      <w:tblPr>
        <w:tblStyle w:val="TableGrid"/>
        <w:tblW w:w="0" w:type="auto"/>
        <w:tblInd w:w="85" w:type="dxa"/>
        <w:tblLook w:val="04A0"/>
      </w:tblPr>
      <w:tblGrid>
        <w:gridCol w:w="9360"/>
        <w:gridCol w:w="630"/>
        <w:gridCol w:w="617"/>
      </w:tblGrid>
      <w:tr w:rsidR="00086053" w:rsidTr="00F84088">
        <w:tc>
          <w:tcPr>
            <w:tcW w:w="9360" w:type="dxa"/>
          </w:tcPr>
          <w:p w:rsidR="00086053" w:rsidRPr="007B30EE" w:rsidRDefault="00086053" w:rsidP="00F84088">
            <w:pPr>
              <w:spacing w:before="60" w:after="60"/>
              <w:rPr>
                <w:rFonts w:asciiTheme="minorHAnsi" w:hAnsiTheme="minorHAnsi"/>
                <w:b/>
              </w:rPr>
            </w:pPr>
            <w:r w:rsidRPr="007B30EE">
              <w:rPr>
                <w:rFonts w:asciiTheme="minorHAnsi" w:hAnsiTheme="minorHAnsi"/>
                <w:b/>
              </w:rPr>
              <w:t xml:space="preserve">B. </w:t>
            </w:r>
            <w:r w:rsidRPr="00904E3D">
              <w:rPr>
                <w:rFonts w:asciiTheme="minorHAnsi" w:hAnsiTheme="minorHAnsi"/>
                <w:b/>
                <w:smallCaps/>
                <w:spacing w:val="40"/>
              </w:rPr>
              <w:t xml:space="preserve">installer provides the following services </w:t>
            </w:r>
            <w:r>
              <w:rPr>
                <w:rFonts w:asciiTheme="minorHAnsi" w:hAnsiTheme="minorHAnsi"/>
                <w:b/>
                <w:smallCaps/>
                <w:spacing w:val="40"/>
              </w:rPr>
              <w:t>(</w:t>
            </w:r>
            <w:r>
              <w:rPr>
                <w:rFonts w:asciiTheme="minorHAnsi" w:eastAsiaTheme="minorHAnsi" w:hAnsiTheme="minorHAnsi"/>
                <w:b/>
                <w:color w:val="000000"/>
                <w:spacing w:val="40"/>
              </w:rPr>
              <w:t>con’t</w:t>
            </w:r>
            <w:r>
              <w:rPr>
                <w:rFonts w:asciiTheme="minorHAnsi" w:hAnsiTheme="minorHAnsi"/>
                <w:b/>
                <w:smallCaps/>
                <w:spacing w:val="40"/>
              </w:rPr>
              <w:t>):</w:t>
            </w:r>
          </w:p>
        </w:tc>
        <w:tc>
          <w:tcPr>
            <w:tcW w:w="630" w:type="dxa"/>
          </w:tcPr>
          <w:p w:rsidR="00086053" w:rsidRPr="00ED5966" w:rsidRDefault="00086053" w:rsidP="00F84088">
            <w:pPr>
              <w:spacing w:before="60" w:after="60" w:line="276" w:lineRule="auto"/>
              <w:rPr>
                <w:rFonts w:asciiTheme="minorHAnsi" w:eastAsiaTheme="minorHAnsi" w:hAnsiTheme="minorHAnsi"/>
                <w:b/>
              </w:rPr>
            </w:pPr>
            <w:r w:rsidRPr="00ED5966">
              <w:rPr>
                <w:rFonts w:asciiTheme="minorHAnsi" w:eastAsiaTheme="minorHAnsi" w:hAnsiTheme="minorHAnsi"/>
                <w:b/>
                <w:color w:val="000000"/>
              </w:rPr>
              <w:t>YES</w:t>
            </w:r>
          </w:p>
        </w:tc>
        <w:tc>
          <w:tcPr>
            <w:tcW w:w="617" w:type="dxa"/>
          </w:tcPr>
          <w:p w:rsidR="00086053" w:rsidRPr="00ED5966" w:rsidRDefault="00086053" w:rsidP="00F84088">
            <w:pPr>
              <w:spacing w:before="60" w:after="60" w:line="276" w:lineRule="auto"/>
              <w:rPr>
                <w:rFonts w:asciiTheme="minorHAnsi" w:eastAsiaTheme="minorHAnsi" w:hAnsiTheme="minorHAnsi"/>
                <w:b/>
              </w:rPr>
            </w:pPr>
            <w:r w:rsidRPr="00ED5966">
              <w:rPr>
                <w:rFonts w:asciiTheme="minorHAnsi" w:eastAsiaTheme="minorHAnsi" w:hAnsiTheme="minorHAnsi"/>
                <w:b/>
                <w:color w:val="000000"/>
              </w:rPr>
              <w:t>NO</w:t>
            </w:r>
          </w:p>
        </w:tc>
      </w:tr>
      <w:tr w:rsidR="00086053" w:rsidTr="00F84088">
        <w:tc>
          <w:tcPr>
            <w:tcW w:w="936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offers financing options for residential direct purchase systems</w:t>
            </w:r>
          </w:p>
        </w:tc>
        <w:tc>
          <w:tcPr>
            <w:tcW w:w="630" w:type="dxa"/>
            <w:tcBorders>
              <w:bottom w:val="single" w:sz="4" w:space="0" w:color="auto"/>
            </w:tcBorders>
          </w:tcPr>
          <w:p w:rsidR="00086053" w:rsidRDefault="00086053" w:rsidP="00F84088">
            <w:pPr>
              <w:spacing w:before="60" w:after="60" w:line="276" w:lineRule="auto"/>
              <w:rPr>
                <w:rFonts w:asciiTheme="minorHAnsi" w:eastAsiaTheme="minorHAnsi" w:hAnsiTheme="minorHAnsi"/>
              </w:rPr>
            </w:pPr>
          </w:p>
        </w:tc>
        <w:tc>
          <w:tcPr>
            <w:tcW w:w="617" w:type="dxa"/>
            <w:tcBorders>
              <w:bottom w:val="single" w:sz="4" w:space="0" w:color="auto"/>
            </w:tcBorders>
          </w:tcPr>
          <w:p w:rsidR="00086053" w:rsidRDefault="00086053" w:rsidP="00F84088">
            <w:pPr>
              <w:spacing w:before="60" w:after="60" w:line="276" w:lineRule="auto"/>
              <w:rPr>
                <w:rFonts w:asciiTheme="minorHAnsi" w:eastAsiaTheme="minorHAnsi" w:hAnsiTheme="minorHAnsi"/>
              </w:rPr>
            </w:pPr>
          </w:p>
        </w:tc>
      </w:tr>
      <w:tr w:rsidR="00086053" w:rsidTr="00F84088">
        <w:tc>
          <w:tcPr>
            <w:tcW w:w="10607" w:type="dxa"/>
            <w:gridSpan w:val="3"/>
            <w:tcBorders>
              <w:right w:val="single" w:sz="4" w:space="0" w:color="auto"/>
            </w:tcBorders>
          </w:tcPr>
          <w:p w:rsidR="00086053" w:rsidRPr="004A3EC7" w:rsidRDefault="00086053" w:rsidP="00F84088">
            <w:pPr>
              <w:spacing w:before="60" w:after="60" w:line="276" w:lineRule="auto"/>
              <w:rPr>
                <w:rFonts w:asciiTheme="minorHAnsi" w:eastAsiaTheme="minorHAnsi" w:hAnsiTheme="minorHAnsi"/>
                <w:color w:val="000000" w:themeColor="text1"/>
                <w:sz w:val="20"/>
                <w:szCs w:val="20"/>
              </w:rPr>
            </w:pPr>
            <w:r w:rsidRPr="004A3EC7">
              <w:rPr>
                <w:rFonts w:asciiTheme="minorHAnsi" w:eastAsiaTheme="minorHAnsi" w:hAnsiTheme="minorHAnsi"/>
                <w:i/>
                <w:color w:val="000000" w:themeColor="text1"/>
                <w:sz w:val="20"/>
                <w:szCs w:val="20"/>
              </w:rPr>
              <w:t xml:space="preserve">If yes: Add description, see </w:t>
            </w:r>
            <w:r>
              <w:rPr>
                <w:rFonts w:asciiTheme="minorHAnsi" w:eastAsiaTheme="minorHAnsi" w:hAnsiTheme="minorHAnsi"/>
                <w:i/>
                <w:color w:val="000000" w:themeColor="text1"/>
                <w:sz w:val="20"/>
                <w:szCs w:val="20"/>
              </w:rPr>
              <w:t>S</w:t>
            </w:r>
            <w:r w:rsidRPr="004A3EC7">
              <w:rPr>
                <w:rFonts w:asciiTheme="minorHAnsi" w:eastAsiaTheme="minorHAnsi" w:hAnsiTheme="minorHAnsi"/>
                <w:i/>
                <w:color w:val="000000" w:themeColor="text1"/>
                <w:sz w:val="20"/>
                <w:szCs w:val="20"/>
              </w:rPr>
              <w:t xml:space="preserve">ection </w:t>
            </w:r>
            <w:r>
              <w:rPr>
                <w:rFonts w:asciiTheme="minorHAnsi" w:eastAsiaTheme="minorHAnsi" w:hAnsiTheme="minorHAnsi"/>
                <w:i/>
                <w:color w:val="000000" w:themeColor="text1"/>
                <w:sz w:val="20"/>
                <w:szCs w:val="20"/>
              </w:rPr>
              <w:t xml:space="preserve">IX </w:t>
            </w:r>
            <w:r w:rsidRPr="004A3EC7">
              <w:rPr>
                <w:rFonts w:asciiTheme="minorHAnsi" w:eastAsiaTheme="minorHAnsi" w:hAnsiTheme="minorHAnsi"/>
                <w:i/>
                <w:color w:val="000000" w:themeColor="text1"/>
                <w:sz w:val="20"/>
                <w:szCs w:val="20"/>
              </w:rPr>
              <w:t>titled “</w:t>
            </w:r>
            <w:r>
              <w:rPr>
                <w:rFonts w:asciiTheme="minorHAnsi" w:eastAsiaTheme="minorHAnsi" w:hAnsiTheme="minorHAnsi"/>
                <w:i/>
                <w:color w:val="000000" w:themeColor="text1"/>
                <w:sz w:val="20"/>
                <w:szCs w:val="20"/>
              </w:rPr>
              <w:t xml:space="preserve">Installer </w:t>
            </w:r>
            <w:r w:rsidRPr="004A3EC7">
              <w:rPr>
                <w:rFonts w:asciiTheme="minorHAnsi" w:eastAsiaTheme="minorHAnsi" w:hAnsiTheme="minorHAnsi"/>
                <w:i/>
                <w:color w:val="000000" w:themeColor="text1"/>
                <w:sz w:val="20"/>
                <w:szCs w:val="20"/>
              </w:rPr>
              <w:t>Team Members and Partners.”</w:t>
            </w:r>
          </w:p>
        </w:tc>
      </w:tr>
      <w:tr w:rsidR="00086053" w:rsidTr="00F84088">
        <w:tc>
          <w:tcPr>
            <w:tcW w:w="936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offers lease option for residential systems</w:t>
            </w:r>
          </w:p>
        </w:tc>
        <w:tc>
          <w:tcPr>
            <w:tcW w:w="630" w:type="dxa"/>
            <w:tcBorders>
              <w:bottom w:val="single" w:sz="4" w:space="0" w:color="auto"/>
            </w:tcBorders>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r w:rsidR="00086053" w:rsidTr="00F84088">
        <w:tc>
          <w:tcPr>
            <w:tcW w:w="10607" w:type="dxa"/>
            <w:gridSpan w:val="3"/>
          </w:tcPr>
          <w:p w:rsidR="00086053" w:rsidRPr="004A3EC7" w:rsidRDefault="00086053" w:rsidP="00F84088">
            <w:pPr>
              <w:spacing w:before="60" w:after="60" w:line="276" w:lineRule="auto"/>
              <w:rPr>
                <w:rFonts w:asciiTheme="minorHAnsi" w:eastAsiaTheme="minorHAnsi" w:hAnsiTheme="minorHAnsi"/>
                <w:i/>
                <w:sz w:val="20"/>
                <w:szCs w:val="20"/>
              </w:rPr>
            </w:pPr>
            <w:r w:rsidRPr="004A3EC7">
              <w:rPr>
                <w:rFonts w:asciiTheme="minorHAnsi" w:eastAsiaTheme="minorHAnsi" w:hAnsiTheme="minorHAnsi"/>
                <w:i/>
                <w:sz w:val="20"/>
                <w:szCs w:val="20"/>
              </w:rPr>
              <w:t>If yes: What is the historic average percentage of installations:   _____lease versus ____direct purchase systems.</w:t>
            </w:r>
          </w:p>
        </w:tc>
      </w:tr>
      <w:tr w:rsidR="00086053" w:rsidTr="00F84088">
        <w:tc>
          <w:tcPr>
            <w:tcW w:w="936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offers Power Purchase Agreement (PPA) option for residential systems</w:t>
            </w:r>
          </w:p>
        </w:tc>
        <w:tc>
          <w:tcPr>
            <w:tcW w:w="630" w:type="dxa"/>
            <w:tcBorders>
              <w:bottom w:val="single" w:sz="4" w:space="0" w:color="auto"/>
            </w:tcBorders>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r w:rsidR="00086053" w:rsidTr="00F84088">
        <w:tc>
          <w:tcPr>
            <w:tcW w:w="10607" w:type="dxa"/>
            <w:gridSpan w:val="3"/>
          </w:tcPr>
          <w:p w:rsidR="00086053" w:rsidRPr="004A3EC7" w:rsidRDefault="00086053" w:rsidP="00F84088">
            <w:pPr>
              <w:spacing w:before="60" w:after="60" w:line="276" w:lineRule="auto"/>
              <w:rPr>
                <w:rFonts w:asciiTheme="minorHAnsi" w:eastAsiaTheme="minorHAnsi" w:hAnsiTheme="minorHAnsi"/>
                <w:i/>
                <w:sz w:val="20"/>
                <w:szCs w:val="20"/>
              </w:rPr>
            </w:pPr>
            <w:r w:rsidRPr="004A3EC7">
              <w:rPr>
                <w:rFonts w:asciiTheme="minorHAnsi" w:eastAsiaTheme="minorHAnsi" w:hAnsiTheme="minorHAnsi"/>
                <w:i/>
                <w:sz w:val="20"/>
                <w:szCs w:val="20"/>
              </w:rPr>
              <w:t>If yes: What is the historic average percentage of installations:   _____PPA versus _____direct purchase systems.</w:t>
            </w:r>
          </w:p>
        </w:tc>
      </w:tr>
      <w:tr w:rsidR="00086053" w:rsidTr="00F84088">
        <w:tc>
          <w:tcPr>
            <w:tcW w:w="936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requires up-front deposit at time of lease and/or PPA contracting</w:t>
            </w:r>
          </w:p>
        </w:tc>
        <w:tc>
          <w:tcPr>
            <w:tcW w:w="630" w:type="dxa"/>
          </w:tcPr>
          <w:p w:rsidR="00086053" w:rsidRPr="001D0693" w:rsidRDefault="00086053" w:rsidP="00F84088">
            <w:pPr>
              <w:spacing w:before="60" w:after="60" w:line="276" w:lineRule="auto"/>
              <w:rPr>
                <w:rFonts w:asciiTheme="minorHAnsi" w:eastAsiaTheme="minorHAnsi" w:hAnsiTheme="minorHAnsi"/>
                <w:color w:val="000000"/>
              </w:rPr>
            </w:pPr>
          </w:p>
        </w:tc>
        <w:tc>
          <w:tcPr>
            <w:tcW w:w="617" w:type="dxa"/>
          </w:tcPr>
          <w:p w:rsidR="00086053" w:rsidRDefault="00086053" w:rsidP="00F84088">
            <w:pPr>
              <w:spacing w:before="60" w:after="60" w:line="276" w:lineRule="auto"/>
              <w:rPr>
                <w:rFonts w:asciiTheme="minorHAnsi" w:eastAsiaTheme="minorHAnsi" w:hAnsiTheme="minorHAnsi"/>
                <w:color w:val="000000"/>
              </w:rPr>
            </w:pPr>
          </w:p>
        </w:tc>
      </w:tr>
    </w:tbl>
    <w:p w:rsidR="00086053" w:rsidRPr="004A3EC7" w:rsidRDefault="00086053" w:rsidP="00086053">
      <w:pPr>
        <w:spacing w:before="60" w:after="60" w:line="276" w:lineRule="auto"/>
        <w:ind w:left="90"/>
        <w:rPr>
          <w:rFonts w:asciiTheme="minorHAnsi" w:eastAsiaTheme="minorHAnsi" w:hAnsiTheme="minorHAnsi"/>
          <w:sz w:val="20"/>
          <w:szCs w:val="20"/>
        </w:rPr>
      </w:pPr>
      <w:r w:rsidRPr="004A3EC7">
        <w:rPr>
          <w:rFonts w:asciiTheme="minorHAnsi" w:eastAsiaTheme="minorHAnsi" w:hAnsiTheme="minorHAnsi"/>
          <w:i/>
          <w:sz w:val="20"/>
          <w:szCs w:val="20"/>
        </w:rPr>
        <w:t>If yes: If yes: Required deposit amount:</w:t>
      </w:r>
      <w:r w:rsidRPr="004A3EC7">
        <w:rPr>
          <w:rFonts w:asciiTheme="minorHAnsi" w:eastAsiaTheme="minorHAnsi" w:hAnsiTheme="minorHAnsi"/>
          <w:b/>
          <w:sz w:val="20"/>
          <w:szCs w:val="20"/>
        </w:rPr>
        <w:t xml:space="preserve">     $          </w:t>
      </w:r>
    </w:p>
    <w:p w:rsidR="00086053" w:rsidRPr="00B01C77" w:rsidRDefault="00086053" w:rsidP="00086053">
      <w:pPr>
        <w:ind w:left="90"/>
        <w:rPr>
          <w:rFonts w:asciiTheme="minorHAnsi" w:eastAsiaTheme="minorHAnsi" w:hAnsiTheme="minorHAnsi"/>
          <w:i/>
          <w:sz w:val="20"/>
          <w:szCs w:val="20"/>
        </w:rPr>
      </w:pPr>
      <w:r w:rsidRPr="00B01C77">
        <w:rPr>
          <w:rFonts w:asciiTheme="minorHAnsi" w:eastAsiaTheme="minorHAnsi" w:hAnsiTheme="minorHAnsi"/>
          <w:i/>
          <w:sz w:val="20"/>
          <w:szCs w:val="20"/>
        </w:rPr>
        <w:t>Describe the circumstances in which the deposit would not be returned to the system owner if installation does not commence</w:t>
      </w:r>
      <w:r>
        <w:rPr>
          <w:rFonts w:asciiTheme="minorHAnsi" w:eastAsiaTheme="minorHAnsi" w:hAnsiTheme="minorHAnsi"/>
          <w:i/>
          <w:sz w:val="20"/>
          <w:szCs w:val="20"/>
        </w:rPr>
        <w:t>;</w:t>
      </w:r>
      <w:r w:rsidRPr="00B01C77">
        <w:rPr>
          <w:rFonts w:asciiTheme="minorHAnsi" w:eastAsiaTheme="minorHAnsi" w:hAnsiTheme="minorHAnsi"/>
          <w:i/>
          <w:sz w:val="20"/>
          <w:szCs w:val="20"/>
        </w:rPr>
        <w:t xml:space="preserve"> if not detailed in the sample contract you have provided in Attachment D.</w:t>
      </w:r>
    </w:p>
    <w:p w:rsidR="00086053" w:rsidRDefault="00086053" w:rsidP="00086053"/>
    <w:tbl>
      <w:tblPr>
        <w:tblStyle w:val="TableGrid"/>
        <w:tblW w:w="0" w:type="auto"/>
        <w:tblInd w:w="85" w:type="dxa"/>
        <w:tblLook w:val="04A0"/>
      </w:tblPr>
      <w:tblGrid>
        <w:gridCol w:w="9360"/>
        <w:gridCol w:w="630"/>
        <w:gridCol w:w="617"/>
      </w:tblGrid>
      <w:tr w:rsidR="00086053" w:rsidTr="00F84088">
        <w:tc>
          <w:tcPr>
            <w:tcW w:w="936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offers direct purchase option for commercial or nonprofit systems</w:t>
            </w:r>
          </w:p>
        </w:tc>
        <w:tc>
          <w:tcPr>
            <w:tcW w:w="630" w:type="dxa"/>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bl>
    <w:p w:rsidR="00086053" w:rsidRPr="004A3EC7" w:rsidRDefault="00086053" w:rsidP="00086053">
      <w:pPr>
        <w:spacing w:before="60"/>
        <w:ind w:left="90"/>
        <w:rPr>
          <w:rFonts w:asciiTheme="minorHAnsi" w:eastAsiaTheme="minorHAnsi" w:hAnsiTheme="minorHAnsi"/>
          <w:i/>
          <w:color w:val="000000" w:themeColor="text1"/>
          <w:sz w:val="20"/>
          <w:szCs w:val="20"/>
        </w:rPr>
      </w:pPr>
      <w:r w:rsidRPr="004A3EC7">
        <w:rPr>
          <w:rFonts w:asciiTheme="minorHAnsi" w:eastAsiaTheme="minorHAnsi" w:hAnsiTheme="minorHAnsi"/>
          <w:i/>
          <w:color w:val="000000" w:themeColor="text1"/>
          <w:sz w:val="20"/>
          <w:szCs w:val="20"/>
        </w:rPr>
        <w:t>If yes: Include any minimum size requirements, average installation timeframe and/or other specifications as needed:</w:t>
      </w:r>
    </w:p>
    <w:p w:rsidR="00086053" w:rsidRDefault="00086053" w:rsidP="00086053"/>
    <w:tbl>
      <w:tblPr>
        <w:tblStyle w:val="TableGrid"/>
        <w:tblW w:w="0" w:type="auto"/>
        <w:tblInd w:w="85" w:type="dxa"/>
        <w:tblLook w:val="04A0"/>
      </w:tblPr>
      <w:tblGrid>
        <w:gridCol w:w="9360"/>
        <w:gridCol w:w="630"/>
        <w:gridCol w:w="617"/>
      </w:tblGrid>
      <w:tr w:rsidR="00086053" w:rsidTr="00F84088">
        <w:tc>
          <w:tcPr>
            <w:tcW w:w="936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requires up-front deposit at time of direct purchase contracting</w:t>
            </w:r>
          </w:p>
        </w:tc>
        <w:tc>
          <w:tcPr>
            <w:tcW w:w="630" w:type="dxa"/>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bl>
    <w:p w:rsidR="00086053" w:rsidRPr="004A3EC7" w:rsidRDefault="00086053" w:rsidP="00086053">
      <w:pPr>
        <w:spacing w:before="60" w:after="60" w:line="276" w:lineRule="auto"/>
        <w:ind w:left="90"/>
        <w:rPr>
          <w:rFonts w:asciiTheme="minorHAnsi" w:eastAsiaTheme="minorHAnsi" w:hAnsiTheme="minorHAnsi"/>
          <w:sz w:val="20"/>
          <w:szCs w:val="20"/>
        </w:rPr>
      </w:pPr>
      <w:r w:rsidRPr="004A3EC7">
        <w:rPr>
          <w:rFonts w:asciiTheme="minorHAnsi" w:eastAsiaTheme="minorHAnsi" w:hAnsiTheme="minorHAnsi"/>
          <w:i/>
          <w:sz w:val="20"/>
          <w:szCs w:val="20"/>
        </w:rPr>
        <w:t>If yes: If yes: Required deposit amount:</w:t>
      </w:r>
      <w:r w:rsidRPr="004A3EC7">
        <w:rPr>
          <w:rFonts w:asciiTheme="minorHAnsi" w:eastAsiaTheme="minorHAnsi" w:hAnsiTheme="minorHAnsi"/>
          <w:b/>
          <w:sz w:val="20"/>
          <w:szCs w:val="20"/>
        </w:rPr>
        <w:t xml:space="preserve">     $          </w:t>
      </w:r>
    </w:p>
    <w:p w:rsidR="00086053" w:rsidRPr="00B01C77" w:rsidRDefault="00086053" w:rsidP="00086053">
      <w:pPr>
        <w:ind w:left="90"/>
        <w:rPr>
          <w:rFonts w:asciiTheme="minorHAnsi" w:eastAsiaTheme="minorHAnsi" w:hAnsiTheme="minorHAnsi"/>
          <w:i/>
          <w:sz w:val="20"/>
          <w:szCs w:val="20"/>
        </w:rPr>
      </w:pPr>
      <w:r w:rsidRPr="00B01C77">
        <w:rPr>
          <w:rFonts w:asciiTheme="minorHAnsi" w:eastAsiaTheme="minorHAnsi" w:hAnsiTheme="minorHAnsi"/>
          <w:i/>
          <w:sz w:val="20"/>
          <w:szCs w:val="20"/>
        </w:rPr>
        <w:t>Describe the circumstances in which the deposit would not be returned to the system owner if installation does not commence</w:t>
      </w:r>
      <w:r>
        <w:rPr>
          <w:rFonts w:asciiTheme="minorHAnsi" w:eastAsiaTheme="minorHAnsi" w:hAnsiTheme="minorHAnsi"/>
          <w:i/>
          <w:sz w:val="20"/>
          <w:szCs w:val="20"/>
        </w:rPr>
        <w:t>;</w:t>
      </w:r>
      <w:r w:rsidRPr="00B01C77">
        <w:rPr>
          <w:rFonts w:asciiTheme="minorHAnsi" w:eastAsiaTheme="minorHAnsi" w:hAnsiTheme="minorHAnsi"/>
          <w:i/>
          <w:sz w:val="20"/>
          <w:szCs w:val="20"/>
        </w:rPr>
        <w:t xml:space="preserve"> if not detailed in the sample contract you have provided in Attachment D.</w:t>
      </w:r>
    </w:p>
    <w:p w:rsidR="00086053" w:rsidRDefault="00086053" w:rsidP="00086053"/>
    <w:tbl>
      <w:tblPr>
        <w:tblStyle w:val="TableGrid"/>
        <w:tblW w:w="0" w:type="auto"/>
        <w:tblInd w:w="85" w:type="dxa"/>
        <w:tblLook w:val="04A0"/>
      </w:tblPr>
      <w:tblGrid>
        <w:gridCol w:w="9360"/>
        <w:gridCol w:w="540"/>
        <w:gridCol w:w="707"/>
      </w:tblGrid>
      <w:tr w:rsidR="00086053" w:rsidTr="00F84088">
        <w:tc>
          <w:tcPr>
            <w:tcW w:w="936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offers lease option for commercial or nonprofit systems</w:t>
            </w:r>
          </w:p>
        </w:tc>
        <w:tc>
          <w:tcPr>
            <w:tcW w:w="540" w:type="dxa"/>
          </w:tcPr>
          <w:p w:rsidR="00086053" w:rsidRPr="004A3EC7" w:rsidRDefault="00086053" w:rsidP="00F84088">
            <w:pPr>
              <w:spacing w:before="60" w:after="60" w:line="276" w:lineRule="auto"/>
              <w:rPr>
                <w:rFonts w:asciiTheme="minorHAnsi" w:eastAsiaTheme="minorHAnsi" w:hAnsiTheme="minorHAnsi"/>
                <w:sz w:val="20"/>
                <w:szCs w:val="20"/>
              </w:rPr>
            </w:pPr>
          </w:p>
        </w:tc>
        <w:tc>
          <w:tcPr>
            <w:tcW w:w="707" w:type="dxa"/>
          </w:tcPr>
          <w:p w:rsidR="00086053" w:rsidRPr="004A3EC7" w:rsidRDefault="00086053" w:rsidP="00F84088">
            <w:pPr>
              <w:spacing w:before="60" w:after="60" w:line="276" w:lineRule="auto"/>
              <w:rPr>
                <w:rFonts w:asciiTheme="minorHAnsi" w:eastAsiaTheme="minorHAnsi" w:hAnsiTheme="minorHAnsi"/>
                <w:sz w:val="20"/>
                <w:szCs w:val="20"/>
              </w:rPr>
            </w:pPr>
          </w:p>
        </w:tc>
      </w:tr>
    </w:tbl>
    <w:p w:rsidR="00086053" w:rsidRPr="004A3EC7" w:rsidRDefault="00086053" w:rsidP="00086053">
      <w:pPr>
        <w:tabs>
          <w:tab w:val="left" w:pos="735"/>
        </w:tabs>
        <w:spacing w:before="60" w:after="60" w:line="276" w:lineRule="auto"/>
        <w:ind w:left="90"/>
        <w:rPr>
          <w:rFonts w:asciiTheme="minorHAnsi" w:eastAsiaTheme="minorHAnsi" w:hAnsiTheme="minorHAnsi"/>
          <w:i/>
          <w:sz w:val="20"/>
          <w:szCs w:val="20"/>
        </w:rPr>
      </w:pPr>
      <w:r w:rsidRPr="004A3EC7">
        <w:rPr>
          <w:rFonts w:asciiTheme="minorHAnsi" w:eastAsiaTheme="minorHAnsi" w:hAnsiTheme="minorHAnsi"/>
          <w:i/>
          <w:sz w:val="20"/>
          <w:szCs w:val="20"/>
        </w:rPr>
        <w:t>If yes: Specify if there are any minimum size requirements, lease provider(s), and other specifications as needed.</w:t>
      </w:r>
    </w:p>
    <w:p w:rsidR="00086053" w:rsidRDefault="00086053" w:rsidP="00086053"/>
    <w:tbl>
      <w:tblPr>
        <w:tblStyle w:val="TableGrid"/>
        <w:tblW w:w="0" w:type="auto"/>
        <w:tblInd w:w="85" w:type="dxa"/>
        <w:tblLook w:val="04A0"/>
      </w:tblPr>
      <w:tblGrid>
        <w:gridCol w:w="9360"/>
        <w:gridCol w:w="540"/>
        <w:gridCol w:w="707"/>
      </w:tblGrid>
      <w:tr w:rsidR="00086053" w:rsidTr="00F84088">
        <w:tc>
          <w:tcPr>
            <w:tcW w:w="9360"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offers PPA option for commercial or nonprofit systems</w:t>
            </w:r>
          </w:p>
        </w:tc>
        <w:tc>
          <w:tcPr>
            <w:tcW w:w="540" w:type="dxa"/>
          </w:tcPr>
          <w:p w:rsidR="00086053" w:rsidRPr="004A3EC7" w:rsidRDefault="00086053" w:rsidP="00F84088">
            <w:pPr>
              <w:spacing w:before="60" w:after="60" w:line="276" w:lineRule="auto"/>
              <w:rPr>
                <w:rFonts w:asciiTheme="minorHAnsi" w:eastAsiaTheme="minorHAnsi" w:hAnsiTheme="minorHAnsi"/>
                <w:sz w:val="20"/>
                <w:szCs w:val="20"/>
              </w:rPr>
            </w:pPr>
          </w:p>
        </w:tc>
        <w:tc>
          <w:tcPr>
            <w:tcW w:w="707" w:type="dxa"/>
          </w:tcPr>
          <w:p w:rsidR="00086053" w:rsidRPr="004A3EC7" w:rsidRDefault="00086053" w:rsidP="00F84088">
            <w:pPr>
              <w:spacing w:before="60" w:after="60" w:line="276" w:lineRule="auto"/>
              <w:rPr>
                <w:rFonts w:asciiTheme="minorHAnsi" w:eastAsiaTheme="minorHAnsi" w:hAnsiTheme="minorHAnsi"/>
                <w:sz w:val="20"/>
                <w:szCs w:val="20"/>
              </w:rPr>
            </w:pPr>
          </w:p>
        </w:tc>
      </w:tr>
    </w:tbl>
    <w:p w:rsidR="00086053" w:rsidRPr="004A3EC7" w:rsidRDefault="00086053" w:rsidP="00086053">
      <w:pPr>
        <w:spacing w:before="60" w:after="60" w:line="276" w:lineRule="auto"/>
        <w:ind w:left="90"/>
        <w:rPr>
          <w:rFonts w:asciiTheme="minorHAnsi" w:eastAsiaTheme="minorHAnsi" w:hAnsiTheme="minorHAnsi"/>
          <w:i/>
          <w:sz w:val="20"/>
          <w:szCs w:val="20"/>
        </w:rPr>
      </w:pPr>
      <w:r w:rsidRPr="004A3EC7">
        <w:rPr>
          <w:rFonts w:asciiTheme="minorHAnsi" w:eastAsiaTheme="minorHAnsi" w:hAnsiTheme="minorHAnsi"/>
          <w:i/>
          <w:sz w:val="20"/>
          <w:szCs w:val="20"/>
        </w:rPr>
        <w:t>If yes: Specify any minimum size requirements, size requirements if needed, PPA provider(s), and other specifications as needed.</w:t>
      </w:r>
    </w:p>
    <w:p w:rsidR="00086053" w:rsidRDefault="00086053" w:rsidP="00086053"/>
    <w:tbl>
      <w:tblPr>
        <w:tblStyle w:val="TableGrid"/>
        <w:tblW w:w="0" w:type="auto"/>
        <w:tblInd w:w="108" w:type="dxa"/>
        <w:tblLook w:val="04A0"/>
      </w:tblPr>
      <w:tblGrid>
        <w:gridCol w:w="9337"/>
        <w:gridCol w:w="630"/>
        <w:gridCol w:w="617"/>
      </w:tblGrid>
      <w:tr w:rsidR="00086053" w:rsidTr="00F84088">
        <w:tc>
          <w:tcPr>
            <w:tcW w:w="9337"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offers community shared solar option</w:t>
            </w:r>
            <w:r>
              <w:rPr>
                <w:rFonts w:asciiTheme="minorHAnsi" w:eastAsiaTheme="minorHAnsi" w:hAnsiTheme="minorHAnsi"/>
                <w:sz w:val="20"/>
                <w:szCs w:val="20"/>
              </w:rPr>
              <w:t>.</w:t>
            </w:r>
          </w:p>
        </w:tc>
        <w:tc>
          <w:tcPr>
            <w:tcW w:w="630" w:type="dxa"/>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bl>
    <w:p w:rsidR="00086053" w:rsidRPr="004A3EC7" w:rsidRDefault="00086053" w:rsidP="00086053">
      <w:pPr>
        <w:spacing w:before="60" w:after="60" w:line="276" w:lineRule="auto"/>
        <w:ind w:left="90"/>
        <w:rPr>
          <w:rFonts w:asciiTheme="minorHAnsi" w:eastAsiaTheme="minorHAnsi" w:hAnsiTheme="minorHAnsi"/>
          <w:i/>
          <w:sz w:val="20"/>
          <w:szCs w:val="20"/>
        </w:rPr>
      </w:pPr>
      <w:r w:rsidRPr="004A3EC7">
        <w:rPr>
          <w:rFonts w:asciiTheme="minorHAnsi" w:eastAsiaTheme="minorHAnsi" w:hAnsiTheme="minorHAnsi"/>
          <w:i/>
          <w:sz w:val="20"/>
          <w:szCs w:val="20"/>
        </w:rPr>
        <w:t>If yes: Clarify model specifics:</w:t>
      </w:r>
    </w:p>
    <w:p w:rsidR="00086053" w:rsidRDefault="00086053" w:rsidP="00086053">
      <w:r>
        <w:br w:type="page"/>
      </w:r>
    </w:p>
    <w:p w:rsidR="00086053" w:rsidRPr="001D5297" w:rsidRDefault="00086053" w:rsidP="00086053">
      <w:pPr>
        <w:autoSpaceDE w:val="0"/>
        <w:autoSpaceDN w:val="0"/>
        <w:adjustRightInd w:val="0"/>
        <w:spacing w:after="120"/>
        <w:rPr>
          <w:rFonts w:asciiTheme="minorHAnsi" w:eastAsiaTheme="minorHAnsi" w:hAnsiTheme="minorHAnsi"/>
          <w:b/>
          <w:color w:val="000000"/>
          <w:spacing w:val="40"/>
          <w:sz w:val="22"/>
          <w:szCs w:val="22"/>
        </w:rPr>
      </w:pPr>
      <w:r>
        <w:rPr>
          <w:rFonts w:asciiTheme="minorHAnsi" w:eastAsiaTheme="minorHAnsi" w:hAnsiTheme="minorHAnsi"/>
          <w:b/>
          <w:color w:val="000000"/>
          <w:spacing w:val="40"/>
          <w:sz w:val="22"/>
          <w:szCs w:val="22"/>
        </w:rPr>
        <w:lastRenderedPageBreak/>
        <w:t>IV</w:t>
      </w:r>
      <w:r w:rsidRPr="001D5297">
        <w:rPr>
          <w:rFonts w:asciiTheme="minorHAnsi" w:eastAsiaTheme="minorHAnsi" w:hAnsiTheme="minorHAnsi"/>
          <w:b/>
          <w:color w:val="000000"/>
          <w:spacing w:val="40"/>
          <w:sz w:val="22"/>
          <w:szCs w:val="22"/>
        </w:rPr>
        <w:t>. PROPOSED SERVICES</w:t>
      </w:r>
      <w:r>
        <w:rPr>
          <w:rFonts w:asciiTheme="minorHAnsi" w:eastAsiaTheme="minorHAnsi" w:hAnsiTheme="minorHAnsi"/>
          <w:b/>
          <w:color w:val="000000"/>
          <w:spacing w:val="40"/>
          <w:sz w:val="22"/>
          <w:szCs w:val="22"/>
        </w:rPr>
        <w:t xml:space="preserve"> (con’t.)</w:t>
      </w:r>
    </w:p>
    <w:p w:rsidR="00086053" w:rsidRPr="00D23526" w:rsidRDefault="00086053" w:rsidP="00086053">
      <w:pPr>
        <w:rPr>
          <w:sz w:val="10"/>
          <w:szCs w:val="10"/>
        </w:rPr>
      </w:pPr>
    </w:p>
    <w:tbl>
      <w:tblPr>
        <w:tblStyle w:val="TableGrid"/>
        <w:tblW w:w="0" w:type="auto"/>
        <w:tblInd w:w="108" w:type="dxa"/>
        <w:tblLook w:val="04A0"/>
      </w:tblPr>
      <w:tblGrid>
        <w:gridCol w:w="9337"/>
        <w:gridCol w:w="630"/>
        <w:gridCol w:w="617"/>
      </w:tblGrid>
      <w:tr w:rsidR="00086053" w:rsidTr="00F84088">
        <w:tc>
          <w:tcPr>
            <w:tcW w:w="9337" w:type="dxa"/>
          </w:tcPr>
          <w:p w:rsidR="00086053" w:rsidRPr="007B30EE" w:rsidRDefault="00086053" w:rsidP="00F84088">
            <w:pPr>
              <w:spacing w:before="60" w:after="60"/>
              <w:rPr>
                <w:rFonts w:asciiTheme="minorHAnsi" w:hAnsiTheme="minorHAnsi"/>
                <w:b/>
              </w:rPr>
            </w:pPr>
            <w:r w:rsidRPr="007B30EE">
              <w:rPr>
                <w:rFonts w:asciiTheme="minorHAnsi" w:hAnsiTheme="minorHAnsi"/>
                <w:b/>
              </w:rPr>
              <w:t xml:space="preserve">B. </w:t>
            </w:r>
            <w:r w:rsidRPr="00904E3D">
              <w:rPr>
                <w:rFonts w:asciiTheme="minorHAnsi" w:hAnsiTheme="minorHAnsi"/>
                <w:b/>
                <w:smallCaps/>
                <w:spacing w:val="40"/>
              </w:rPr>
              <w:t xml:space="preserve">installer provides the following services </w:t>
            </w:r>
            <w:r>
              <w:rPr>
                <w:rFonts w:asciiTheme="minorHAnsi" w:hAnsiTheme="minorHAnsi"/>
                <w:b/>
                <w:smallCaps/>
                <w:spacing w:val="40"/>
              </w:rPr>
              <w:t>(</w:t>
            </w:r>
            <w:r>
              <w:rPr>
                <w:rFonts w:asciiTheme="minorHAnsi" w:eastAsiaTheme="minorHAnsi" w:hAnsiTheme="minorHAnsi"/>
                <w:b/>
                <w:color w:val="000000"/>
                <w:spacing w:val="40"/>
              </w:rPr>
              <w:t>con’t</w:t>
            </w:r>
            <w:r>
              <w:rPr>
                <w:rFonts w:asciiTheme="minorHAnsi" w:hAnsiTheme="minorHAnsi"/>
                <w:b/>
                <w:smallCaps/>
                <w:spacing w:val="40"/>
              </w:rPr>
              <w:t>.):</w:t>
            </w:r>
          </w:p>
        </w:tc>
        <w:tc>
          <w:tcPr>
            <w:tcW w:w="630" w:type="dxa"/>
          </w:tcPr>
          <w:p w:rsidR="00086053" w:rsidRPr="00ED5966" w:rsidRDefault="00086053" w:rsidP="00F84088">
            <w:pPr>
              <w:spacing w:before="60" w:after="60" w:line="276" w:lineRule="auto"/>
              <w:rPr>
                <w:rFonts w:asciiTheme="minorHAnsi" w:eastAsiaTheme="minorHAnsi" w:hAnsiTheme="minorHAnsi"/>
                <w:b/>
              </w:rPr>
            </w:pPr>
            <w:r w:rsidRPr="00ED5966">
              <w:rPr>
                <w:rFonts w:asciiTheme="minorHAnsi" w:eastAsiaTheme="minorHAnsi" w:hAnsiTheme="minorHAnsi"/>
                <w:b/>
                <w:color w:val="000000"/>
              </w:rPr>
              <w:t>YES</w:t>
            </w:r>
          </w:p>
        </w:tc>
        <w:tc>
          <w:tcPr>
            <w:tcW w:w="617" w:type="dxa"/>
          </w:tcPr>
          <w:p w:rsidR="00086053" w:rsidRPr="00ED5966" w:rsidRDefault="00086053" w:rsidP="00F84088">
            <w:pPr>
              <w:spacing w:before="60" w:after="60" w:line="276" w:lineRule="auto"/>
              <w:rPr>
                <w:rFonts w:asciiTheme="minorHAnsi" w:eastAsiaTheme="minorHAnsi" w:hAnsiTheme="minorHAnsi"/>
                <w:b/>
              </w:rPr>
            </w:pPr>
            <w:r w:rsidRPr="00ED5966">
              <w:rPr>
                <w:rFonts w:asciiTheme="minorHAnsi" w:eastAsiaTheme="minorHAnsi" w:hAnsiTheme="minorHAnsi"/>
                <w:b/>
                <w:color w:val="000000"/>
              </w:rPr>
              <w:t>NO</w:t>
            </w:r>
          </w:p>
        </w:tc>
      </w:tr>
      <w:tr w:rsidR="00086053" w:rsidTr="00F84088">
        <w:tc>
          <w:tcPr>
            <w:tcW w:w="9337"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has experience installing solar PV projects on properties with condo associations, and is open to contracting with a condo unit owner or condo association during the course of the program.</w:t>
            </w:r>
          </w:p>
        </w:tc>
        <w:tc>
          <w:tcPr>
            <w:tcW w:w="630" w:type="dxa"/>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r w:rsidR="00086053" w:rsidTr="00F84088">
        <w:tc>
          <w:tcPr>
            <w:tcW w:w="10584" w:type="dxa"/>
            <w:gridSpan w:val="3"/>
          </w:tcPr>
          <w:p w:rsidR="00086053" w:rsidRDefault="00086053" w:rsidP="00F84088">
            <w:pPr>
              <w:spacing w:before="60" w:after="60" w:line="276" w:lineRule="auto"/>
              <w:rPr>
                <w:rFonts w:asciiTheme="minorHAnsi" w:eastAsiaTheme="minorHAnsi" w:hAnsiTheme="minorHAnsi"/>
              </w:rPr>
            </w:pPr>
            <w:r w:rsidRPr="004A3EC7">
              <w:rPr>
                <w:rFonts w:asciiTheme="minorHAnsi" w:eastAsiaTheme="minorHAnsi" w:hAnsiTheme="minorHAnsi"/>
                <w:i/>
                <w:sz w:val="20"/>
                <w:szCs w:val="20"/>
              </w:rPr>
              <w:t>If yes: Please provide responses to these three scenarios:</w:t>
            </w:r>
          </w:p>
        </w:tc>
      </w:tr>
      <w:tr w:rsidR="00086053" w:rsidTr="00F84088">
        <w:tc>
          <w:tcPr>
            <w:tcW w:w="9337" w:type="dxa"/>
          </w:tcPr>
          <w:p w:rsidR="00086053" w:rsidRPr="004A3EC7" w:rsidRDefault="00086053" w:rsidP="00F84088">
            <w:pPr>
              <w:pStyle w:val="ListParagraph"/>
              <w:keepNext/>
              <w:numPr>
                <w:ilvl w:val="0"/>
                <w:numId w:val="4"/>
              </w:numPr>
              <w:tabs>
                <w:tab w:val="left" w:pos="339"/>
                <w:tab w:val="left" w:pos="4354"/>
              </w:tabs>
              <w:spacing w:before="60" w:after="60"/>
              <w:ind w:left="4732" w:firstLine="0"/>
              <w:rPr>
                <w:i/>
                <w:sz w:val="20"/>
                <w:szCs w:val="20"/>
              </w:rPr>
            </w:pPr>
            <w:r w:rsidRPr="004A3EC7">
              <w:rPr>
                <w:i/>
                <w:sz w:val="20"/>
                <w:szCs w:val="20"/>
              </w:rPr>
              <w:t>Single owner for 2-3 unit building</w:t>
            </w:r>
          </w:p>
        </w:tc>
        <w:tc>
          <w:tcPr>
            <w:tcW w:w="630" w:type="dxa"/>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r w:rsidR="00086053" w:rsidTr="00F84088">
        <w:tc>
          <w:tcPr>
            <w:tcW w:w="9337" w:type="dxa"/>
          </w:tcPr>
          <w:p w:rsidR="00086053" w:rsidRPr="004A3EC7" w:rsidRDefault="00086053" w:rsidP="00F84088">
            <w:pPr>
              <w:pStyle w:val="ListParagraph"/>
              <w:keepNext/>
              <w:numPr>
                <w:ilvl w:val="0"/>
                <w:numId w:val="4"/>
              </w:numPr>
              <w:tabs>
                <w:tab w:val="left" w:pos="339"/>
                <w:tab w:val="left" w:pos="4354"/>
              </w:tabs>
              <w:spacing w:before="60" w:after="60"/>
              <w:ind w:left="4732" w:firstLine="0"/>
              <w:rPr>
                <w:i/>
                <w:sz w:val="20"/>
                <w:szCs w:val="20"/>
              </w:rPr>
            </w:pPr>
            <w:r w:rsidRPr="004A3EC7">
              <w:rPr>
                <w:i/>
                <w:sz w:val="20"/>
                <w:szCs w:val="20"/>
              </w:rPr>
              <w:t>Separate condo owners for 2-3 unit building</w:t>
            </w:r>
          </w:p>
        </w:tc>
        <w:tc>
          <w:tcPr>
            <w:tcW w:w="630" w:type="dxa"/>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r w:rsidR="00086053" w:rsidTr="00F84088">
        <w:tc>
          <w:tcPr>
            <w:tcW w:w="9337" w:type="dxa"/>
          </w:tcPr>
          <w:p w:rsidR="00086053" w:rsidRPr="004A3EC7" w:rsidRDefault="00086053" w:rsidP="00F84088">
            <w:pPr>
              <w:pStyle w:val="ListParagraph"/>
              <w:keepNext/>
              <w:numPr>
                <w:ilvl w:val="0"/>
                <w:numId w:val="4"/>
              </w:numPr>
              <w:tabs>
                <w:tab w:val="left" w:pos="339"/>
                <w:tab w:val="left" w:pos="4354"/>
              </w:tabs>
              <w:spacing w:before="60" w:after="60"/>
              <w:ind w:left="4732" w:firstLine="0"/>
              <w:rPr>
                <w:i/>
                <w:sz w:val="20"/>
                <w:szCs w:val="20"/>
              </w:rPr>
            </w:pPr>
            <w:r w:rsidRPr="004A3EC7">
              <w:rPr>
                <w:i/>
                <w:sz w:val="20"/>
                <w:szCs w:val="20"/>
              </w:rPr>
              <w:t>Condo association of 4+ unit condos</w:t>
            </w:r>
          </w:p>
        </w:tc>
        <w:tc>
          <w:tcPr>
            <w:tcW w:w="630" w:type="dxa"/>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r w:rsidR="00086053" w:rsidTr="00F84088">
        <w:tc>
          <w:tcPr>
            <w:tcW w:w="9337" w:type="dxa"/>
          </w:tcPr>
          <w:p w:rsidR="00086053" w:rsidRPr="004A3EC7" w:rsidRDefault="00086053" w:rsidP="00F84088">
            <w:pPr>
              <w:spacing w:before="60" w:after="60" w:line="276" w:lineRule="auto"/>
              <w:rPr>
                <w:rFonts w:asciiTheme="minorHAnsi" w:eastAsiaTheme="minorHAnsi" w:hAnsiTheme="minorHAnsi"/>
                <w:sz w:val="20"/>
                <w:szCs w:val="20"/>
              </w:rPr>
            </w:pPr>
            <w:r w:rsidRPr="004A3EC7">
              <w:rPr>
                <w:rFonts w:asciiTheme="minorHAnsi" w:eastAsiaTheme="minorHAnsi" w:hAnsiTheme="minorHAnsi"/>
                <w:sz w:val="20"/>
                <w:szCs w:val="20"/>
              </w:rPr>
              <w:t>Installer has experience installing solar PV projects on multi-family buildings, and is open to contracting with a unit owner or multi-family building owner during the course of the program.</w:t>
            </w:r>
          </w:p>
        </w:tc>
        <w:tc>
          <w:tcPr>
            <w:tcW w:w="630" w:type="dxa"/>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bl>
    <w:p w:rsidR="00086053" w:rsidRPr="004A3EC7" w:rsidRDefault="00086053" w:rsidP="00086053">
      <w:pPr>
        <w:spacing w:before="60" w:after="60" w:line="276" w:lineRule="auto"/>
        <w:ind w:left="90"/>
        <w:rPr>
          <w:rFonts w:asciiTheme="minorHAnsi" w:eastAsiaTheme="minorHAnsi" w:hAnsiTheme="minorHAnsi"/>
          <w:i/>
          <w:sz w:val="20"/>
          <w:szCs w:val="20"/>
        </w:rPr>
      </w:pPr>
      <w:r w:rsidRPr="004A3EC7">
        <w:rPr>
          <w:rFonts w:asciiTheme="minorHAnsi" w:eastAsiaTheme="minorHAnsi" w:hAnsiTheme="minorHAnsi"/>
          <w:i/>
          <w:sz w:val="20"/>
          <w:szCs w:val="20"/>
        </w:rPr>
        <w:t xml:space="preserve">If yes: What are the requirements for installer to contract with building owner or other parties. </w:t>
      </w:r>
    </w:p>
    <w:p w:rsidR="00086053" w:rsidRPr="00D23526" w:rsidRDefault="00086053" w:rsidP="00086053">
      <w:pPr>
        <w:spacing w:before="60" w:after="60" w:line="276" w:lineRule="auto"/>
        <w:rPr>
          <w:rFonts w:asciiTheme="minorHAnsi" w:eastAsiaTheme="minorHAnsi" w:hAnsiTheme="minorHAnsi"/>
          <w:i/>
          <w:sz w:val="10"/>
          <w:szCs w:val="10"/>
        </w:rPr>
      </w:pPr>
    </w:p>
    <w:p w:rsidR="00086053" w:rsidRDefault="00086053" w:rsidP="00086053">
      <w:pPr>
        <w:ind w:left="180"/>
        <w:rPr>
          <w:rFonts w:asciiTheme="minorHAnsi" w:eastAsiaTheme="minorHAnsi" w:hAnsiTheme="minorHAnsi"/>
          <w:i/>
          <w:sz w:val="20"/>
          <w:szCs w:val="22"/>
        </w:rPr>
      </w:pPr>
      <w:r w:rsidRPr="004A3EC7">
        <w:rPr>
          <w:rFonts w:asciiTheme="minorHAnsi" w:hAnsiTheme="minorHAnsi"/>
          <w:i/>
          <w:sz w:val="20"/>
          <w:szCs w:val="22"/>
        </w:rPr>
        <w:t>R</w:t>
      </w:r>
      <w:r w:rsidRPr="004A3EC7">
        <w:rPr>
          <w:rFonts w:asciiTheme="minorHAnsi" w:eastAsiaTheme="minorHAnsi" w:hAnsiTheme="minorHAnsi"/>
          <w:i/>
          <w:sz w:val="20"/>
          <w:szCs w:val="22"/>
        </w:rPr>
        <w:t>equirements for an installer to contract with condo unit owner or condo association (ie. ownership of roof, legal approval from condo association). Describe the timeline for installations on properties with condo association, based on your past experiences</w:t>
      </w:r>
    </w:p>
    <w:p w:rsidR="00086053" w:rsidRPr="00D23526" w:rsidRDefault="00086053" w:rsidP="00086053">
      <w:pPr>
        <w:rPr>
          <w:sz w:val="10"/>
          <w:szCs w:val="10"/>
        </w:rPr>
      </w:pPr>
    </w:p>
    <w:tbl>
      <w:tblPr>
        <w:tblStyle w:val="TableGrid"/>
        <w:tblW w:w="0" w:type="auto"/>
        <w:tblInd w:w="108" w:type="dxa"/>
        <w:tblLook w:val="04A0"/>
      </w:tblPr>
      <w:tblGrid>
        <w:gridCol w:w="9337"/>
        <w:gridCol w:w="630"/>
        <w:gridCol w:w="617"/>
      </w:tblGrid>
      <w:tr w:rsidR="00086053" w:rsidTr="00F84088">
        <w:tc>
          <w:tcPr>
            <w:tcW w:w="9337" w:type="dxa"/>
          </w:tcPr>
          <w:p w:rsidR="00086053" w:rsidRPr="00F771FA" w:rsidRDefault="00086053" w:rsidP="00F84088">
            <w:pPr>
              <w:spacing w:before="60" w:after="60" w:line="276" w:lineRule="auto"/>
              <w:rPr>
                <w:rFonts w:asciiTheme="minorHAnsi" w:eastAsiaTheme="minorHAnsi" w:hAnsiTheme="minorHAnsi"/>
                <w:sz w:val="20"/>
              </w:rPr>
            </w:pPr>
            <w:r w:rsidRPr="00F771FA">
              <w:rPr>
                <w:rFonts w:asciiTheme="minorHAnsi" w:eastAsiaTheme="minorHAnsi" w:hAnsiTheme="minorHAnsi"/>
                <w:sz w:val="20"/>
              </w:rPr>
              <w:t>Installer has experience installing solar PV systems on property where it is the intent of the owner of remain “Off the Grid” requiring a storage solution.</w:t>
            </w:r>
          </w:p>
        </w:tc>
        <w:tc>
          <w:tcPr>
            <w:tcW w:w="630" w:type="dxa"/>
          </w:tcPr>
          <w:p w:rsidR="00086053" w:rsidRDefault="00086053" w:rsidP="00F84088">
            <w:pPr>
              <w:spacing w:before="60" w:after="60" w:line="276" w:lineRule="auto"/>
              <w:rPr>
                <w:rFonts w:asciiTheme="minorHAnsi" w:eastAsiaTheme="minorHAnsi" w:hAnsiTheme="minorHAnsi"/>
              </w:rPr>
            </w:pPr>
          </w:p>
        </w:tc>
        <w:tc>
          <w:tcPr>
            <w:tcW w:w="617" w:type="dxa"/>
          </w:tcPr>
          <w:p w:rsidR="00086053" w:rsidRDefault="00086053" w:rsidP="00F84088">
            <w:pPr>
              <w:spacing w:before="60" w:after="60" w:line="276" w:lineRule="auto"/>
              <w:rPr>
                <w:rFonts w:asciiTheme="minorHAnsi" w:eastAsiaTheme="minorHAnsi" w:hAnsiTheme="minorHAnsi"/>
              </w:rPr>
            </w:pPr>
          </w:p>
        </w:tc>
      </w:tr>
    </w:tbl>
    <w:p w:rsidR="00086053" w:rsidRPr="00D23526" w:rsidRDefault="00086053" w:rsidP="00086053">
      <w:pPr>
        <w:rPr>
          <w:sz w:val="10"/>
          <w:szCs w:val="10"/>
        </w:rPr>
      </w:pPr>
    </w:p>
    <w:p w:rsidR="00086053" w:rsidRPr="00F771FA" w:rsidRDefault="00086053" w:rsidP="00086053">
      <w:pPr>
        <w:spacing w:before="60" w:after="60" w:line="276" w:lineRule="auto"/>
        <w:ind w:left="90"/>
        <w:rPr>
          <w:rFonts w:asciiTheme="minorHAnsi" w:eastAsiaTheme="minorHAnsi" w:hAnsiTheme="minorHAnsi"/>
          <w:i/>
          <w:sz w:val="20"/>
          <w:szCs w:val="22"/>
        </w:rPr>
      </w:pPr>
      <w:r w:rsidRPr="00F771FA">
        <w:rPr>
          <w:rFonts w:asciiTheme="minorHAnsi" w:eastAsiaTheme="minorHAnsi" w:hAnsiTheme="minorHAnsi"/>
          <w:i/>
          <w:sz w:val="20"/>
          <w:szCs w:val="22"/>
        </w:rPr>
        <w:t>If yes: Describe the requirements for installer to contract with building owner</w:t>
      </w:r>
      <w:r>
        <w:rPr>
          <w:rFonts w:asciiTheme="minorHAnsi" w:eastAsiaTheme="minorHAnsi" w:hAnsiTheme="minorHAnsi"/>
          <w:i/>
          <w:sz w:val="20"/>
          <w:szCs w:val="22"/>
        </w:rPr>
        <w:t>.</w:t>
      </w:r>
    </w:p>
    <w:p w:rsidR="00086053" w:rsidRPr="00F771FA" w:rsidRDefault="00086053" w:rsidP="00086053">
      <w:pPr>
        <w:spacing w:before="60" w:after="60" w:line="276" w:lineRule="auto"/>
        <w:rPr>
          <w:rFonts w:asciiTheme="minorHAnsi" w:eastAsiaTheme="minorHAnsi" w:hAnsiTheme="minorHAnsi"/>
          <w:i/>
          <w:sz w:val="20"/>
          <w:szCs w:val="22"/>
        </w:rPr>
      </w:pPr>
    </w:p>
    <w:tbl>
      <w:tblPr>
        <w:tblStyle w:val="TableGrid"/>
        <w:tblW w:w="0" w:type="auto"/>
        <w:tblInd w:w="108" w:type="dxa"/>
        <w:tblLook w:val="04A0"/>
      </w:tblPr>
      <w:tblGrid>
        <w:gridCol w:w="9337"/>
        <w:gridCol w:w="720"/>
        <w:gridCol w:w="527"/>
      </w:tblGrid>
      <w:tr w:rsidR="00086053" w:rsidTr="00F84088">
        <w:tc>
          <w:tcPr>
            <w:tcW w:w="9337" w:type="dxa"/>
          </w:tcPr>
          <w:p w:rsidR="00086053" w:rsidRPr="00911EA9" w:rsidRDefault="00086053" w:rsidP="00F84088">
            <w:pPr>
              <w:spacing w:before="60" w:after="60" w:line="276" w:lineRule="auto"/>
              <w:rPr>
                <w:rFonts w:asciiTheme="minorHAnsi" w:eastAsiaTheme="minorHAnsi" w:hAnsiTheme="minorHAnsi"/>
                <w:b/>
                <w:smallCaps/>
                <w:spacing w:val="40"/>
              </w:rPr>
            </w:pPr>
            <w:r w:rsidRPr="00911EA9">
              <w:rPr>
                <w:rFonts w:asciiTheme="minorHAnsi" w:eastAsiaTheme="minorHAnsi" w:hAnsiTheme="minorHAnsi"/>
                <w:b/>
                <w:smallCaps/>
                <w:spacing w:val="40"/>
              </w:rPr>
              <w:t>SITE-SPECIFIC</w:t>
            </w:r>
          </w:p>
        </w:tc>
        <w:tc>
          <w:tcPr>
            <w:tcW w:w="720" w:type="dxa"/>
          </w:tcPr>
          <w:p w:rsidR="00086053" w:rsidRDefault="00086053" w:rsidP="00F84088">
            <w:pPr>
              <w:spacing w:before="60" w:after="60" w:line="276" w:lineRule="auto"/>
              <w:rPr>
                <w:rFonts w:asciiTheme="minorHAnsi" w:eastAsiaTheme="minorHAnsi" w:hAnsiTheme="minorHAnsi"/>
              </w:rPr>
            </w:pPr>
          </w:p>
        </w:tc>
        <w:tc>
          <w:tcPr>
            <w:tcW w:w="527" w:type="dxa"/>
          </w:tcPr>
          <w:p w:rsidR="00086053" w:rsidRDefault="00086053" w:rsidP="00F84088">
            <w:pPr>
              <w:spacing w:before="60" w:after="60" w:line="276" w:lineRule="auto"/>
              <w:rPr>
                <w:rFonts w:asciiTheme="minorHAnsi" w:eastAsiaTheme="minorHAnsi" w:hAnsiTheme="minorHAnsi"/>
              </w:rPr>
            </w:pPr>
          </w:p>
        </w:tc>
      </w:tr>
      <w:tr w:rsidR="00086053" w:rsidRPr="004A3EC7" w:rsidTr="00F84088">
        <w:tc>
          <w:tcPr>
            <w:tcW w:w="9337" w:type="dxa"/>
          </w:tcPr>
          <w:p w:rsidR="00086053" w:rsidRPr="004A3EC7" w:rsidRDefault="00086053" w:rsidP="00F84088">
            <w:pPr>
              <w:spacing w:before="60" w:after="60" w:line="276" w:lineRule="auto"/>
              <w:rPr>
                <w:rFonts w:asciiTheme="minorHAnsi" w:eastAsiaTheme="minorHAnsi" w:hAnsiTheme="minorHAnsi"/>
                <w:sz w:val="20"/>
              </w:rPr>
            </w:pPr>
            <w:r w:rsidRPr="004A3EC7">
              <w:rPr>
                <w:rFonts w:asciiTheme="minorHAnsi" w:eastAsiaTheme="minorHAnsi" w:hAnsiTheme="minorHAnsi"/>
                <w:sz w:val="20"/>
              </w:rPr>
              <w:t>Installer subcontracts installation electrical or other work.</w:t>
            </w:r>
          </w:p>
        </w:tc>
        <w:tc>
          <w:tcPr>
            <w:tcW w:w="720" w:type="dxa"/>
          </w:tcPr>
          <w:p w:rsidR="00086053" w:rsidRPr="004A3EC7" w:rsidRDefault="00086053" w:rsidP="00F84088">
            <w:pPr>
              <w:spacing w:before="60" w:after="60" w:line="276" w:lineRule="auto"/>
              <w:rPr>
                <w:rFonts w:asciiTheme="minorHAnsi" w:eastAsiaTheme="minorHAnsi" w:hAnsiTheme="minorHAnsi"/>
                <w:sz w:val="20"/>
              </w:rPr>
            </w:pPr>
          </w:p>
        </w:tc>
        <w:tc>
          <w:tcPr>
            <w:tcW w:w="527" w:type="dxa"/>
          </w:tcPr>
          <w:p w:rsidR="00086053" w:rsidRPr="004A3EC7" w:rsidRDefault="00086053" w:rsidP="00F84088">
            <w:pPr>
              <w:spacing w:before="60" w:after="60" w:line="276" w:lineRule="auto"/>
              <w:rPr>
                <w:rFonts w:asciiTheme="minorHAnsi" w:eastAsiaTheme="minorHAnsi" w:hAnsiTheme="minorHAnsi"/>
                <w:sz w:val="20"/>
              </w:rPr>
            </w:pPr>
          </w:p>
        </w:tc>
      </w:tr>
    </w:tbl>
    <w:p w:rsidR="00086053" w:rsidRPr="004A3EC7" w:rsidRDefault="00086053" w:rsidP="00086053">
      <w:pPr>
        <w:spacing w:before="60" w:after="60" w:line="276" w:lineRule="auto"/>
        <w:ind w:left="90"/>
        <w:rPr>
          <w:rFonts w:asciiTheme="minorHAnsi" w:eastAsiaTheme="minorHAnsi" w:hAnsiTheme="minorHAnsi"/>
          <w:i/>
          <w:sz w:val="20"/>
          <w:szCs w:val="22"/>
        </w:rPr>
      </w:pPr>
      <w:r w:rsidRPr="004A3EC7">
        <w:rPr>
          <w:rFonts w:asciiTheme="minorHAnsi" w:eastAsiaTheme="minorHAnsi" w:hAnsiTheme="minorHAnsi"/>
          <w:i/>
          <w:sz w:val="20"/>
          <w:szCs w:val="22"/>
        </w:rPr>
        <w:t>If yes,    ___%   of systems would be installed with the assistance of a subcontractor</w:t>
      </w:r>
      <w:r>
        <w:rPr>
          <w:rFonts w:asciiTheme="minorHAnsi" w:eastAsiaTheme="minorHAnsi" w:hAnsiTheme="minorHAnsi"/>
          <w:i/>
          <w:sz w:val="20"/>
          <w:szCs w:val="22"/>
        </w:rPr>
        <w:t>.</w:t>
      </w:r>
    </w:p>
    <w:p w:rsidR="00086053" w:rsidRDefault="00086053" w:rsidP="00086053">
      <w:r w:rsidRPr="004A3EC7">
        <w:rPr>
          <w:rFonts w:asciiTheme="minorHAnsi" w:eastAsiaTheme="minorHAnsi" w:hAnsiTheme="minorHAnsi"/>
          <w:i/>
          <w:sz w:val="20"/>
          <w:szCs w:val="22"/>
        </w:rPr>
        <w:t>___%  of the installation labor would the subcontracted.</w:t>
      </w:r>
    </w:p>
    <w:p w:rsidR="00086053" w:rsidRDefault="00086053" w:rsidP="00086053"/>
    <w:tbl>
      <w:tblPr>
        <w:tblStyle w:val="TableGrid"/>
        <w:tblW w:w="0" w:type="auto"/>
        <w:tblInd w:w="108" w:type="dxa"/>
        <w:tblLook w:val="04A0"/>
      </w:tblPr>
      <w:tblGrid>
        <w:gridCol w:w="9337"/>
        <w:gridCol w:w="720"/>
        <w:gridCol w:w="527"/>
      </w:tblGrid>
      <w:tr w:rsidR="00086053" w:rsidRPr="004A3EC7" w:rsidTr="00F84088">
        <w:tc>
          <w:tcPr>
            <w:tcW w:w="9337" w:type="dxa"/>
          </w:tcPr>
          <w:p w:rsidR="00086053" w:rsidRPr="004A3EC7" w:rsidRDefault="00086053" w:rsidP="00F84088">
            <w:pPr>
              <w:spacing w:before="60" w:after="60" w:line="276" w:lineRule="auto"/>
              <w:rPr>
                <w:rFonts w:asciiTheme="minorHAnsi" w:eastAsiaTheme="minorHAnsi" w:hAnsiTheme="minorHAnsi"/>
                <w:sz w:val="20"/>
              </w:rPr>
            </w:pPr>
            <w:r w:rsidRPr="004A3EC7">
              <w:rPr>
                <w:rFonts w:asciiTheme="minorHAnsi" w:eastAsiaTheme="minorHAnsi" w:hAnsiTheme="minorHAnsi"/>
                <w:sz w:val="20"/>
              </w:rPr>
              <w:t xml:space="preserve">Installer provides installation services </w:t>
            </w:r>
          </w:p>
        </w:tc>
        <w:tc>
          <w:tcPr>
            <w:tcW w:w="720" w:type="dxa"/>
          </w:tcPr>
          <w:p w:rsidR="00086053" w:rsidRPr="00D37B8B" w:rsidRDefault="00086053" w:rsidP="00F84088">
            <w:pPr>
              <w:spacing w:before="60" w:after="60" w:line="276" w:lineRule="auto"/>
              <w:rPr>
                <w:rFonts w:asciiTheme="minorHAnsi" w:eastAsiaTheme="minorHAnsi" w:hAnsiTheme="minorHAnsi"/>
                <w:b/>
              </w:rPr>
            </w:pPr>
            <w:r w:rsidRPr="00D37B8B">
              <w:rPr>
                <w:rFonts w:asciiTheme="minorHAnsi" w:eastAsiaTheme="minorHAnsi" w:hAnsiTheme="minorHAnsi"/>
                <w:b/>
                <w:color w:val="000000"/>
              </w:rPr>
              <w:t>YES</w:t>
            </w:r>
          </w:p>
        </w:tc>
        <w:tc>
          <w:tcPr>
            <w:tcW w:w="527" w:type="dxa"/>
          </w:tcPr>
          <w:p w:rsidR="00086053" w:rsidRPr="00D37B8B" w:rsidRDefault="00086053" w:rsidP="00F84088">
            <w:pPr>
              <w:spacing w:before="60" w:after="60" w:line="276" w:lineRule="auto"/>
              <w:rPr>
                <w:rFonts w:asciiTheme="minorHAnsi" w:eastAsiaTheme="minorHAnsi" w:hAnsiTheme="minorHAnsi"/>
                <w:b/>
              </w:rPr>
            </w:pPr>
            <w:r w:rsidRPr="00D37B8B">
              <w:rPr>
                <w:rFonts w:asciiTheme="minorHAnsi" w:eastAsiaTheme="minorHAnsi" w:hAnsiTheme="minorHAnsi"/>
                <w:b/>
                <w:color w:val="000000"/>
              </w:rPr>
              <w:t>NO</w:t>
            </w:r>
          </w:p>
        </w:tc>
      </w:tr>
      <w:tr w:rsidR="00086053" w:rsidRPr="004A3EC7" w:rsidTr="00F84088">
        <w:tc>
          <w:tcPr>
            <w:tcW w:w="9337" w:type="dxa"/>
          </w:tcPr>
          <w:p w:rsidR="00086053" w:rsidRPr="004A3EC7" w:rsidRDefault="00086053" w:rsidP="00F84088">
            <w:pPr>
              <w:spacing w:before="60" w:after="60" w:line="276" w:lineRule="auto"/>
              <w:jc w:val="right"/>
              <w:rPr>
                <w:rFonts w:asciiTheme="minorHAnsi" w:eastAsiaTheme="minorHAnsi" w:hAnsiTheme="minorHAnsi"/>
                <w:sz w:val="20"/>
              </w:rPr>
            </w:pPr>
            <w:r w:rsidRPr="004A3EC7">
              <w:rPr>
                <w:rFonts w:asciiTheme="minorHAnsi" w:eastAsiaTheme="minorHAnsi" w:hAnsiTheme="minorHAnsi"/>
                <w:sz w:val="20"/>
              </w:rPr>
              <w:t>on ground or pole-mounted solar PV systems</w:t>
            </w:r>
          </w:p>
        </w:tc>
        <w:tc>
          <w:tcPr>
            <w:tcW w:w="720" w:type="dxa"/>
          </w:tcPr>
          <w:p w:rsidR="00086053" w:rsidRPr="004A3EC7" w:rsidRDefault="00086053" w:rsidP="00F84088">
            <w:pPr>
              <w:spacing w:before="60" w:after="60" w:line="276" w:lineRule="auto"/>
              <w:rPr>
                <w:rFonts w:asciiTheme="minorHAnsi" w:eastAsiaTheme="minorHAnsi" w:hAnsiTheme="minorHAnsi"/>
                <w:sz w:val="20"/>
              </w:rPr>
            </w:pPr>
          </w:p>
        </w:tc>
        <w:tc>
          <w:tcPr>
            <w:tcW w:w="527" w:type="dxa"/>
          </w:tcPr>
          <w:p w:rsidR="00086053" w:rsidRPr="004A3EC7" w:rsidRDefault="00086053" w:rsidP="00F84088">
            <w:pPr>
              <w:spacing w:before="60" w:after="60" w:line="276" w:lineRule="auto"/>
              <w:rPr>
                <w:rFonts w:asciiTheme="minorHAnsi" w:eastAsiaTheme="minorHAnsi" w:hAnsiTheme="minorHAnsi"/>
                <w:sz w:val="20"/>
              </w:rPr>
            </w:pPr>
          </w:p>
        </w:tc>
      </w:tr>
      <w:tr w:rsidR="00086053" w:rsidRPr="004A3EC7" w:rsidTr="00F84088">
        <w:tc>
          <w:tcPr>
            <w:tcW w:w="9337" w:type="dxa"/>
          </w:tcPr>
          <w:p w:rsidR="00086053" w:rsidRPr="004A3EC7" w:rsidRDefault="00086053" w:rsidP="00F84088">
            <w:pPr>
              <w:spacing w:before="60" w:after="60" w:line="276" w:lineRule="auto"/>
              <w:jc w:val="right"/>
              <w:rPr>
                <w:rFonts w:asciiTheme="minorHAnsi" w:eastAsiaTheme="minorHAnsi" w:hAnsiTheme="minorHAnsi"/>
                <w:sz w:val="20"/>
              </w:rPr>
            </w:pPr>
            <w:r w:rsidRPr="004A3EC7">
              <w:rPr>
                <w:rFonts w:asciiTheme="minorHAnsi" w:eastAsiaTheme="minorHAnsi" w:hAnsiTheme="minorHAnsi"/>
                <w:sz w:val="20"/>
              </w:rPr>
              <w:t xml:space="preserve">  on slate-shingle roofs</w:t>
            </w:r>
          </w:p>
        </w:tc>
        <w:tc>
          <w:tcPr>
            <w:tcW w:w="720" w:type="dxa"/>
          </w:tcPr>
          <w:p w:rsidR="00086053" w:rsidRPr="004A3EC7" w:rsidRDefault="00086053" w:rsidP="00F84088">
            <w:pPr>
              <w:spacing w:before="60" w:after="60" w:line="276" w:lineRule="auto"/>
              <w:rPr>
                <w:rFonts w:asciiTheme="minorHAnsi" w:eastAsiaTheme="minorHAnsi" w:hAnsiTheme="minorHAnsi"/>
                <w:sz w:val="20"/>
              </w:rPr>
            </w:pPr>
          </w:p>
        </w:tc>
        <w:tc>
          <w:tcPr>
            <w:tcW w:w="527" w:type="dxa"/>
          </w:tcPr>
          <w:p w:rsidR="00086053" w:rsidRPr="004A3EC7" w:rsidRDefault="00086053" w:rsidP="00F84088">
            <w:pPr>
              <w:spacing w:before="60" w:after="60" w:line="276" w:lineRule="auto"/>
              <w:rPr>
                <w:rFonts w:asciiTheme="minorHAnsi" w:eastAsiaTheme="minorHAnsi" w:hAnsiTheme="minorHAnsi"/>
                <w:sz w:val="20"/>
              </w:rPr>
            </w:pPr>
          </w:p>
        </w:tc>
      </w:tr>
      <w:tr w:rsidR="00086053" w:rsidRPr="004A3EC7" w:rsidTr="00F84088">
        <w:tc>
          <w:tcPr>
            <w:tcW w:w="9337" w:type="dxa"/>
          </w:tcPr>
          <w:p w:rsidR="00086053" w:rsidRPr="004A3EC7" w:rsidRDefault="00086053" w:rsidP="00F84088">
            <w:pPr>
              <w:spacing w:before="60" w:after="60" w:line="276" w:lineRule="auto"/>
              <w:jc w:val="right"/>
              <w:rPr>
                <w:rFonts w:asciiTheme="minorHAnsi" w:eastAsiaTheme="minorHAnsi" w:hAnsiTheme="minorHAnsi"/>
                <w:sz w:val="20"/>
              </w:rPr>
            </w:pPr>
            <w:r w:rsidRPr="004A3EC7">
              <w:rPr>
                <w:rFonts w:asciiTheme="minorHAnsi" w:eastAsiaTheme="minorHAnsi" w:hAnsiTheme="minorHAnsi"/>
                <w:sz w:val="20"/>
              </w:rPr>
              <w:t xml:space="preserve"> on flat roofs or rubber membrane roofs</w:t>
            </w:r>
          </w:p>
        </w:tc>
        <w:tc>
          <w:tcPr>
            <w:tcW w:w="720" w:type="dxa"/>
          </w:tcPr>
          <w:p w:rsidR="00086053" w:rsidRPr="004A3EC7" w:rsidRDefault="00086053" w:rsidP="00F84088">
            <w:pPr>
              <w:spacing w:before="60" w:after="60" w:line="276" w:lineRule="auto"/>
              <w:rPr>
                <w:rFonts w:asciiTheme="minorHAnsi" w:eastAsiaTheme="minorHAnsi" w:hAnsiTheme="minorHAnsi"/>
                <w:sz w:val="20"/>
              </w:rPr>
            </w:pPr>
          </w:p>
        </w:tc>
        <w:tc>
          <w:tcPr>
            <w:tcW w:w="527" w:type="dxa"/>
          </w:tcPr>
          <w:p w:rsidR="00086053" w:rsidRPr="004A3EC7" w:rsidRDefault="00086053" w:rsidP="00F84088">
            <w:pPr>
              <w:spacing w:before="60" w:after="60" w:line="276" w:lineRule="auto"/>
              <w:rPr>
                <w:rFonts w:asciiTheme="minorHAnsi" w:eastAsiaTheme="minorHAnsi" w:hAnsiTheme="minorHAnsi"/>
                <w:sz w:val="20"/>
              </w:rPr>
            </w:pPr>
          </w:p>
        </w:tc>
      </w:tr>
      <w:tr w:rsidR="00086053" w:rsidRPr="004A3EC7" w:rsidTr="00F84088">
        <w:tc>
          <w:tcPr>
            <w:tcW w:w="9337" w:type="dxa"/>
          </w:tcPr>
          <w:p w:rsidR="00086053" w:rsidRPr="004A3EC7" w:rsidRDefault="00086053" w:rsidP="00F84088">
            <w:pPr>
              <w:spacing w:before="60" w:after="60" w:line="276" w:lineRule="auto"/>
              <w:jc w:val="right"/>
              <w:rPr>
                <w:rFonts w:asciiTheme="minorHAnsi" w:eastAsiaTheme="minorHAnsi" w:hAnsiTheme="minorHAnsi"/>
                <w:sz w:val="20"/>
              </w:rPr>
            </w:pPr>
            <w:r w:rsidRPr="004A3EC7">
              <w:rPr>
                <w:rFonts w:asciiTheme="minorHAnsi" w:eastAsiaTheme="minorHAnsi" w:hAnsiTheme="minorHAnsi"/>
                <w:sz w:val="20"/>
              </w:rPr>
              <w:t>of roof snow-guards or pest control devices if requested</w:t>
            </w:r>
          </w:p>
        </w:tc>
        <w:tc>
          <w:tcPr>
            <w:tcW w:w="720" w:type="dxa"/>
          </w:tcPr>
          <w:p w:rsidR="00086053" w:rsidRPr="004A3EC7" w:rsidRDefault="00086053" w:rsidP="00F84088">
            <w:pPr>
              <w:spacing w:before="60" w:after="60" w:line="276" w:lineRule="auto"/>
              <w:rPr>
                <w:rFonts w:asciiTheme="minorHAnsi" w:eastAsiaTheme="minorHAnsi" w:hAnsiTheme="minorHAnsi"/>
                <w:sz w:val="20"/>
              </w:rPr>
            </w:pPr>
          </w:p>
        </w:tc>
        <w:tc>
          <w:tcPr>
            <w:tcW w:w="527" w:type="dxa"/>
          </w:tcPr>
          <w:p w:rsidR="00086053" w:rsidRPr="004A3EC7" w:rsidRDefault="00086053" w:rsidP="00F84088">
            <w:pPr>
              <w:spacing w:before="60" w:after="60" w:line="276" w:lineRule="auto"/>
              <w:rPr>
                <w:rFonts w:asciiTheme="minorHAnsi" w:eastAsiaTheme="minorHAnsi" w:hAnsiTheme="minorHAnsi"/>
                <w:sz w:val="20"/>
              </w:rPr>
            </w:pPr>
          </w:p>
        </w:tc>
      </w:tr>
      <w:tr w:rsidR="00086053" w:rsidTr="00F84088">
        <w:tc>
          <w:tcPr>
            <w:tcW w:w="9337" w:type="dxa"/>
          </w:tcPr>
          <w:p w:rsidR="00086053" w:rsidRPr="004A3EC7" w:rsidRDefault="00086053" w:rsidP="00F84088">
            <w:pPr>
              <w:autoSpaceDE w:val="0"/>
              <w:autoSpaceDN w:val="0"/>
              <w:adjustRightInd w:val="0"/>
              <w:rPr>
                <w:rFonts w:asciiTheme="minorHAnsi" w:eastAsiaTheme="minorHAnsi" w:hAnsiTheme="minorHAnsi"/>
                <w:color w:val="000000"/>
                <w:sz w:val="20"/>
              </w:rPr>
            </w:pPr>
            <w:r w:rsidRPr="004A3EC7">
              <w:rPr>
                <w:rFonts w:asciiTheme="minorHAnsi" w:eastAsiaTheme="minorHAnsi" w:hAnsiTheme="minorHAnsi"/>
                <w:color w:val="000000"/>
                <w:sz w:val="20"/>
              </w:rPr>
              <w:t>If system owner needs to re-roof during lifetime of the solar PV system, installer provides services to remove and re-install solar PV array</w:t>
            </w:r>
          </w:p>
        </w:tc>
        <w:tc>
          <w:tcPr>
            <w:tcW w:w="720" w:type="dxa"/>
          </w:tcPr>
          <w:p w:rsidR="00086053" w:rsidRDefault="00086053" w:rsidP="00F84088">
            <w:pPr>
              <w:spacing w:before="60" w:after="60" w:line="276" w:lineRule="auto"/>
              <w:rPr>
                <w:rFonts w:asciiTheme="minorHAnsi" w:eastAsiaTheme="minorHAnsi" w:hAnsiTheme="minorHAnsi"/>
              </w:rPr>
            </w:pPr>
          </w:p>
        </w:tc>
        <w:tc>
          <w:tcPr>
            <w:tcW w:w="527" w:type="dxa"/>
          </w:tcPr>
          <w:p w:rsidR="00086053" w:rsidRDefault="00086053" w:rsidP="00F84088">
            <w:pPr>
              <w:spacing w:before="60" w:after="60" w:line="276" w:lineRule="auto"/>
              <w:rPr>
                <w:rFonts w:asciiTheme="minorHAnsi" w:eastAsiaTheme="minorHAnsi" w:hAnsiTheme="minorHAnsi"/>
              </w:rPr>
            </w:pPr>
          </w:p>
        </w:tc>
      </w:tr>
    </w:tbl>
    <w:p w:rsidR="00086053" w:rsidRDefault="00086053" w:rsidP="00086053"/>
    <w:p w:rsidR="00086053" w:rsidRPr="00911EA9" w:rsidRDefault="00086053" w:rsidP="00086053">
      <w:pPr>
        <w:spacing w:before="60" w:after="60" w:line="276" w:lineRule="auto"/>
        <w:ind w:left="180"/>
        <w:rPr>
          <w:rFonts w:asciiTheme="minorHAnsi" w:eastAsiaTheme="minorHAnsi" w:hAnsiTheme="minorHAnsi"/>
          <w:i/>
          <w:sz w:val="20"/>
          <w:szCs w:val="22"/>
        </w:rPr>
      </w:pPr>
      <w:r w:rsidRPr="00911EA9">
        <w:rPr>
          <w:rFonts w:asciiTheme="minorHAnsi" w:eastAsiaTheme="minorHAnsi" w:hAnsiTheme="minorHAnsi"/>
          <w:i/>
          <w:sz w:val="20"/>
          <w:szCs w:val="22"/>
        </w:rPr>
        <w:t xml:space="preserve">If yes, clarify expected hourly </w:t>
      </w:r>
      <w:r>
        <w:rPr>
          <w:rFonts w:asciiTheme="minorHAnsi" w:eastAsiaTheme="minorHAnsi" w:hAnsiTheme="minorHAnsi"/>
          <w:i/>
          <w:sz w:val="20"/>
          <w:szCs w:val="22"/>
        </w:rPr>
        <w:t>and/</w:t>
      </w:r>
      <w:r w:rsidRPr="00911EA9">
        <w:rPr>
          <w:rFonts w:asciiTheme="minorHAnsi" w:eastAsiaTheme="minorHAnsi" w:hAnsiTheme="minorHAnsi"/>
          <w:i/>
          <w:sz w:val="20"/>
          <w:szCs w:val="22"/>
        </w:rPr>
        <w:t xml:space="preserve">or other fee for services. </w:t>
      </w:r>
    </w:p>
    <w:p w:rsidR="00086053" w:rsidRDefault="00086053" w:rsidP="00086053"/>
    <w:tbl>
      <w:tblPr>
        <w:tblStyle w:val="TableGrid"/>
        <w:tblW w:w="0" w:type="auto"/>
        <w:tblInd w:w="108" w:type="dxa"/>
        <w:tblLook w:val="04A0"/>
      </w:tblPr>
      <w:tblGrid>
        <w:gridCol w:w="10584"/>
      </w:tblGrid>
      <w:tr w:rsidR="00086053" w:rsidTr="00F84088">
        <w:tc>
          <w:tcPr>
            <w:tcW w:w="10584" w:type="dxa"/>
          </w:tcPr>
          <w:p w:rsidR="00086053" w:rsidRPr="00911EA9" w:rsidRDefault="00086053" w:rsidP="00F84088">
            <w:pPr>
              <w:spacing w:before="60" w:after="60" w:line="276" w:lineRule="auto"/>
              <w:rPr>
                <w:rFonts w:asciiTheme="minorHAnsi" w:eastAsiaTheme="minorHAnsi" w:hAnsiTheme="minorHAnsi"/>
                <w:smallCaps/>
                <w:spacing w:val="40"/>
              </w:rPr>
            </w:pPr>
            <w:r w:rsidRPr="00911EA9">
              <w:rPr>
                <w:rFonts w:asciiTheme="minorHAnsi" w:eastAsiaTheme="minorHAnsi" w:hAnsiTheme="minorHAnsi"/>
                <w:b/>
                <w:smallCaps/>
                <w:color w:val="000000"/>
                <w:spacing w:val="40"/>
              </w:rPr>
              <w:t>a</w:t>
            </w:r>
            <w:r w:rsidRPr="00911EA9">
              <w:rPr>
                <w:rFonts w:asciiTheme="minorHAnsi" w:eastAsiaTheme="minorHAnsi" w:hAnsiTheme="minorHAnsi"/>
                <w:b/>
                <w:smallCaps/>
                <w:spacing w:val="40"/>
              </w:rPr>
              <w:t xml:space="preserve">dditional services </w:t>
            </w:r>
          </w:p>
        </w:tc>
      </w:tr>
    </w:tbl>
    <w:p w:rsidR="00086053" w:rsidRPr="00FF7241" w:rsidRDefault="00086053" w:rsidP="00086053">
      <w:pPr>
        <w:pStyle w:val="ListParagraph"/>
        <w:numPr>
          <w:ilvl w:val="0"/>
          <w:numId w:val="27"/>
        </w:numPr>
        <w:spacing w:before="60" w:after="60"/>
        <w:ind w:left="450"/>
        <w:rPr>
          <w:sz w:val="20"/>
        </w:rPr>
      </w:pPr>
      <w:r w:rsidRPr="00FF7241">
        <w:rPr>
          <w:sz w:val="20"/>
        </w:rPr>
        <w:t>At project completion, describe the training your company provides to the homeowner on the solar PV system.</w:t>
      </w:r>
    </w:p>
    <w:p w:rsidR="00086053" w:rsidRPr="00FF7241" w:rsidRDefault="00086053" w:rsidP="00086053">
      <w:pPr>
        <w:pStyle w:val="ListParagraph"/>
        <w:numPr>
          <w:ilvl w:val="0"/>
          <w:numId w:val="27"/>
        </w:numPr>
        <w:spacing w:before="60" w:after="60"/>
        <w:ind w:left="450"/>
        <w:rPr>
          <w:sz w:val="20"/>
        </w:rPr>
      </w:pPr>
      <w:r w:rsidRPr="00FF7241">
        <w:rPr>
          <w:sz w:val="20"/>
        </w:rPr>
        <w:t>Describe the take-away documents does your company provide to the homeowner, such as a manual, 3-line diagrams or other guidance.</w:t>
      </w:r>
    </w:p>
    <w:p w:rsidR="00086053" w:rsidRPr="00FF7241" w:rsidRDefault="00086053" w:rsidP="00086053">
      <w:pPr>
        <w:pStyle w:val="ListParagraph"/>
        <w:numPr>
          <w:ilvl w:val="0"/>
          <w:numId w:val="27"/>
        </w:numPr>
        <w:spacing w:before="60" w:after="60"/>
        <w:ind w:left="450"/>
        <w:rPr>
          <w:sz w:val="20"/>
        </w:rPr>
      </w:pPr>
      <w:r w:rsidRPr="00FF7241">
        <w:rPr>
          <w:sz w:val="20"/>
        </w:rPr>
        <w:t>Clarify installer process for recommending an aggregator or broker and assisting the system owner with the SREC registration process.</w:t>
      </w:r>
    </w:p>
    <w:p w:rsidR="00086053" w:rsidRPr="001D5297" w:rsidRDefault="00086053" w:rsidP="00086053">
      <w:pPr>
        <w:autoSpaceDE w:val="0"/>
        <w:autoSpaceDN w:val="0"/>
        <w:adjustRightInd w:val="0"/>
        <w:spacing w:after="120"/>
        <w:rPr>
          <w:rFonts w:asciiTheme="minorHAnsi" w:eastAsiaTheme="minorHAnsi" w:hAnsiTheme="minorHAnsi"/>
          <w:b/>
          <w:color w:val="000000"/>
          <w:spacing w:val="40"/>
          <w:sz w:val="22"/>
          <w:szCs w:val="22"/>
        </w:rPr>
      </w:pPr>
      <w:r>
        <w:rPr>
          <w:rFonts w:asciiTheme="minorHAnsi" w:eastAsiaTheme="minorHAnsi" w:hAnsiTheme="minorHAnsi"/>
          <w:b/>
          <w:color w:val="000000"/>
          <w:spacing w:val="40"/>
          <w:sz w:val="22"/>
          <w:szCs w:val="22"/>
        </w:rPr>
        <w:lastRenderedPageBreak/>
        <w:t>IV</w:t>
      </w:r>
      <w:r w:rsidRPr="001D5297">
        <w:rPr>
          <w:rFonts w:asciiTheme="minorHAnsi" w:eastAsiaTheme="minorHAnsi" w:hAnsiTheme="minorHAnsi"/>
          <w:b/>
          <w:color w:val="000000"/>
          <w:spacing w:val="40"/>
          <w:sz w:val="22"/>
          <w:szCs w:val="22"/>
        </w:rPr>
        <w:t>. PROPOSED SERVICES</w:t>
      </w:r>
      <w:r>
        <w:rPr>
          <w:rFonts w:asciiTheme="minorHAnsi" w:eastAsiaTheme="minorHAnsi" w:hAnsiTheme="minorHAnsi"/>
          <w:b/>
          <w:color w:val="000000"/>
          <w:spacing w:val="40"/>
          <w:sz w:val="22"/>
          <w:szCs w:val="22"/>
        </w:rPr>
        <w:t xml:space="preserve"> (con’t.)</w:t>
      </w:r>
    </w:p>
    <w:p w:rsidR="00086053" w:rsidRPr="00D23526" w:rsidRDefault="00086053" w:rsidP="00086053">
      <w:pPr>
        <w:rPr>
          <w:sz w:val="10"/>
          <w:szCs w:val="10"/>
        </w:rPr>
      </w:pPr>
    </w:p>
    <w:tbl>
      <w:tblPr>
        <w:tblStyle w:val="TableGrid"/>
        <w:tblW w:w="0" w:type="auto"/>
        <w:tblInd w:w="108" w:type="dxa"/>
        <w:tblLook w:val="04A0"/>
      </w:tblPr>
      <w:tblGrid>
        <w:gridCol w:w="10584"/>
      </w:tblGrid>
      <w:tr w:rsidR="00086053" w:rsidTr="00F84088">
        <w:tc>
          <w:tcPr>
            <w:tcW w:w="10584" w:type="dxa"/>
          </w:tcPr>
          <w:p w:rsidR="00086053" w:rsidRPr="00ED5966" w:rsidRDefault="00086053" w:rsidP="00F84088">
            <w:pPr>
              <w:spacing w:before="60" w:after="60" w:line="276" w:lineRule="auto"/>
              <w:rPr>
                <w:rFonts w:asciiTheme="minorHAnsi" w:eastAsiaTheme="minorHAnsi" w:hAnsiTheme="minorHAnsi"/>
                <w:b/>
              </w:rPr>
            </w:pPr>
            <w:r w:rsidRPr="007B30EE">
              <w:rPr>
                <w:rFonts w:asciiTheme="minorHAnsi" w:hAnsiTheme="minorHAnsi"/>
                <w:b/>
              </w:rPr>
              <w:t xml:space="preserve">B. </w:t>
            </w:r>
            <w:r w:rsidRPr="00904E3D">
              <w:rPr>
                <w:rFonts w:asciiTheme="minorHAnsi" w:hAnsiTheme="minorHAnsi"/>
                <w:b/>
                <w:smallCaps/>
                <w:spacing w:val="40"/>
              </w:rPr>
              <w:t xml:space="preserve">installer provides the following services </w:t>
            </w:r>
            <w:r>
              <w:rPr>
                <w:rFonts w:asciiTheme="minorHAnsi" w:hAnsiTheme="minorHAnsi"/>
                <w:b/>
                <w:smallCaps/>
                <w:spacing w:val="40"/>
              </w:rPr>
              <w:t>(</w:t>
            </w:r>
            <w:r>
              <w:rPr>
                <w:rFonts w:asciiTheme="minorHAnsi" w:eastAsiaTheme="minorHAnsi" w:hAnsiTheme="minorHAnsi"/>
                <w:b/>
                <w:color w:val="000000"/>
                <w:spacing w:val="40"/>
              </w:rPr>
              <w:t>con’t</w:t>
            </w:r>
            <w:r>
              <w:rPr>
                <w:rFonts w:asciiTheme="minorHAnsi" w:hAnsiTheme="minorHAnsi"/>
                <w:b/>
                <w:smallCaps/>
                <w:spacing w:val="40"/>
              </w:rPr>
              <w:t>.):</w:t>
            </w:r>
          </w:p>
        </w:tc>
      </w:tr>
      <w:tr w:rsidR="00086053" w:rsidRPr="00040494" w:rsidTr="00F84088">
        <w:tc>
          <w:tcPr>
            <w:tcW w:w="10584" w:type="dxa"/>
          </w:tcPr>
          <w:p w:rsidR="00086053" w:rsidRPr="00040494" w:rsidRDefault="00086053" w:rsidP="00F84088">
            <w:pPr>
              <w:spacing w:before="60" w:after="60" w:line="276" w:lineRule="auto"/>
              <w:rPr>
                <w:rFonts w:asciiTheme="minorHAnsi" w:eastAsiaTheme="minorHAnsi" w:hAnsiTheme="minorHAnsi"/>
                <w:b/>
              </w:rPr>
            </w:pPr>
            <w:r w:rsidRPr="00911EA9">
              <w:rPr>
                <w:rFonts w:asciiTheme="minorHAnsi" w:eastAsiaTheme="minorHAnsi" w:hAnsiTheme="minorHAnsi"/>
                <w:b/>
                <w:smallCaps/>
                <w:spacing w:val="40"/>
              </w:rPr>
              <w:t>WARRANTIES</w:t>
            </w:r>
            <w:r w:rsidRPr="00086FD1">
              <w:rPr>
                <w:rFonts w:asciiTheme="minorHAnsi" w:eastAsiaTheme="minorHAnsi" w:hAnsiTheme="minorHAnsi"/>
                <w:sz w:val="20"/>
              </w:rPr>
              <w:t>Describe length and terms of</w:t>
            </w:r>
            <w:r>
              <w:rPr>
                <w:rFonts w:asciiTheme="minorHAnsi" w:eastAsiaTheme="minorHAnsi" w:hAnsiTheme="minorHAnsi"/>
                <w:sz w:val="20"/>
              </w:rPr>
              <w:t>:</w:t>
            </w:r>
          </w:p>
        </w:tc>
      </w:tr>
      <w:tr w:rsidR="00086053" w:rsidTr="00F84088">
        <w:tc>
          <w:tcPr>
            <w:tcW w:w="10584" w:type="dxa"/>
          </w:tcPr>
          <w:p w:rsidR="00086053" w:rsidRPr="00086FD1" w:rsidRDefault="00086053" w:rsidP="00F84088">
            <w:pPr>
              <w:spacing w:before="60" w:after="60" w:line="276" w:lineRule="auto"/>
              <w:rPr>
                <w:rFonts w:asciiTheme="minorHAnsi" w:eastAsiaTheme="minorHAnsi" w:hAnsiTheme="minorHAnsi"/>
                <w:sz w:val="20"/>
              </w:rPr>
            </w:pPr>
            <w:r w:rsidRPr="00086FD1">
              <w:rPr>
                <w:rFonts w:asciiTheme="minorHAnsi" w:eastAsiaTheme="minorHAnsi" w:hAnsiTheme="minorHAnsi"/>
                <w:sz w:val="20"/>
              </w:rPr>
              <w:t>Workmanship Warranty</w:t>
            </w:r>
            <w:r>
              <w:rPr>
                <w:rFonts w:asciiTheme="minorHAnsi" w:eastAsiaTheme="minorHAnsi" w:hAnsiTheme="minorHAnsi"/>
                <w:sz w:val="20"/>
              </w:rPr>
              <w:t xml:space="preserve"> - </w:t>
            </w:r>
          </w:p>
        </w:tc>
      </w:tr>
      <w:tr w:rsidR="00086053" w:rsidTr="00F84088">
        <w:tc>
          <w:tcPr>
            <w:tcW w:w="10584" w:type="dxa"/>
          </w:tcPr>
          <w:p w:rsidR="00086053" w:rsidRPr="00086FD1" w:rsidRDefault="00086053" w:rsidP="00F84088">
            <w:pPr>
              <w:spacing w:before="60" w:after="60" w:line="276" w:lineRule="auto"/>
              <w:rPr>
                <w:rFonts w:asciiTheme="minorHAnsi" w:eastAsiaTheme="minorHAnsi" w:hAnsiTheme="minorHAnsi"/>
                <w:sz w:val="20"/>
              </w:rPr>
            </w:pPr>
            <w:r w:rsidRPr="00086FD1">
              <w:rPr>
                <w:rFonts w:asciiTheme="minorHAnsi" w:eastAsiaTheme="minorHAnsi" w:hAnsiTheme="minorHAnsi"/>
                <w:sz w:val="20"/>
              </w:rPr>
              <w:t>Product Warranties</w:t>
            </w:r>
            <w:r>
              <w:rPr>
                <w:rFonts w:asciiTheme="minorHAnsi" w:eastAsiaTheme="minorHAnsi" w:hAnsiTheme="minorHAnsi"/>
                <w:sz w:val="20"/>
              </w:rPr>
              <w:t xml:space="preserve"> - </w:t>
            </w:r>
          </w:p>
        </w:tc>
      </w:tr>
      <w:tr w:rsidR="00086053" w:rsidTr="00F84088">
        <w:tc>
          <w:tcPr>
            <w:tcW w:w="10584" w:type="dxa"/>
            <w:tcBorders>
              <w:bottom w:val="single" w:sz="4" w:space="0" w:color="auto"/>
            </w:tcBorders>
          </w:tcPr>
          <w:p w:rsidR="00086053" w:rsidRPr="00086FD1" w:rsidRDefault="00086053" w:rsidP="00F84088">
            <w:pPr>
              <w:spacing w:before="60" w:after="60" w:line="276" w:lineRule="auto"/>
              <w:rPr>
                <w:rFonts w:asciiTheme="minorHAnsi" w:eastAsiaTheme="minorHAnsi" w:hAnsiTheme="minorHAnsi"/>
                <w:sz w:val="20"/>
              </w:rPr>
            </w:pPr>
            <w:r w:rsidRPr="00086FD1">
              <w:rPr>
                <w:rFonts w:asciiTheme="minorHAnsi" w:eastAsiaTheme="minorHAnsi" w:hAnsiTheme="minorHAnsi"/>
                <w:sz w:val="20"/>
              </w:rPr>
              <w:t xml:space="preserve">Terms </w:t>
            </w:r>
            <w:r>
              <w:rPr>
                <w:rFonts w:asciiTheme="minorHAnsi" w:eastAsiaTheme="minorHAnsi" w:hAnsiTheme="minorHAnsi"/>
                <w:sz w:val="20"/>
              </w:rPr>
              <w:t>and Conditions for a</w:t>
            </w:r>
            <w:r w:rsidRPr="00086FD1">
              <w:rPr>
                <w:rFonts w:asciiTheme="minorHAnsi" w:eastAsiaTheme="minorHAnsi" w:hAnsiTheme="minorHAnsi"/>
                <w:sz w:val="20"/>
              </w:rPr>
              <w:t>n Extended Workmanship and/or Product Warranties</w:t>
            </w:r>
            <w:r>
              <w:rPr>
                <w:rFonts w:asciiTheme="minorHAnsi" w:eastAsiaTheme="minorHAnsi" w:hAnsiTheme="minorHAnsi"/>
                <w:sz w:val="20"/>
              </w:rPr>
              <w:t xml:space="preserve"> - </w:t>
            </w:r>
          </w:p>
        </w:tc>
      </w:tr>
      <w:tr w:rsidR="00086053" w:rsidTr="00F84088">
        <w:tc>
          <w:tcPr>
            <w:tcW w:w="10584" w:type="dxa"/>
            <w:tcBorders>
              <w:bottom w:val="single" w:sz="4" w:space="0" w:color="auto"/>
            </w:tcBorders>
            <w:vAlign w:val="center"/>
          </w:tcPr>
          <w:p w:rsidR="00086053" w:rsidRPr="00086FD1" w:rsidRDefault="00086053" w:rsidP="00F84088">
            <w:pPr>
              <w:spacing w:before="60" w:after="60" w:line="276" w:lineRule="auto"/>
              <w:rPr>
                <w:rFonts w:asciiTheme="minorHAnsi" w:eastAsiaTheme="minorHAnsi" w:hAnsiTheme="minorHAnsi"/>
                <w:sz w:val="20"/>
              </w:rPr>
            </w:pPr>
            <w:r w:rsidRPr="00086FD1">
              <w:rPr>
                <w:rFonts w:asciiTheme="minorHAnsi" w:eastAsiaTheme="minorHAnsi" w:hAnsiTheme="minorHAnsi"/>
                <w:i/>
                <w:color w:val="000000"/>
                <w:sz w:val="20"/>
              </w:rPr>
              <w:t>If there are any additional labor costs on equipment warranty outside of workmanship warranty, please provide estimated cost:    $</w:t>
            </w:r>
          </w:p>
        </w:tc>
      </w:tr>
    </w:tbl>
    <w:p w:rsidR="00086053" w:rsidRDefault="00086053" w:rsidP="00086053">
      <w:pPr>
        <w:spacing w:before="60" w:after="60" w:line="276" w:lineRule="auto"/>
        <w:rPr>
          <w:rFonts w:asciiTheme="minorHAnsi" w:eastAsiaTheme="minorHAnsi" w:hAnsiTheme="minorHAnsi"/>
          <w:sz w:val="22"/>
          <w:szCs w:val="22"/>
        </w:rPr>
      </w:pPr>
    </w:p>
    <w:p w:rsidR="00086053" w:rsidRDefault="00086053" w:rsidP="00086053">
      <w:pPr>
        <w:autoSpaceDE w:val="0"/>
        <w:autoSpaceDN w:val="0"/>
        <w:adjustRightInd w:val="0"/>
        <w:spacing w:after="120"/>
        <w:rPr>
          <w:rFonts w:asciiTheme="minorHAnsi" w:eastAsiaTheme="minorHAnsi" w:hAnsiTheme="minorHAnsi"/>
          <w:b/>
          <w:color w:val="000000"/>
          <w:spacing w:val="40"/>
          <w:sz w:val="22"/>
          <w:szCs w:val="22"/>
        </w:rPr>
      </w:pPr>
      <w:r>
        <w:rPr>
          <w:rFonts w:asciiTheme="minorHAnsi" w:eastAsiaTheme="minorHAnsi" w:hAnsiTheme="minorHAnsi"/>
          <w:b/>
          <w:color w:val="000000"/>
          <w:spacing w:val="40"/>
          <w:sz w:val="22"/>
          <w:szCs w:val="22"/>
        </w:rPr>
        <w:t>V</w:t>
      </w:r>
      <w:r w:rsidRPr="007E1EDB">
        <w:rPr>
          <w:rFonts w:asciiTheme="minorHAnsi" w:eastAsiaTheme="minorHAnsi" w:hAnsiTheme="minorHAnsi"/>
          <w:b/>
          <w:color w:val="000000"/>
          <w:spacing w:val="40"/>
          <w:sz w:val="22"/>
          <w:szCs w:val="22"/>
        </w:rPr>
        <w:t>. INSTALLER [TIERED] PRICING PROPOSALS</w:t>
      </w:r>
      <w:r>
        <w:rPr>
          <w:rFonts w:asciiTheme="minorHAnsi" w:eastAsiaTheme="minorHAnsi" w:hAnsiTheme="minorHAnsi"/>
          <w:b/>
          <w:color w:val="000000"/>
          <w:spacing w:val="40"/>
          <w:sz w:val="22"/>
          <w:szCs w:val="22"/>
        </w:rPr>
        <w:t>: Purchase</w:t>
      </w:r>
    </w:p>
    <w:p w:rsidR="00086053" w:rsidRPr="006E21EA" w:rsidRDefault="00086053" w:rsidP="00086053">
      <w:pPr>
        <w:autoSpaceDE w:val="0"/>
        <w:autoSpaceDN w:val="0"/>
        <w:adjustRightInd w:val="0"/>
        <w:spacing w:after="120"/>
        <w:rPr>
          <w:rFonts w:asciiTheme="minorHAnsi" w:hAnsiTheme="minorHAnsi"/>
          <w:sz w:val="20"/>
          <w:szCs w:val="18"/>
        </w:rPr>
      </w:pPr>
      <w:r w:rsidRPr="006E21EA">
        <w:rPr>
          <w:rFonts w:asciiTheme="minorHAnsi" w:hAnsiTheme="minorHAnsi"/>
          <w:sz w:val="20"/>
          <w:szCs w:val="18"/>
        </w:rPr>
        <w:t xml:space="preserve">Installer should include a standard agreement for a Purchase project and a standard agreement for a Lease and/or PPA project (if applicable) as part of </w:t>
      </w:r>
      <w:r>
        <w:rPr>
          <w:rFonts w:asciiTheme="minorHAnsi" w:hAnsiTheme="minorHAnsi"/>
          <w:sz w:val="20"/>
          <w:szCs w:val="18"/>
        </w:rPr>
        <w:t>Attachment D</w:t>
      </w:r>
      <w:r w:rsidRPr="006E21EA">
        <w:rPr>
          <w:rFonts w:asciiTheme="minorHAnsi" w:hAnsiTheme="minorHAnsi"/>
          <w:sz w:val="20"/>
          <w:szCs w:val="18"/>
        </w:rPr>
        <w:t>.</w:t>
      </w:r>
    </w:p>
    <w:p w:rsidR="00086053" w:rsidRPr="00086FD1" w:rsidRDefault="00086053" w:rsidP="00086053">
      <w:pPr>
        <w:pStyle w:val="ListParagraph"/>
        <w:numPr>
          <w:ilvl w:val="0"/>
          <w:numId w:val="2"/>
        </w:numPr>
        <w:autoSpaceDE w:val="0"/>
        <w:autoSpaceDN w:val="0"/>
        <w:adjustRightInd w:val="0"/>
        <w:spacing w:after="0" w:line="240" w:lineRule="auto"/>
        <w:ind w:left="270" w:hanging="270"/>
        <w:jc w:val="both"/>
        <w:rPr>
          <w:iCs/>
          <w:color w:val="000000"/>
          <w:sz w:val="20"/>
        </w:rPr>
      </w:pPr>
      <w:r w:rsidRPr="00086FD1">
        <w:rPr>
          <w:iCs/>
          <w:color w:val="000000"/>
          <w:sz w:val="20"/>
        </w:rPr>
        <w:t xml:space="preserve">The bid must include a dollar per watt ($/W) Purchase Price that will reduce as higher tiers are reached. </w:t>
      </w:r>
    </w:p>
    <w:p w:rsidR="00086053" w:rsidRPr="00C70683" w:rsidRDefault="00086053" w:rsidP="00086053">
      <w:pPr>
        <w:pStyle w:val="ListParagraph"/>
        <w:autoSpaceDE w:val="0"/>
        <w:autoSpaceDN w:val="0"/>
        <w:adjustRightInd w:val="0"/>
        <w:spacing w:after="120"/>
        <w:ind w:left="270" w:hanging="270"/>
        <w:jc w:val="both"/>
        <w:rPr>
          <w:iCs/>
          <w:color w:val="000000"/>
          <w:sz w:val="24"/>
          <w:szCs w:val="24"/>
        </w:rPr>
      </w:pPr>
    </w:p>
    <w:p w:rsidR="00086053" w:rsidRPr="00C70683" w:rsidRDefault="00086053" w:rsidP="00086053">
      <w:pPr>
        <w:pStyle w:val="ListParagraph"/>
        <w:numPr>
          <w:ilvl w:val="0"/>
          <w:numId w:val="2"/>
        </w:numPr>
        <w:autoSpaceDE w:val="0"/>
        <w:autoSpaceDN w:val="0"/>
        <w:adjustRightInd w:val="0"/>
        <w:spacing w:after="120"/>
        <w:ind w:left="270" w:hanging="270"/>
        <w:jc w:val="both"/>
        <w:rPr>
          <w:iCs/>
          <w:color w:val="000000"/>
          <w:sz w:val="20"/>
        </w:rPr>
      </w:pPr>
      <w:r w:rsidRPr="00C70683">
        <w:rPr>
          <w:b/>
          <w:iCs/>
          <w:color w:val="000000"/>
          <w:sz w:val="20"/>
        </w:rPr>
        <w:t xml:space="preserve">The base price should include all </w:t>
      </w:r>
      <w:r w:rsidRPr="00C70683">
        <w:rPr>
          <w:b/>
          <w:color w:val="000000"/>
          <w:sz w:val="20"/>
        </w:rPr>
        <w:t>installation costs, which includes system design, permitting, applicable materials and equipment, transportation, labor, a stamped structural letter, and all equipment and workmanship warranties for a default base solar PV system.</w:t>
      </w:r>
    </w:p>
    <w:p w:rsidR="00086053" w:rsidRDefault="00086053" w:rsidP="00086053">
      <w:pPr>
        <w:pStyle w:val="ListParagraph"/>
        <w:ind w:left="0"/>
        <w:rPr>
          <w:iCs/>
          <w:color w:val="000000"/>
          <w:sz w:val="20"/>
        </w:rPr>
      </w:pPr>
    </w:p>
    <w:tbl>
      <w:tblPr>
        <w:tblStyle w:val="TableGrid"/>
        <w:tblW w:w="10620" w:type="dxa"/>
        <w:tblInd w:w="85" w:type="dxa"/>
        <w:tblLook w:val="04A0"/>
      </w:tblPr>
      <w:tblGrid>
        <w:gridCol w:w="1620"/>
        <w:gridCol w:w="1440"/>
        <w:gridCol w:w="1565"/>
        <w:gridCol w:w="1584"/>
        <w:gridCol w:w="1647"/>
        <w:gridCol w:w="1647"/>
        <w:gridCol w:w="1117"/>
      </w:tblGrid>
      <w:tr w:rsidR="00086053" w:rsidTr="00F84088">
        <w:tc>
          <w:tcPr>
            <w:tcW w:w="1620" w:type="dxa"/>
            <w:vMerge w:val="restart"/>
            <w:vAlign w:val="center"/>
          </w:tcPr>
          <w:p w:rsidR="00086053" w:rsidRDefault="00086053" w:rsidP="00F84088">
            <w:pPr>
              <w:pStyle w:val="ListParagraph"/>
              <w:ind w:left="0"/>
              <w:rPr>
                <w:iCs/>
                <w:color w:val="000000"/>
                <w:sz w:val="20"/>
              </w:rPr>
            </w:pPr>
            <w:r w:rsidRPr="00040494">
              <w:rPr>
                <w:b/>
                <w:iCs/>
                <w:spacing w:val="40"/>
                <w:sz w:val="20"/>
              </w:rPr>
              <w:t>TIERS</w:t>
            </w:r>
          </w:p>
        </w:tc>
        <w:tc>
          <w:tcPr>
            <w:tcW w:w="1440" w:type="dxa"/>
            <w:vAlign w:val="center"/>
          </w:tcPr>
          <w:p w:rsidR="00086053" w:rsidRDefault="00086053" w:rsidP="00F84088">
            <w:pPr>
              <w:pStyle w:val="ListParagraph"/>
              <w:ind w:left="0"/>
              <w:jc w:val="center"/>
              <w:rPr>
                <w:iCs/>
                <w:color w:val="000000"/>
                <w:sz w:val="20"/>
              </w:rPr>
            </w:pPr>
            <w:r>
              <w:rPr>
                <w:b/>
                <w:iCs/>
                <w:sz w:val="20"/>
              </w:rPr>
              <w:t>1</w:t>
            </w:r>
          </w:p>
        </w:tc>
        <w:tc>
          <w:tcPr>
            <w:tcW w:w="1565" w:type="dxa"/>
            <w:vAlign w:val="center"/>
          </w:tcPr>
          <w:p w:rsidR="00086053" w:rsidRDefault="00086053" w:rsidP="00F84088">
            <w:pPr>
              <w:pStyle w:val="ListParagraph"/>
              <w:ind w:left="0"/>
              <w:jc w:val="center"/>
              <w:rPr>
                <w:iCs/>
                <w:color w:val="000000"/>
                <w:sz w:val="20"/>
              </w:rPr>
            </w:pPr>
            <w:r>
              <w:rPr>
                <w:b/>
                <w:iCs/>
                <w:sz w:val="20"/>
              </w:rPr>
              <w:t>2</w:t>
            </w:r>
          </w:p>
        </w:tc>
        <w:tc>
          <w:tcPr>
            <w:tcW w:w="1584" w:type="dxa"/>
            <w:vAlign w:val="center"/>
          </w:tcPr>
          <w:p w:rsidR="00086053" w:rsidRDefault="00086053" w:rsidP="00F84088">
            <w:pPr>
              <w:pStyle w:val="ListParagraph"/>
              <w:ind w:left="0"/>
              <w:jc w:val="center"/>
              <w:rPr>
                <w:iCs/>
                <w:color w:val="000000"/>
                <w:sz w:val="20"/>
              </w:rPr>
            </w:pPr>
            <w:r>
              <w:rPr>
                <w:b/>
                <w:iCs/>
                <w:sz w:val="20"/>
              </w:rPr>
              <w:t>3</w:t>
            </w:r>
          </w:p>
        </w:tc>
        <w:tc>
          <w:tcPr>
            <w:tcW w:w="1647" w:type="dxa"/>
            <w:vAlign w:val="center"/>
          </w:tcPr>
          <w:p w:rsidR="00086053" w:rsidRDefault="00086053" w:rsidP="00F84088">
            <w:pPr>
              <w:pStyle w:val="ListParagraph"/>
              <w:ind w:left="0"/>
              <w:jc w:val="center"/>
              <w:rPr>
                <w:iCs/>
                <w:color w:val="000000"/>
                <w:sz w:val="20"/>
              </w:rPr>
            </w:pPr>
            <w:r>
              <w:rPr>
                <w:b/>
                <w:iCs/>
                <w:sz w:val="20"/>
              </w:rPr>
              <w:t>4</w:t>
            </w:r>
          </w:p>
        </w:tc>
        <w:tc>
          <w:tcPr>
            <w:tcW w:w="1647" w:type="dxa"/>
            <w:vAlign w:val="center"/>
          </w:tcPr>
          <w:p w:rsidR="00086053" w:rsidRDefault="00086053" w:rsidP="00F84088">
            <w:pPr>
              <w:pStyle w:val="ListParagraph"/>
              <w:ind w:left="0"/>
              <w:jc w:val="center"/>
              <w:rPr>
                <w:iCs/>
                <w:color w:val="000000"/>
                <w:sz w:val="20"/>
              </w:rPr>
            </w:pPr>
            <w:r>
              <w:rPr>
                <w:b/>
                <w:iCs/>
                <w:sz w:val="20"/>
              </w:rPr>
              <w:t>5</w:t>
            </w:r>
          </w:p>
        </w:tc>
        <w:tc>
          <w:tcPr>
            <w:tcW w:w="1117" w:type="dxa"/>
            <w:vAlign w:val="center"/>
          </w:tcPr>
          <w:p w:rsidR="00086053" w:rsidRDefault="00086053" w:rsidP="00F84088">
            <w:pPr>
              <w:pStyle w:val="ListParagraph"/>
              <w:spacing w:after="0" w:line="240" w:lineRule="auto"/>
              <w:ind w:left="0"/>
              <w:jc w:val="center"/>
              <w:rPr>
                <w:iCs/>
                <w:color w:val="000000"/>
                <w:sz w:val="20"/>
              </w:rPr>
            </w:pPr>
            <w:r>
              <w:rPr>
                <w:b/>
                <w:sz w:val="20"/>
              </w:rPr>
              <w:t>6</w:t>
            </w:r>
          </w:p>
        </w:tc>
      </w:tr>
      <w:tr w:rsidR="00086053" w:rsidTr="00F84088">
        <w:tc>
          <w:tcPr>
            <w:tcW w:w="1620" w:type="dxa"/>
            <w:vMerge/>
          </w:tcPr>
          <w:p w:rsidR="00086053" w:rsidRDefault="00086053" w:rsidP="00F84088">
            <w:pPr>
              <w:pStyle w:val="ListParagraph"/>
              <w:ind w:left="0"/>
              <w:rPr>
                <w:iCs/>
                <w:color w:val="000000"/>
                <w:sz w:val="20"/>
              </w:rPr>
            </w:pPr>
          </w:p>
        </w:tc>
        <w:tc>
          <w:tcPr>
            <w:tcW w:w="1440" w:type="dxa"/>
          </w:tcPr>
          <w:p w:rsidR="00086053" w:rsidRDefault="00086053" w:rsidP="00F84088">
            <w:pPr>
              <w:pStyle w:val="ListParagraph"/>
              <w:ind w:left="0"/>
              <w:rPr>
                <w:iCs/>
                <w:color w:val="000000"/>
                <w:sz w:val="20"/>
              </w:rPr>
            </w:pPr>
            <w:r w:rsidRPr="009B5D4E">
              <w:rPr>
                <w:b/>
                <w:iCs/>
                <w:sz w:val="20"/>
              </w:rPr>
              <w:t>1kW-25kW</w:t>
            </w:r>
          </w:p>
        </w:tc>
        <w:tc>
          <w:tcPr>
            <w:tcW w:w="1565" w:type="dxa"/>
          </w:tcPr>
          <w:p w:rsidR="00086053" w:rsidRDefault="00086053" w:rsidP="00F84088">
            <w:pPr>
              <w:pStyle w:val="ListParagraph"/>
              <w:ind w:left="0"/>
              <w:rPr>
                <w:iCs/>
                <w:color w:val="000000"/>
                <w:sz w:val="20"/>
              </w:rPr>
            </w:pPr>
            <w:r w:rsidRPr="009B5D4E">
              <w:rPr>
                <w:b/>
                <w:iCs/>
                <w:sz w:val="20"/>
              </w:rPr>
              <w:t>&gt;25kW-50kW</w:t>
            </w:r>
          </w:p>
        </w:tc>
        <w:tc>
          <w:tcPr>
            <w:tcW w:w="1584" w:type="dxa"/>
          </w:tcPr>
          <w:p w:rsidR="00086053" w:rsidRDefault="00086053" w:rsidP="00F84088">
            <w:pPr>
              <w:pStyle w:val="ListParagraph"/>
              <w:ind w:left="0"/>
              <w:rPr>
                <w:iCs/>
                <w:color w:val="000000"/>
                <w:sz w:val="20"/>
              </w:rPr>
            </w:pPr>
            <w:r w:rsidRPr="009B5D4E">
              <w:rPr>
                <w:b/>
                <w:iCs/>
                <w:sz w:val="20"/>
              </w:rPr>
              <w:t>&gt;50kW-100kW</w:t>
            </w:r>
          </w:p>
        </w:tc>
        <w:tc>
          <w:tcPr>
            <w:tcW w:w="1647" w:type="dxa"/>
          </w:tcPr>
          <w:p w:rsidR="00086053" w:rsidRDefault="00086053" w:rsidP="00F84088">
            <w:pPr>
              <w:pStyle w:val="ListParagraph"/>
              <w:ind w:left="0"/>
              <w:rPr>
                <w:iCs/>
                <w:color w:val="000000"/>
                <w:sz w:val="20"/>
              </w:rPr>
            </w:pPr>
            <w:r w:rsidRPr="009B5D4E">
              <w:rPr>
                <w:b/>
                <w:iCs/>
                <w:sz w:val="20"/>
              </w:rPr>
              <w:t>&gt;100kW-200kW</w:t>
            </w:r>
          </w:p>
        </w:tc>
        <w:tc>
          <w:tcPr>
            <w:tcW w:w="1647" w:type="dxa"/>
          </w:tcPr>
          <w:p w:rsidR="00086053" w:rsidRDefault="00086053" w:rsidP="00F84088">
            <w:pPr>
              <w:pStyle w:val="ListParagraph"/>
              <w:ind w:left="0"/>
              <w:rPr>
                <w:iCs/>
                <w:color w:val="000000"/>
                <w:sz w:val="20"/>
              </w:rPr>
            </w:pPr>
            <w:r w:rsidRPr="009B5D4E">
              <w:rPr>
                <w:b/>
                <w:iCs/>
                <w:sz w:val="20"/>
              </w:rPr>
              <w:t>&gt;200kW -400kW</w:t>
            </w:r>
          </w:p>
        </w:tc>
        <w:tc>
          <w:tcPr>
            <w:tcW w:w="1117" w:type="dxa"/>
          </w:tcPr>
          <w:p w:rsidR="00086053" w:rsidRDefault="00086053" w:rsidP="00F84088">
            <w:pPr>
              <w:pStyle w:val="ListParagraph"/>
              <w:spacing w:after="0" w:line="240" w:lineRule="auto"/>
              <w:ind w:left="0"/>
              <w:rPr>
                <w:iCs/>
                <w:color w:val="000000"/>
                <w:sz w:val="20"/>
              </w:rPr>
            </w:pPr>
            <w:r w:rsidRPr="009B5D4E">
              <w:rPr>
                <w:b/>
                <w:sz w:val="20"/>
              </w:rPr>
              <w:t xml:space="preserve">&gt;400 </w:t>
            </w:r>
            <w:r w:rsidRPr="009B5D4E">
              <w:rPr>
                <w:b/>
                <w:iCs/>
                <w:sz w:val="20"/>
              </w:rPr>
              <w:t>kW</w:t>
            </w:r>
          </w:p>
        </w:tc>
      </w:tr>
      <w:tr w:rsidR="00086053" w:rsidTr="00F84088">
        <w:tc>
          <w:tcPr>
            <w:tcW w:w="1620" w:type="dxa"/>
          </w:tcPr>
          <w:p w:rsidR="00086053" w:rsidRDefault="00086053" w:rsidP="00F84088">
            <w:pPr>
              <w:spacing w:before="60" w:after="60" w:line="276" w:lineRule="auto"/>
              <w:rPr>
                <w:rFonts w:asciiTheme="minorHAnsi" w:eastAsiaTheme="minorHAnsi" w:hAnsiTheme="minorHAnsi"/>
                <w:b/>
                <w:iCs/>
                <w:smallCaps/>
              </w:rPr>
            </w:pPr>
            <w:r w:rsidRPr="00040494">
              <w:rPr>
                <w:rFonts w:asciiTheme="minorHAnsi" w:eastAsiaTheme="minorHAnsi" w:hAnsiTheme="minorHAnsi"/>
                <w:b/>
                <w:iCs/>
                <w:smallCaps/>
              </w:rPr>
              <w:t xml:space="preserve">purchased </w:t>
            </w:r>
          </w:p>
          <w:p w:rsidR="00086053" w:rsidRDefault="00086053" w:rsidP="00F84088">
            <w:pPr>
              <w:pStyle w:val="ListParagraph"/>
              <w:ind w:left="0"/>
              <w:rPr>
                <w:iCs/>
                <w:color w:val="000000"/>
                <w:sz w:val="20"/>
              </w:rPr>
            </w:pPr>
            <w:r w:rsidRPr="00040494">
              <w:rPr>
                <w:b/>
                <w:iCs/>
                <w:smallCaps/>
              </w:rPr>
              <w:t>price ($/w)</w:t>
            </w:r>
          </w:p>
        </w:tc>
        <w:tc>
          <w:tcPr>
            <w:tcW w:w="1440" w:type="dxa"/>
          </w:tcPr>
          <w:p w:rsidR="00086053" w:rsidRDefault="00086053" w:rsidP="00F84088">
            <w:pPr>
              <w:pStyle w:val="ListParagraph"/>
              <w:ind w:left="0"/>
              <w:rPr>
                <w:iCs/>
                <w:color w:val="000000"/>
                <w:sz w:val="20"/>
              </w:rPr>
            </w:pPr>
          </w:p>
        </w:tc>
        <w:tc>
          <w:tcPr>
            <w:tcW w:w="1565" w:type="dxa"/>
          </w:tcPr>
          <w:p w:rsidR="00086053" w:rsidRDefault="00086053" w:rsidP="00F84088">
            <w:pPr>
              <w:pStyle w:val="ListParagraph"/>
              <w:ind w:left="0"/>
              <w:rPr>
                <w:iCs/>
                <w:color w:val="000000"/>
                <w:sz w:val="20"/>
              </w:rPr>
            </w:pPr>
          </w:p>
        </w:tc>
        <w:tc>
          <w:tcPr>
            <w:tcW w:w="1584" w:type="dxa"/>
          </w:tcPr>
          <w:p w:rsidR="00086053" w:rsidRDefault="00086053" w:rsidP="00F84088">
            <w:pPr>
              <w:pStyle w:val="ListParagraph"/>
              <w:ind w:left="0"/>
              <w:rPr>
                <w:iCs/>
                <w:color w:val="000000"/>
                <w:sz w:val="20"/>
              </w:rPr>
            </w:pPr>
          </w:p>
        </w:tc>
        <w:tc>
          <w:tcPr>
            <w:tcW w:w="1647" w:type="dxa"/>
          </w:tcPr>
          <w:p w:rsidR="00086053" w:rsidRDefault="00086053" w:rsidP="00F84088">
            <w:pPr>
              <w:pStyle w:val="ListParagraph"/>
              <w:ind w:left="0"/>
              <w:rPr>
                <w:iCs/>
                <w:color w:val="000000"/>
                <w:sz w:val="20"/>
              </w:rPr>
            </w:pPr>
          </w:p>
        </w:tc>
        <w:tc>
          <w:tcPr>
            <w:tcW w:w="1647" w:type="dxa"/>
          </w:tcPr>
          <w:p w:rsidR="00086053" w:rsidRDefault="00086053" w:rsidP="00F84088">
            <w:pPr>
              <w:pStyle w:val="ListParagraph"/>
              <w:ind w:left="0"/>
              <w:rPr>
                <w:iCs/>
                <w:color w:val="000000"/>
                <w:sz w:val="20"/>
              </w:rPr>
            </w:pPr>
          </w:p>
        </w:tc>
        <w:tc>
          <w:tcPr>
            <w:tcW w:w="1117" w:type="dxa"/>
          </w:tcPr>
          <w:p w:rsidR="00086053" w:rsidRDefault="00086053" w:rsidP="00F84088">
            <w:pPr>
              <w:pStyle w:val="ListParagraph"/>
              <w:ind w:left="0"/>
              <w:rPr>
                <w:iCs/>
                <w:color w:val="000000"/>
                <w:sz w:val="20"/>
              </w:rPr>
            </w:pPr>
          </w:p>
        </w:tc>
      </w:tr>
    </w:tbl>
    <w:p w:rsidR="00086053" w:rsidRDefault="00086053" w:rsidP="00086053">
      <w:pPr>
        <w:autoSpaceDE w:val="0"/>
        <w:autoSpaceDN w:val="0"/>
        <w:adjustRightInd w:val="0"/>
        <w:jc w:val="both"/>
        <w:rPr>
          <w:iCs/>
          <w:color w:val="000000"/>
          <w:sz w:val="20"/>
        </w:rPr>
      </w:pPr>
    </w:p>
    <w:p w:rsidR="00086053" w:rsidRDefault="00086053" w:rsidP="00086053">
      <w:pPr>
        <w:autoSpaceDE w:val="0"/>
        <w:autoSpaceDN w:val="0"/>
        <w:adjustRightInd w:val="0"/>
        <w:jc w:val="both"/>
        <w:rPr>
          <w:iCs/>
          <w:color w:val="000000"/>
          <w:sz w:val="20"/>
        </w:rPr>
      </w:pPr>
    </w:p>
    <w:p w:rsidR="00086053" w:rsidRDefault="00086053" w:rsidP="00086053">
      <w:pPr>
        <w:autoSpaceDE w:val="0"/>
        <w:autoSpaceDN w:val="0"/>
        <w:adjustRightInd w:val="0"/>
        <w:jc w:val="both"/>
        <w:rPr>
          <w:iCs/>
          <w:color w:val="000000"/>
          <w:sz w:val="20"/>
        </w:rPr>
      </w:pPr>
    </w:p>
    <w:p w:rsidR="00086053" w:rsidRPr="00F771FA" w:rsidRDefault="00086053" w:rsidP="00086053">
      <w:pPr>
        <w:autoSpaceDE w:val="0"/>
        <w:autoSpaceDN w:val="0"/>
        <w:adjustRightInd w:val="0"/>
        <w:jc w:val="both"/>
        <w:rPr>
          <w:iCs/>
          <w:color w:val="000000"/>
          <w:sz w:val="20"/>
        </w:rPr>
      </w:pPr>
    </w:p>
    <w:p w:rsidR="00086053" w:rsidRPr="00C70683" w:rsidRDefault="00086053" w:rsidP="00086053">
      <w:pPr>
        <w:tabs>
          <w:tab w:val="left" w:pos="360"/>
        </w:tabs>
        <w:autoSpaceDE w:val="0"/>
        <w:autoSpaceDN w:val="0"/>
        <w:adjustRightInd w:val="0"/>
        <w:spacing w:after="120"/>
        <w:rPr>
          <w:rFonts w:asciiTheme="minorHAnsi" w:eastAsiaTheme="minorHAnsi" w:hAnsiTheme="minorHAnsi"/>
          <w:b/>
          <w:spacing w:val="40"/>
          <w:sz w:val="22"/>
          <w:szCs w:val="22"/>
        </w:rPr>
      </w:pPr>
      <w:r w:rsidRPr="00C70683">
        <w:rPr>
          <w:rFonts w:asciiTheme="minorHAnsi" w:eastAsiaTheme="minorHAnsi" w:hAnsiTheme="minorHAnsi"/>
          <w:b/>
          <w:spacing w:val="40"/>
          <w:sz w:val="22"/>
          <w:szCs w:val="22"/>
        </w:rPr>
        <w:t>INSTALLER [TIERED] PRICING PROPOSALS: Lease</w:t>
      </w:r>
    </w:p>
    <w:p w:rsidR="00086053" w:rsidRPr="00911EA9" w:rsidRDefault="00086053" w:rsidP="00086053">
      <w:pPr>
        <w:autoSpaceDE w:val="0"/>
        <w:autoSpaceDN w:val="0"/>
        <w:adjustRightInd w:val="0"/>
        <w:spacing w:after="120"/>
        <w:jc w:val="both"/>
        <w:rPr>
          <w:i/>
          <w:iCs/>
          <w:color w:val="000000"/>
          <w:sz w:val="20"/>
        </w:rPr>
      </w:pPr>
      <w:r w:rsidRPr="00911EA9">
        <w:rPr>
          <w:i/>
          <w:iCs/>
          <w:color w:val="000000"/>
          <w:sz w:val="20"/>
        </w:rPr>
        <w:t xml:space="preserve">Please note that a Lease and/or PPA is not required in order to apply to the Solarize Mass program. </w:t>
      </w:r>
    </w:p>
    <w:p w:rsidR="00086053" w:rsidRPr="006E21EA" w:rsidRDefault="00086053" w:rsidP="00086053">
      <w:pPr>
        <w:pStyle w:val="ListParagraph"/>
        <w:autoSpaceDE w:val="0"/>
        <w:autoSpaceDN w:val="0"/>
        <w:adjustRightInd w:val="0"/>
        <w:spacing w:after="120"/>
        <w:ind w:left="0"/>
        <w:jc w:val="both"/>
        <w:rPr>
          <w:sz w:val="10"/>
          <w:szCs w:val="10"/>
        </w:rPr>
      </w:pPr>
    </w:p>
    <w:p w:rsidR="00086053" w:rsidRPr="005137C5" w:rsidRDefault="00086053" w:rsidP="00086053">
      <w:pPr>
        <w:pStyle w:val="ListParagraph"/>
        <w:numPr>
          <w:ilvl w:val="0"/>
          <w:numId w:val="17"/>
        </w:numPr>
        <w:spacing w:after="100" w:line="240" w:lineRule="auto"/>
        <w:ind w:left="270" w:hanging="270"/>
      </w:pPr>
      <w:r w:rsidRPr="00422E17">
        <w:rPr>
          <w:rFonts w:cs="Times New Roman"/>
          <w:smallCaps/>
          <w:spacing w:val="20"/>
          <w:sz w:val="20"/>
          <w:szCs w:val="20"/>
        </w:rPr>
        <w:t>optimal production</w:t>
      </w:r>
      <w:r w:rsidRPr="005137C5">
        <w:rPr>
          <w:rFonts w:cs="Times New Roman"/>
          <w:sz w:val="20"/>
          <w:szCs w:val="20"/>
        </w:rPr>
        <w:t xml:space="preserve">: If offering a Lease and/or PPA, provide a </w:t>
      </w:r>
      <w:r w:rsidRPr="005137C5">
        <w:rPr>
          <w:sz w:val="20"/>
          <w:szCs w:val="20"/>
        </w:rPr>
        <w:t xml:space="preserve">Lease and/or PPA </w:t>
      </w:r>
      <w:r w:rsidRPr="005137C5">
        <w:rPr>
          <w:rFonts w:cs="Times New Roman"/>
          <w:sz w:val="20"/>
          <w:szCs w:val="20"/>
        </w:rPr>
        <w:t xml:space="preserve">price for a system that produces 90% of optimal production (see Solarize Mass and Mass Solar Connect Minimum Technical Requirements for how to determine optimal production.) </w:t>
      </w:r>
    </w:p>
    <w:p w:rsidR="00086053" w:rsidRDefault="00086053" w:rsidP="00086053">
      <w:pPr>
        <w:spacing w:before="60" w:after="60"/>
        <w:rPr>
          <w:rFonts w:eastAsiaTheme="minorHAnsi"/>
          <w:i/>
          <w:iCs/>
          <w:sz w:val="20"/>
        </w:rPr>
      </w:pPr>
      <w:r w:rsidRPr="005137C5">
        <w:rPr>
          <w:rFonts w:eastAsiaTheme="minorHAnsi"/>
          <w:i/>
          <w:iCs/>
          <w:sz w:val="20"/>
        </w:rPr>
        <w:t>Briefly Describe:</w:t>
      </w:r>
    </w:p>
    <w:p w:rsidR="00086053" w:rsidRPr="005137C5" w:rsidRDefault="00086053" w:rsidP="00086053">
      <w:pPr>
        <w:spacing w:before="60" w:after="60"/>
        <w:rPr>
          <w:rFonts w:eastAsiaTheme="minorHAnsi"/>
          <w:i/>
          <w:iCs/>
          <w:sz w:val="20"/>
        </w:rPr>
      </w:pPr>
    </w:p>
    <w:p w:rsidR="00086053" w:rsidRPr="001F7019" w:rsidRDefault="00086053" w:rsidP="00086053">
      <w:pPr>
        <w:pStyle w:val="ListParagraph"/>
        <w:ind w:left="0"/>
        <w:rPr>
          <w:sz w:val="10"/>
          <w:szCs w:val="10"/>
        </w:rPr>
      </w:pPr>
    </w:p>
    <w:tbl>
      <w:tblPr>
        <w:tblStyle w:val="TableGrid"/>
        <w:tblW w:w="8352" w:type="dxa"/>
        <w:tblInd w:w="720" w:type="dxa"/>
        <w:tblLook w:val="04A0"/>
      </w:tblPr>
      <w:tblGrid>
        <w:gridCol w:w="3312"/>
        <w:gridCol w:w="1008"/>
        <w:gridCol w:w="1008"/>
        <w:gridCol w:w="1008"/>
        <w:gridCol w:w="1008"/>
        <w:gridCol w:w="1008"/>
      </w:tblGrid>
      <w:tr w:rsidR="00086053" w:rsidTr="00F84088">
        <w:tc>
          <w:tcPr>
            <w:tcW w:w="3312" w:type="dxa"/>
          </w:tcPr>
          <w:p w:rsidR="00086053" w:rsidRDefault="00086053" w:rsidP="00F84088">
            <w:pPr>
              <w:pStyle w:val="ListParagraph"/>
              <w:autoSpaceDE w:val="0"/>
              <w:autoSpaceDN w:val="0"/>
              <w:adjustRightInd w:val="0"/>
              <w:spacing w:after="120"/>
              <w:ind w:left="0"/>
              <w:rPr>
                <w:color w:val="000000"/>
                <w:sz w:val="20"/>
              </w:rPr>
            </w:pPr>
            <w:r w:rsidRPr="00814B9B">
              <w:rPr>
                <w:b/>
                <w:iCs/>
                <w:smallCaps/>
              </w:rPr>
              <w:t>% of optimal system production</w:t>
            </w:r>
          </w:p>
        </w:tc>
        <w:tc>
          <w:tcPr>
            <w:tcW w:w="1008" w:type="dxa"/>
            <w:vAlign w:val="center"/>
          </w:tcPr>
          <w:p w:rsidR="00086053" w:rsidRDefault="00086053" w:rsidP="00F84088">
            <w:pPr>
              <w:pStyle w:val="ListParagraph"/>
              <w:autoSpaceDE w:val="0"/>
              <w:autoSpaceDN w:val="0"/>
              <w:adjustRightInd w:val="0"/>
              <w:spacing w:after="120"/>
              <w:ind w:left="0"/>
              <w:jc w:val="center"/>
              <w:rPr>
                <w:color w:val="000000"/>
                <w:sz w:val="20"/>
              </w:rPr>
            </w:pPr>
            <w:r w:rsidRPr="007E1EDB">
              <w:rPr>
                <w:b/>
                <w:iCs/>
              </w:rPr>
              <w:t>100%</w:t>
            </w:r>
          </w:p>
        </w:tc>
        <w:tc>
          <w:tcPr>
            <w:tcW w:w="1008" w:type="dxa"/>
            <w:vAlign w:val="center"/>
          </w:tcPr>
          <w:p w:rsidR="00086053" w:rsidRDefault="00086053" w:rsidP="00F84088">
            <w:pPr>
              <w:pStyle w:val="ListParagraph"/>
              <w:autoSpaceDE w:val="0"/>
              <w:autoSpaceDN w:val="0"/>
              <w:adjustRightInd w:val="0"/>
              <w:spacing w:after="120"/>
              <w:ind w:left="0"/>
              <w:jc w:val="center"/>
              <w:rPr>
                <w:color w:val="000000"/>
                <w:sz w:val="20"/>
              </w:rPr>
            </w:pPr>
            <w:r w:rsidRPr="007E1EDB">
              <w:rPr>
                <w:b/>
                <w:iCs/>
              </w:rPr>
              <w:t>95%</w:t>
            </w:r>
          </w:p>
        </w:tc>
        <w:tc>
          <w:tcPr>
            <w:tcW w:w="1008" w:type="dxa"/>
            <w:vAlign w:val="center"/>
          </w:tcPr>
          <w:p w:rsidR="00086053" w:rsidRDefault="00086053" w:rsidP="00F84088">
            <w:pPr>
              <w:pStyle w:val="ListParagraph"/>
              <w:autoSpaceDE w:val="0"/>
              <w:autoSpaceDN w:val="0"/>
              <w:adjustRightInd w:val="0"/>
              <w:spacing w:after="120"/>
              <w:ind w:left="0"/>
              <w:jc w:val="center"/>
              <w:rPr>
                <w:color w:val="000000"/>
                <w:sz w:val="20"/>
              </w:rPr>
            </w:pPr>
            <w:r w:rsidRPr="007E1EDB">
              <w:rPr>
                <w:b/>
                <w:iCs/>
              </w:rPr>
              <w:t>90%</w:t>
            </w:r>
          </w:p>
        </w:tc>
        <w:tc>
          <w:tcPr>
            <w:tcW w:w="1008" w:type="dxa"/>
            <w:vAlign w:val="center"/>
          </w:tcPr>
          <w:p w:rsidR="00086053" w:rsidRDefault="00086053" w:rsidP="00F84088">
            <w:pPr>
              <w:pStyle w:val="ListParagraph"/>
              <w:autoSpaceDE w:val="0"/>
              <w:autoSpaceDN w:val="0"/>
              <w:adjustRightInd w:val="0"/>
              <w:spacing w:after="120"/>
              <w:ind w:left="0"/>
              <w:jc w:val="center"/>
              <w:rPr>
                <w:color w:val="000000"/>
                <w:sz w:val="20"/>
              </w:rPr>
            </w:pPr>
            <w:r w:rsidRPr="007E1EDB">
              <w:rPr>
                <w:b/>
                <w:iCs/>
              </w:rPr>
              <w:t>85%</w:t>
            </w:r>
          </w:p>
        </w:tc>
        <w:tc>
          <w:tcPr>
            <w:tcW w:w="1008" w:type="dxa"/>
            <w:vAlign w:val="center"/>
          </w:tcPr>
          <w:p w:rsidR="00086053" w:rsidRDefault="00086053" w:rsidP="00F84088">
            <w:pPr>
              <w:pStyle w:val="ListParagraph"/>
              <w:autoSpaceDE w:val="0"/>
              <w:autoSpaceDN w:val="0"/>
              <w:adjustRightInd w:val="0"/>
              <w:spacing w:after="0" w:line="240" w:lineRule="auto"/>
              <w:ind w:left="0"/>
              <w:jc w:val="center"/>
              <w:rPr>
                <w:color w:val="000000"/>
                <w:sz w:val="20"/>
              </w:rPr>
            </w:pPr>
            <w:r w:rsidRPr="007E1EDB">
              <w:rPr>
                <w:b/>
                <w:iCs/>
              </w:rPr>
              <w:t>80%</w:t>
            </w:r>
          </w:p>
        </w:tc>
      </w:tr>
      <w:tr w:rsidR="00086053" w:rsidTr="00F84088">
        <w:tc>
          <w:tcPr>
            <w:tcW w:w="3312"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r w:rsidRPr="00FC2FAB">
              <w:rPr>
                <w:iCs/>
                <w:smallCaps/>
              </w:rPr>
              <w:t>lease and/or ppa price ($/kwh)</w:t>
            </w: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r>
      <w:tr w:rsidR="00086053" w:rsidTr="00F84088">
        <w:tc>
          <w:tcPr>
            <w:tcW w:w="3312"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r w:rsidRPr="00FC2FAB">
              <w:rPr>
                <w:iCs/>
                <w:smallCaps/>
              </w:rPr>
              <w:t>escalator (%)</w:t>
            </w: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c>
          <w:tcPr>
            <w:tcW w:w="1008" w:type="dxa"/>
            <w:tcBorders>
              <w:bottom w:val="single" w:sz="4" w:space="0" w:color="auto"/>
            </w:tcBorders>
            <w:vAlign w:val="center"/>
          </w:tcPr>
          <w:p w:rsidR="00086053" w:rsidRDefault="00086053" w:rsidP="00F84088">
            <w:pPr>
              <w:pStyle w:val="ListParagraph"/>
              <w:autoSpaceDE w:val="0"/>
              <w:autoSpaceDN w:val="0"/>
              <w:adjustRightInd w:val="0"/>
              <w:spacing w:after="120"/>
              <w:ind w:left="0"/>
              <w:rPr>
                <w:color w:val="000000"/>
                <w:sz w:val="20"/>
              </w:rPr>
            </w:pPr>
          </w:p>
        </w:tc>
      </w:tr>
    </w:tbl>
    <w:p w:rsidR="00086053" w:rsidRPr="00717EDE" w:rsidRDefault="00086053" w:rsidP="00086053">
      <w:pPr>
        <w:pStyle w:val="FootnoteText"/>
        <w:spacing w:after="120"/>
        <w:rPr>
          <w:sz w:val="10"/>
          <w:szCs w:val="10"/>
        </w:rPr>
      </w:pPr>
    </w:p>
    <w:p w:rsidR="00086053" w:rsidRPr="00C70683" w:rsidRDefault="00086053" w:rsidP="00086053">
      <w:pPr>
        <w:pStyle w:val="ListParagraph"/>
        <w:numPr>
          <w:ilvl w:val="0"/>
          <w:numId w:val="17"/>
        </w:numPr>
        <w:ind w:left="990" w:hanging="270"/>
        <w:rPr>
          <w:iCs/>
          <w:sz w:val="20"/>
          <w:szCs w:val="20"/>
        </w:rPr>
      </w:pPr>
      <w:r w:rsidRPr="00422E17">
        <w:rPr>
          <w:iCs/>
          <w:smallCaps/>
          <w:color w:val="000000"/>
          <w:spacing w:val="20"/>
          <w:sz w:val="20"/>
          <w:szCs w:val="20"/>
        </w:rPr>
        <w:t>escalator</w:t>
      </w:r>
      <w:r w:rsidRPr="00C70683">
        <w:rPr>
          <w:iCs/>
          <w:smallCaps/>
          <w:sz w:val="20"/>
          <w:szCs w:val="20"/>
        </w:rPr>
        <w:t xml:space="preserve"> (%)</w:t>
      </w:r>
      <w:r w:rsidRPr="00C70683">
        <w:rPr>
          <w:iCs/>
          <w:sz w:val="20"/>
          <w:szCs w:val="20"/>
        </w:rPr>
        <w:t xml:space="preserve">: </w:t>
      </w:r>
      <w:r w:rsidRPr="00C70683">
        <w:rPr>
          <w:sz w:val="20"/>
          <w:szCs w:val="20"/>
        </w:rPr>
        <w:t>The Lease/PPA escalator is the rate by which the price will increase over the term of the contract.</w:t>
      </w:r>
    </w:p>
    <w:p w:rsidR="00086053" w:rsidRPr="00C70683" w:rsidRDefault="00086053" w:rsidP="00086053">
      <w:pPr>
        <w:pStyle w:val="ListParagraph"/>
        <w:numPr>
          <w:ilvl w:val="0"/>
          <w:numId w:val="17"/>
        </w:numPr>
        <w:ind w:left="990" w:hanging="270"/>
      </w:pPr>
      <w:r w:rsidRPr="00422E17">
        <w:rPr>
          <w:iCs/>
          <w:smallCaps/>
          <w:color w:val="000000"/>
          <w:spacing w:val="20"/>
          <w:sz w:val="20"/>
          <w:szCs w:val="20"/>
        </w:rPr>
        <w:t>price:</w:t>
      </w:r>
      <w:r w:rsidRPr="00FE4542">
        <w:rPr>
          <w:iCs/>
          <w:color w:val="000000"/>
          <w:sz w:val="20"/>
          <w:szCs w:val="20"/>
        </w:rPr>
        <w:t>If a Lease and/or PPA option is being offered, the Lease and/or PPA Price must be provided in the form of a dollar per</w:t>
      </w:r>
      <w:r w:rsidRPr="00214FD9">
        <w:rPr>
          <w:iCs/>
          <w:color w:val="000000"/>
          <w:sz w:val="20"/>
          <w:szCs w:val="20"/>
        </w:rPr>
        <w:t xml:space="preserve"> kilowatt hour ($/kWh) price. </w:t>
      </w:r>
    </w:p>
    <w:p w:rsidR="00086053" w:rsidRDefault="00086053" w:rsidP="00086053">
      <w:pPr>
        <w:spacing w:after="160" w:line="259" w:lineRule="auto"/>
        <w:rPr>
          <w:rFonts w:asciiTheme="minorHAnsi" w:eastAsiaTheme="minorHAnsi" w:hAnsiTheme="minorHAnsi"/>
          <w:b/>
          <w:spacing w:val="40"/>
        </w:rPr>
      </w:pPr>
      <w:r>
        <w:rPr>
          <w:rFonts w:asciiTheme="minorHAnsi" w:eastAsiaTheme="minorHAnsi" w:hAnsiTheme="minorHAnsi"/>
          <w:b/>
          <w:spacing w:val="40"/>
        </w:rPr>
        <w:br w:type="page"/>
      </w:r>
    </w:p>
    <w:p w:rsidR="00086053" w:rsidRPr="00D23526" w:rsidRDefault="00086053" w:rsidP="00086053">
      <w:pPr>
        <w:autoSpaceDE w:val="0"/>
        <w:autoSpaceDN w:val="0"/>
        <w:adjustRightInd w:val="0"/>
        <w:spacing w:after="120"/>
        <w:rPr>
          <w:rFonts w:asciiTheme="minorHAnsi" w:eastAsiaTheme="minorHAnsi" w:hAnsiTheme="minorHAnsi"/>
          <w:b/>
          <w:spacing w:val="40"/>
        </w:rPr>
      </w:pPr>
      <w:r w:rsidRPr="00D23526">
        <w:rPr>
          <w:rFonts w:asciiTheme="minorHAnsi" w:eastAsiaTheme="minorHAnsi" w:hAnsiTheme="minorHAnsi"/>
          <w:b/>
          <w:spacing w:val="40"/>
        </w:rPr>
        <w:lastRenderedPageBreak/>
        <w:t>V. INSTALLER [TIERED] PRICING PROPOSALS: Lease</w:t>
      </w:r>
      <w:r w:rsidRPr="00D23526">
        <w:rPr>
          <w:rFonts w:asciiTheme="minorHAnsi" w:hAnsiTheme="minorHAnsi"/>
          <w:b/>
          <w:spacing w:val="40"/>
        </w:rPr>
        <w:t xml:space="preserve"> (con’t.)</w:t>
      </w:r>
    </w:p>
    <w:p w:rsidR="00086053" w:rsidRPr="005137C5" w:rsidRDefault="00086053" w:rsidP="00086053">
      <w:pPr>
        <w:spacing w:before="60" w:after="60"/>
        <w:rPr>
          <w:rFonts w:eastAsiaTheme="minorHAnsi"/>
          <w:i/>
          <w:iCs/>
          <w:sz w:val="20"/>
        </w:rPr>
      </w:pPr>
      <w:r w:rsidRPr="005137C5">
        <w:rPr>
          <w:rFonts w:eastAsiaTheme="minorHAnsi"/>
          <w:i/>
          <w:iCs/>
          <w:sz w:val="20"/>
        </w:rPr>
        <w:t>Briefly explain any variations on the Lease and/or PPA model that will be provided:</w:t>
      </w:r>
    </w:p>
    <w:p w:rsidR="00086053" w:rsidRPr="005137C5" w:rsidRDefault="00086053" w:rsidP="00086053">
      <w:pPr>
        <w:spacing w:before="60" w:after="60"/>
        <w:rPr>
          <w:rFonts w:eastAsiaTheme="minorHAnsi"/>
          <w:i/>
          <w:iCs/>
          <w:sz w:val="20"/>
        </w:rPr>
      </w:pPr>
      <w:r w:rsidRPr="005137C5">
        <w:rPr>
          <w:rFonts w:eastAsiaTheme="minorHAnsi"/>
          <w:i/>
          <w:iCs/>
          <w:sz w:val="20"/>
        </w:rPr>
        <w:t>Outline the maximum range for pricing escalators that will be present in contracts:</w:t>
      </w:r>
    </w:p>
    <w:p w:rsidR="00086053" w:rsidRPr="00C70683" w:rsidRDefault="00086053" w:rsidP="00086053">
      <w:pPr>
        <w:pStyle w:val="ListParagraph"/>
        <w:spacing w:after="0" w:line="240" w:lineRule="auto"/>
        <w:ind w:left="0"/>
        <w:rPr>
          <w:sz w:val="10"/>
          <w:szCs w:val="10"/>
        </w:rPr>
      </w:pPr>
    </w:p>
    <w:p w:rsidR="00086053" w:rsidRPr="006E21EA" w:rsidRDefault="00086053" w:rsidP="00086053">
      <w:pPr>
        <w:pStyle w:val="Default"/>
        <w:numPr>
          <w:ilvl w:val="0"/>
          <w:numId w:val="17"/>
        </w:numPr>
        <w:tabs>
          <w:tab w:val="left" w:pos="360"/>
        </w:tabs>
        <w:ind w:left="360"/>
        <w:rPr>
          <w:rFonts w:asciiTheme="minorHAnsi" w:hAnsiTheme="minorHAnsi"/>
          <w:sz w:val="20"/>
          <w:szCs w:val="20"/>
        </w:rPr>
      </w:pPr>
      <w:r w:rsidRPr="00422E17">
        <w:rPr>
          <w:rFonts w:asciiTheme="minorHAnsi" w:hAnsiTheme="minorHAnsi"/>
          <w:smallCaps/>
          <w:spacing w:val="20"/>
          <w:sz w:val="20"/>
          <w:szCs w:val="20"/>
        </w:rPr>
        <w:t>tiers:</w:t>
      </w:r>
      <w:r w:rsidRPr="00C70683">
        <w:rPr>
          <w:rFonts w:asciiTheme="minorHAnsi" w:hAnsiTheme="minorHAnsi"/>
          <w:sz w:val="20"/>
          <w:szCs w:val="20"/>
        </w:rPr>
        <w:t xml:space="preserve">Provide the incremental value that a Lease and/or PPA customer would receive as each new tier is reached, </w:t>
      </w:r>
      <w:r w:rsidRPr="00C70683">
        <w:rPr>
          <w:rFonts w:asciiTheme="minorHAnsi" w:hAnsiTheme="minorHAnsi"/>
          <w:b/>
          <w:sz w:val="20"/>
          <w:szCs w:val="20"/>
        </w:rPr>
        <w:t>NOT the cumulative value received (including prior tier incentive</w:t>
      </w:r>
      <w:r>
        <w:rPr>
          <w:rFonts w:asciiTheme="minorHAnsi" w:hAnsiTheme="minorHAnsi"/>
          <w:b/>
          <w:sz w:val="20"/>
          <w:szCs w:val="20"/>
        </w:rPr>
        <w:t>.</w:t>
      </w:r>
    </w:p>
    <w:p w:rsidR="00086053" w:rsidRPr="00086FD1" w:rsidRDefault="00086053" w:rsidP="00086053">
      <w:pPr>
        <w:pStyle w:val="ListParagraph"/>
        <w:numPr>
          <w:ilvl w:val="0"/>
          <w:numId w:val="17"/>
        </w:numPr>
        <w:tabs>
          <w:tab w:val="left" w:pos="360"/>
        </w:tabs>
        <w:autoSpaceDE w:val="0"/>
        <w:autoSpaceDN w:val="0"/>
        <w:adjustRightInd w:val="0"/>
        <w:spacing w:after="120"/>
        <w:ind w:left="360"/>
        <w:rPr>
          <w:color w:val="000000"/>
          <w:sz w:val="20"/>
        </w:rPr>
      </w:pPr>
      <w:r w:rsidRPr="00422E17">
        <w:rPr>
          <w:smallCaps/>
          <w:color w:val="000000"/>
          <w:spacing w:val="20"/>
          <w:sz w:val="20"/>
        </w:rPr>
        <w:t>production:</w:t>
      </w:r>
      <w:r w:rsidRPr="00086FD1">
        <w:rPr>
          <w:color w:val="000000"/>
          <w:sz w:val="20"/>
        </w:rPr>
        <w:t xml:space="preserve">Please provide a summary of </w:t>
      </w:r>
      <w:r w:rsidRPr="00086FD1">
        <w:rPr>
          <w:iCs/>
          <w:color w:val="000000"/>
          <w:sz w:val="20"/>
        </w:rPr>
        <w:t xml:space="preserve">Lease and/or PPA </w:t>
      </w:r>
      <w:r w:rsidRPr="00086FD1">
        <w:rPr>
          <w:color w:val="000000"/>
          <w:sz w:val="20"/>
        </w:rPr>
        <w:t>Pricing based on alternate system production.</w:t>
      </w:r>
    </w:p>
    <w:p w:rsidR="00086053" w:rsidRDefault="00086053" w:rsidP="00086053">
      <w:pPr>
        <w:pStyle w:val="ListParagraph"/>
        <w:numPr>
          <w:ilvl w:val="0"/>
          <w:numId w:val="17"/>
        </w:numPr>
        <w:tabs>
          <w:tab w:val="left" w:pos="360"/>
        </w:tabs>
        <w:autoSpaceDE w:val="0"/>
        <w:autoSpaceDN w:val="0"/>
        <w:adjustRightInd w:val="0"/>
        <w:spacing w:after="240" w:line="240" w:lineRule="auto"/>
        <w:ind w:left="360"/>
        <w:rPr>
          <w:color w:val="000000"/>
          <w:sz w:val="20"/>
        </w:rPr>
      </w:pPr>
      <w:r w:rsidRPr="00422E17">
        <w:rPr>
          <w:smallCaps/>
          <w:color w:val="000000"/>
          <w:spacing w:val="20"/>
          <w:sz w:val="20"/>
        </w:rPr>
        <w:t>price:</w:t>
      </w:r>
      <w:r w:rsidRPr="00086FD1">
        <w:rPr>
          <w:color w:val="000000"/>
          <w:sz w:val="20"/>
        </w:rPr>
        <w:t>Indicate what the price would be for a typical contract with the different production percentages, including the escalator.</w:t>
      </w:r>
    </w:p>
    <w:p w:rsidR="00086053" w:rsidRPr="006E21EA" w:rsidRDefault="00086053" w:rsidP="00086053">
      <w:pPr>
        <w:pStyle w:val="ListParagraph"/>
        <w:autoSpaceDE w:val="0"/>
        <w:autoSpaceDN w:val="0"/>
        <w:adjustRightInd w:val="0"/>
        <w:spacing w:after="240" w:line="240" w:lineRule="auto"/>
        <w:ind w:left="0"/>
        <w:rPr>
          <w:color w:val="000000"/>
          <w:sz w:val="20"/>
        </w:rPr>
      </w:pPr>
    </w:p>
    <w:tbl>
      <w:tblPr>
        <w:tblStyle w:val="TableGrid"/>
        <w:tblW w:w="0" w:type="auto"/>
        <w:tblInd w:w="355" w:type="dxa"/>
        <w:tblLook w:val="04A0"/>
      </w:tblPr>
      <w:tblGrid>
        <w:gridCol w:w="1620"/>
        <w:gridCol w:w="1260"/>
        <w:gridCol w:w="1530"/>
        <w:gridCol w:w="1674"/>
        <w:gridCol w:w="1657"/>
        <w:gridCol w:w="1657"/>
        <w:gridCol w:w="1037"/>
      </w:tblGrid>
      <w:tr w:rsidR="00086053" w:rsidTr="00F84088">
        <w:tc>
          <w:tcPr>
            <w:tcW w:w="1620" w:type="dxa"/>
            <w:vMerge w:val="restart"/>
            <w:vAlign w:val="center"/>
          </w:tcPr>
          <w:p w:rsidR="00086053" w:rsidRDefault="00086053" w:rsidP="00F84088">
            <w:pPr>
              <w:pStyle w:val="ListParagraph"/>
              <w:ind w:left="0"/>
              <w:rPr>
                <w:iCs/>
                <w:color w:val="000000"/>
                <w:sz w:val="20"/>
              </w:rPr>
            </w:pPr>
            <w:r w:rsidRPr="00040494">
              <w:rPr>
                <w:b/>
                <w:iCs/>
                <w:spacing w:val="40"/>
                <w:sz w:val="20"/>
              </w:rPr>
              <w:t>TIERS</w:t>
            </w:r>
          </w:p>
        </w:tc>
        <w:tc>
          <w:tcPr>
            <w:tcW w:w="1260" w:type="dxa"/>
            <w:vAlign w:val="center"/>
          </w:tcPr>
          <w:p w:rsidR="00086053" w:rsidRDefault="00086053" w:rsidP="00F84088">
            <w:pPr>
              <w:pStyle w:val="ListParagraph"/>
              <w:ind w:left="0"/>
              <w:jc w:val="center"/>
              <w:rPr>
                <w:iCs/>
                <w:color w:val="000000"/>
                <w:sz w:val="20"/>
              </w:rPr>
            </w:pPr>
            <w:r>
              <w:rPr>
                <w:b/>
                <w:iCs/>
                <w:sz w:val="20"/>
              </w:rPr>
              <w:t>1</w:t>
            </w:r>
          </w:p>
        </w:tc>
        <w:tc>
          <w:tcPr>
            <w:tcW w:w="1530" w:type="dxa"/>
            <w:vAlign w:val="center"/>
          </w:tcPr>
          <w:p w:rsidR="00086053" w:rsidRDefault="00086053" w:rsidP="00F84088">
            <w:pPr>
              <w:pStyle w:val="ListParagraph"/>
              <w:ind w:left="0"/>
              <w:jc w:val="center"/>
              <w:rPr>
                <w:iCs/>
                <w:color w:val="000000"/>
                <w:sz w:val="20"/>
              </w:rPr>
            </w:pPr>
            <w:r>
              <w:rPr>
                <w:b/>
                <w:iCs/>
                <w:sz w:val="20"/>
              </w:rPr>
              <w:t>2</w:t>
            </w:r>
          </w:p>
        </w:tc>
        <w:tc>
          <w:tcPr>
            <w:tcW w:w="1674" w:type="dxa"/>
            <w:vAlign w:val="center"/>
          </w:tcPr>
          <w:p w:rsidR="00086053" w:rsidRDefault="00086053" w:rsidP="00F84088">
            <w:pPr>
              <w:pStyle w:val="ListParagraph"/>
              <w:ind w:left="0"/>
              <w:jc w:val="center"/>
              <w:rPr>
                <w:iCs/>
                <w:color w:val="000000"/>
                <w:sz w:val="20"/>
              </w:rPr>
            </w:pPr>
            <w:r>
              <w:rPr>
                <w:b/>
                <w:iCs/>
                <w:sz w:val="20"/>
              </w:rPr>
              <w:t>3</w:t>
            </w:r>
          </w:p>
        </w:tc>
        <w:tc>
          <w:tcPr>
            <w:tcW w:w="1657" w:type="dxa"/>
            <w:vAlign w:val="center"/>
          </w:tcPr>
          <w:p w:rsidR="00086053" w:rsidRDefault="00086053" w:rsidP="00F84088">
            <w:pPr>
              <w:pStyle w:val="ListParagraph"/>
              <w:ind w:left="0"/>
              <w:jc w:val="center"/>
              <w:rPr>
                <w:iCs/>
                <w:color w:val="000000"/>
                <w:sz w:val="20"/>
              </w:rPr>
            </w:pPr>
            <w:r>
              <w:rPr>
                <w:b/>
                <w:iCs/>
                <w:sz w:val="20"/>
              </w:rPr>
              <w:t>4</w:t>
            </w:r>
          </w:p>
        </w:tc>
        <w:tc>
          <w:tcPr>
            <w:tcW w:w="1657" w:type="dxa"/>
            <w:vAlign w:val="center"/>
          </w:tcPr>
          <w:p w:rsidR="00086053" w:rsidRDefault="00086053" w:rsidP="00F84088">
            <w:pPr>
              <w:pStyle w:val="ListParagraph"/>
              <w:ind w:left="0"/>
              <w:jc w:val="center"/>
              <w:rPr>
                <w:iCs/>
                <w:color w:val="000000"/>
                <w:sz w:val="20"/>
              </w:rPr>
            </w:pPr>
            <w:r>
              <w:rPr>
                <w:b/>
                <w:iCs/>
                <w:sz w:val="20"/>
              </w:rPr>
              <w:t>5</w:t>
            </w:r>
          </w:p>
        </w:tc>
        <w:tc>
          <w:tcPr>
            <w:tcW w:w="1037" w:type="dxa"/>
            <w:vAlign w:val="center"/>
          </w:tcPr>
          <w:p w:rsidR="00086053" w:rsidRDefault="00086053" w:rsidP="00F84088">
            <w:pPr>
              <w:pStyle w:val="ListParagraph"/>
              <w:spacing w:after="0" w:line="240" w:lineRule="auto"/>
              <w:ind w:left="0"/>
              <w:jc w:val="center"/>
              <w:rPr>
                <w:iCs/>
                <w:color w:val="000000"/>
                <w:sz w:val="20"/>
              </w:rPr>
            </w:pPr>
            <w:r>
              <w:rPr>
                <w:b/>
                <w:sz w:val="20"/>
              </w:rPr>
              <w:t>6</w:t>
            </w:r>
          </w:p>
        </w:tc>
      </w:tr>
      <w:tr w:rsidR="00086053" w:rsidTr="00F84088">
        <w:tc>
          <w:tcPr>
            <w:tcW w:w="1620" w:type="dxa"/>
            <w:vMerge/>
          </w:tcPr>
          <w:p w:rsidR="00086053" w:rsidRDefault="00086053" w:rsidP="00F84088">
            <w:pPr>
              <w:pStyle w:val="ListParagraph"/>
              <w:ind w:left="0"/>
              <w:rPr>
                <w:iCs/>
                <w:color w:val="000000"/>
                <w:sz w:val="20"/>
              </w:rPr>
            </w:pPr>
          </w:p>
        </w:tc>
        <w:tc>
          <w:tcPr>
            <w:tcW w:w="1260" w:type="dxa"/>
          </w:tcPr>
          <w:p w:rsidR="00086053" w:rsidRDefault="00086053" w:rsidP="00F84088">
            <w:pPr>
              <w:pStyle w:val="ListParagraph"/>
              <w:ind w:left="0"/>
              <w:rPr>
                <w:iCs/>
                <w:color w:val="000000"/>
                <w:sz w:val="20"/>
              </w:rPr>
            </w:pPr>
            <w:r w:rsidRPr="009B5D4E">
              <w:rPr>
                <w:b/>
                <w:iCs/>
                <w:sz w:val="20"/>
              </w:rPr>
              <w:t>1kW-25kW</w:t>
            </w:r>
          </w:p>
        </w:tc>
        <w:tc>
          <w:tcPr>
            <w:tcW w:w="1530" w:type="dxa"/>
          </w:tcPr>
          <w:p w:rsidR="00086053" w:rsidRDefault="00086053" w:rsidP="00F84088">
            <w:pPr>
              <w:pStyle w:val="ListParagraph"/>
              <w:ind w:left="0"/>
              <w:rPr>
                <w:iCs/>
                <w:color w:val="000000"/>
                <w:sz w:val="20"/>
              </w:rPr>
            </w:pPr>
            <w:r w:rsidRPr="009B5D4E">
              <w:rPr>
                <w:b/>
                <w:iCs/>
                <w:sz w:val="20"/>
              </w:rPr>
              <w:t>&gt;25kW-50kW</w:t>
            </w:r>
          </w:p>
        </w:tc>
        <w:tc>
          <w:tcPr>
            <w:tcW w:w="1674" w:type="dxa"/>
          </w:tcPr>
          <w:p w:rsidR="00086053" w:rsidRDefault="00086053" w:rsidP="00F84088">
            <w:pPr>
              <w:pStyle w:val="ListParagraph"/>
              <w:ind w:left="0"/>
              <w:rPr>
                <w:iCs/>
                <w:color w:val="000000"/>
                <w:sz w:val="20"/>
              </w:rPr>
            </w:pPr>
            <w:r w:rsidRPr="009B5D4E">
              <w:rPr>
                <w:b/>
                <w:iCs/>
                <w:sz w:val="20"/>
              </w:rPr>
              <w:t>&gt;50kW-100kW</w:t>
            </w:r>
          </w:p>
        </w:tc>
        <w:tc>
          <w:tcPr>
            <w:tcW w:w="1657" w:type="dxa"/>
          </w:tcPr>
          <w:p w:rsidR="00086053" w:rsidRDefault="00086053" w:rsidP="00F84088">
            <w:pPr>
              <w:pStyle w:val="ListParagraph"/>
              <w:ind w:left="0"/>
              <w:rPr>
                <w:iCs/>
                <w:color w:val="000000"/>
                <w:sz w:val="20"/>
              </w:rPr>
            </w:pPr>
            <w:r w:rsidRPr="009B5D4E">
              <w:rPr>
                <w:b/>
                <w:iCs/>
                <w:sz w:val="20"/>
              </w:rPr>
              <w:t>&gt;100kW-200kW</w:t>
            </w:r>
          </w:p>
        </w:tc>
        <w:tc>
          <w:tcPr>
            <w:tcW w:w="1657" w:type="dxa"/>
          </w:tcPr>
          <w:p w:rsidR="00086053" w:rsidRDefault="00086053" w:rsidP="00F84088">
            <w:pPr>
              <w:pStyle w:val="ListParagraph"/>
              <w:ind w:left="0"/>
              <w:rPr>
                <w:iCs/>
                <w:color w:val="000000"/>
                <w:sz w:val="20"/>
              </w:rPr>
            </w:pPr>
            <w:r w:rsidRPr="009B5D4E">
              <w:rPr>
                <w:b/>
                <w:iCs/>
                <w:sz w:val="20"/>
              </w:rPr>
              <w:t>&gt;200kW -400kW</w:t>
            </w:r>
          </w:p>
        </w:tc>
        <w:tc>
          <w:tcPr>
            <w:tcW w:w="1037" w:type="dxa"/>
          </w:tcPr>
          <w:p w:rsidR="00086053" w:rsidRDefault="00086053" w:rsidP="00F84088">
            <w:pPr>
              <w:pStyle w:val="ListParagraph"/>
              <w:spacing w:after="0" w:line="240" w:lineRule="auto"/>
              <w:ind w:left="0"/>
              <w:rPr>
                <w:iCs/>
                <w:color w:val="000000"/>
                <w:sz w:val="20"/>
              </w:rPr>
            </w:pPr>
            <w:r w:rsidRPr="009B5D4E">
              <w:rPr>
                <w:b/>
                <w:sz w:val="20"/>
              </w:rPr>
              <w:t xml:space="preserve">&gt;400 </w:t>
            </w:r>
            <w:r w:rsidRPr="009B5D4E">
              <w:rPr>
                <w:b/>
                <w:iCs/>
                <w:sz w:val="20"/>
              </w:rPr>
              <w:t>kW</w:t>
            </w:r>
          </w:p>
        </w:tc>
      </w:tr>
      <w:tr w:rsidR="00086053" w:rsidTr="00F84088">
        <w:tc>
          <w:tcPr>
            <w:tcW w:w="1620" w:type="dxa"/>
          </w:tcPr>
          <w:p w:rsidR="00086053" w:rsidRDefault="00086053" w:rsidP="00F84088">
            <w:pPr>
              <w:pStyle w:val="ListParagraph"/>
              <w:ind w:left="0"/>
              <w:rPr>
                <w:iCs/>
                <w:color w:val="000000"/>
                <w:sz w:val="20"/>
              </w:rPr>
            </w:pPr>
            <w:r w:rsidRPr="00FC2FAB">
              <w:rPr>
                <w:iCs/>
                <w:smallCaps/>
              </w:rPr>
              <w:t>lease and/or ppa ($/kwh)</w:t>
            </w:r>
          </w:p>
        </w:tc>
        <w:tc>
          <w:tcPr>
            <w:tcW w:w="1260" w:type="dxa"/>
          </w:tcPr>
          <w:p w:rsidR="00086053" w:rsidRDefault="00086053" w:rsidP="00F84088">
            <w:pPr>
              <w:pStyle w:val="ListParagraph"/>
              <w:ind w:left="0"/>
              <w:rPr>
                <w:iCs/>
                <w:color w:val="000000"/>
                <w:sz w:val="20"/>
              </w:rPr>
            </w:pPr>
          </w:p>
        </w:tc>
        <w:tc>
          <w:tcPr>
            <w:tcW w:w="1530" w:type="dxa"/>
          </w:tcPr>
          <w:p w:rsidR="00086053" w:rsidRDefault="00086053" w:rsidP="00F84088">
            <w:pPr>
              <w:pStyle w:val="ListParagraph"/>
              <w:ind w:left="0"/>
              <w:rPr>
                <w:iCs/>
                <w:color w:val="000000"/>
                <w:sz w:val="20"/>
              </w:rPr>
            </w:pPr>
          </w:p>
        </w:tc>
        <w:tc>
          <w:tcPr>
            <w:tcW w:w="1674" w:type="dxa"/>
          </w:tcPr>
          <w:p w:rsidR="00086053" w:rsidRDefault="00086053" w:rsidP="00F84088">
            <w:pPr>
              <w:pStyle w:val="ListParagraph"/>
              <w:ind w:left="0"/>
              <w:rPr>
                <w:iCs/>
                <w:color w:val="000000"/>
                <w:sz w:val="20"/>
              </w:rPr>
            </w:pPr>
          </w:p>
        </w:tc>
        <w:tc>
          <w:tcPr>
            <w:tcW w:w="1657" w:type="dxa"/>
          </w:tcPr>
          <w:p w:rsidR="00086053" w:rsidRDefault="00086053" w:rsidP="00F84088">
            <w:pPr>
              <w:pStyle w:val="ListParagraph"/>
              <w:ind w:left="0"/>
              <w:rPr>
                <w:iCs/>
                <w:color w:val="000000"/>
                <w:sz w:val="20"/>
              </w:rPr>
            </w:pPr>
          </w:p>
        </w:tc>
        <w:tc>
          <w:tcPr>
            <w:tcW w:w="1657" w:type="dxa"/>
          </w:tcPr>
          <w:p w:rsidR="00086053" w:rsidRDefault="00086053" w:rsidP="00F84088">
            <w:pPr>
              <w:pStyle w:val="ListParagraph"/>
              <w:ind w:left="0"/>
              <w:rPr>
                <w:iCs/>
                <w:color w:val="000000"/>
                <w:sz w:val="20"/>
              </w:rPr>
            </w:pPr>
          </w:p>
        </w:tc>
        <w:tc>
          <w:tcPr>
            <w:tcW w:w="1037" w:type="dxa"/>
          </w:tcPr>
          <w:p w:rsidR="00086053" w:rsidRDefault="00086053" w:rsidP="00F84088">
            <w:pPr>
              <w:pStyle w:val="ListParagraph"/>
              <w:ind w:left="0"/>
              <w:rPr>
                <w:iCs/>
                <w:color w:val="000000"/>
                <w:sz w:val="20"/>
              </w:rPr>
            </w:pPr>
          </w:p>
        </w:tc>
      </w:tr>
    </w:tbl>
    <w:p w:rsidR="00086053" w:rsidRDefault="00086053" w:rsidP="00086053"/>
    <w:p w:rsidR="00086053" w:rsidRPr="006E21EA" w:rsidRDefault="00086053" w:rsidP="00086053">
      <w:pPr>
        <w:pStyle w:val="ListParagraph"/>
        <w:numPr>
          <w:ilvl w:val="0"/>
          <w:numId w:val="17"/>
        </w:numPr>
        <w:spacing w:before="60" w:after="60"/>
        <w:ind w:left="360"/>
        <w:rPr>
          <w:iCs/>
          <w:smallCaps/>
          <w:sz w:val="20"/>
        </w:rPr>
      </w:pPr>
      <w:r w:rsidRPr="00422E17">
        <w:rPr>
          <w:iCs/>
          <w:smallCaps/>
          <w:spacing w:val="20"/>
          <w:sz w:val="20"/>
        </w:rPr>
        <w:t>financing option</w:t>
      </w:r>
      <w:r w:rsidRPr="005137C5">
        <w:rPr>
          <w:iCs/>
          <w:smallCaps/>
          <w:sz w:val="20"/>
        </w:rPr>
        <w:t xml:space="preserve">: </w:t>
      </w:r>
      <w:r w:rsidRPr="005137C5">
        <w:rPr>
          <w:iCs/>
          <w:smallCaps/>
        </w:rPr>
        <w:t>(e.g., srec pre-purchase, loans, etc.)</w:t>
      </w:r>
      <w:r>
        <w:rPr>
          <w:iCs/>
          <w:smallCaps/>
        </w:rPr>
        <w:t xml:space="preserve">. </w:t>
      </w:r>
      <w:r w:rsidRPr="006E21EA">
        <w:rPr>
          <w:i/>
          <w:iCs/>
          <w:sz w:val="20"/>
        </w:rPr>
        <w:t>Briefly Describe:</w:t>
      </w:r>
    </w:p>
    <w:p w:rsidR="00086053" w:rsidRPr="006E21EA" w:rsidRDefault="00086053" w:rsidP="00086053">
      <w:pPr>
        <w:pStyle w:val="FootnoteText"/>
        <w:numPr>
          <w:ilvl w:val="0"/>
          <w:numId w:val="17"/>
        </w:numPr>
        <w:spacing w:after="120"/>
        <w:ind w:left="360"/>
      </w:pPr>
      <w:r w:rsidRPr="00422E17">
        <w:rPr>
          <w:iCs/>
          <w:smallCaps/>
          <w:spacing w:val="20"/>
          <w:szCs w:val="22"/>
        </w:rPr>
        <w:t>money down:</w:t>
      </w:r>
      <w:r w:rsidRPr="005137C5">
        <w:rPr>
          <w:rFonts w:cs="Times New Roman"/>
        </w:rPr>
        <w:t xml:space="preserve"> Indicate whether the typical customer will be required to put money down up front in order to lock in the Lease/PPA contract.</w:t>
      </w:r>
      <w:r w:rsidRPr="006E21EA">
        <w:rPr>
          <w:i/>
          <w:iCs/>
        </w:rPr>
        <w:t>Briefly Describe:</w:t>
      </w:r>
    </w:p>
    <w:p w:rsidR="00086053" w:rsidRPr="00E42C11" w:rsidRDefault="00086053" w:rsidP="00086053">
      <w:pPr>
        <w:pStyle w:val="ListParagraph"/>
        <w:numPr>
          <w:ilvl w:val="0"/>
          <w:numId w:val="17"/>
        </w:numPr>
        <w:autoSpaceDE w:val="0"/>
        <w:autoSpaceDN w:val="0"/>
        <w:adjustRightInd w:val="0"/>
        <w:spacing w:after="120"/>
        <w:ind w:left="360"/>
        <w:jc w:val="both"/>
        <w:rPr>
          <w:sz w:val="20"/>
          <w:szCs w:val="20"/>
        </w:rPr>
      </w:pPr>
      <w:r w:rsidRPr="00422E17">
        <w:rPr>
          <w:iCs/>
          <w:smallCaps/>
          <w:spacing w:val="20"/>
          <w:sz w:val="20"/>
        </w:rPr>
        <w:t>incentive:</w:t>
      </w:r>
      <w:r w:rsidRPr="00F771FA">
        <w:rPr>
          <w:sz w:val="20"/>
          <w:szCs w:val="20"/>
        </w:rPr>
        <w:t>While the Lease and/or PPA Price is expected to remain the same throughout the program, the bid should include a financial incentive (such as a rebate, check card, other incentive, etc.) that is received by Lease and/or PPA customers as higher tiers are reached</w:t>
      </w:r>
      <w:r>
        <w:rPr>
          <w:sz w:val="20"/>
          <w:szCs w:val="20"/>
        </w:rPr>
        <w:t xml:space="preserve">. </w:t>
      </w:r>
      <w:r w:rsidRPr="00E42C11">
        <w:rPr>
          <w:i/>
          <w:iCs/>
          <w:sz w:val="20"/>
        </w:rPr>
        <w:t>Briefly Describe:</w:t>
      </w:r>
    </w:p>
    <w:p w:rsidR="00086053" w:rsidRDefault="00086053" w:rsidP="00086053">
      <w:pPr>
        <w:spacing w:after="200" w:line="276" w:lineRule="auto"/>
        <w:rPr>
          <w:rFonts w:asciiTheme="minorHAnsi" w:eastAsiaTheme="minorHAnsi" w:hAnsiTheme="minorHAnsi"/>
          <w:b/>
          <w:color w:val="000000"/>
          <w:spacing w:val="40"/>
          <w:sz w:val="22"/>
          <w:szCs w:val="22"/>
        </w:rPr>
      </w:pPr>
    </w:p>
    <w:p w:rsidR="00086053" w:rsidRPr="009B5D4E" w:rsidRDefault="00086053" w:rsidP="00086053">
      <w:pPr>
        <w:spacing w:after="200" w:line="276" w:lineRule="auto"/>
        <w:rPr>
          <w:rFonts w:asciiTheme="minorHAnsi" w:eastAsiaTheme="minorHAnsi" w:hAnsiTheme="minorHAnsi"/>
          <w:b/>
          <w:color w:val="000000"/>
          <w:spacing w:val="40"/>
          <w:sz w:val="22"/>
          <w:szCs w:val="22"/>
        </w:rPr>
      </w:pPr>
      <w:r>
        <w:rPr>
          <w:rFonts w:asciiTheme="minorHAnsi" w:eastAsiaTheme="minorHAnsi" w:hAnsiTheme="minorHAnsi"/>
          <w:b/>
          <w:color w:val="000000"/>
          <w:spacing w:val="40"/>
          <w:sz w:val="22"/>
          <w:szCs w:val="22"/>
        </w:rPr>
        <w:t>VI</w:t>
      </w:r>
      <w:r w:rsidRPr="009B5D4E">
        <w:rPr>
          <w:rFonts w:asciiTheme="minorHAnsi" w:eastAsiaTheme="minorHAnsi" w:hAnsiTheme="minorHAnsi"/>
          <w:b/>
          <w:color w:val="000000"/>
          <w:spacing w:val="40"/>
          <w:sz w:val="22"/>
          <w:szCs w:val="22"/>
        </w:rPr>
        <w:t>. EXPECTED HIGH-USE PRICING CONTINGENCIES / COST ADDERS</w:t>
      </w:r>
    </w:p>
    <w:p w:rsidR="00086053" w:rsidRPr="00F771FA" w:rsidRDefault="00086053" w:rsidP="00086053">
      <w:pPr>
        <w:autoSpaceDE w:val="0"/>
        <w:autoSpaceDN w:val="0"/>
        <w:adjustRightInd w:val="0"/>
        <w:spacing w:after="120"/>
        <w:rPr>
          <w:rFonts w:asciiTheme="minorHAnsi" w:eastAsiaTheme="minorHAnsi" w:hAnsiTheme="minorHAnsi"/>
          <w:color w:val="000000"/>
          <w:sz w:val="20"/>
          <w:szCs w:val="22"/>
        </w:rPr>
      </w:pPr>
      <w:r w:rsidRPr="00F771FA">
        <w:rPr>
          <w:rFonts w:asciiTheme="minorHAnsi" w:eastAsiaTheme="minorHAnsi" w:hAnsiTheme="minorHAnsi"/>
          <w:color w:val="000000"/>
          <w:sz w:val="20"/>
          <w:szCs w:val="22"/>
        </w:rPr>
        <w:t xml:space="preserve">For the cost adders referenced below, clarify the expected percent of residential solar PV projects contracted under the Program will use the cost adder and associated additional cost. </w:t>
      </w:r>
      <w:r w:rsidRPr="00CE09AC">
        <w:rPr>
          <w:rFonts w:asciiTheme="minorHAnsi" w:eastAsiaTheme="minorHAnsi" w:hAnsiTheme="minorHAnsi"/>
          <w:b/>
          <w:color w:val="000000"/>
          <w:sz w:val="20"/>
          <w:szCs w:val="22"/>
        </w:rPr>
        <w:t>In addition, add cost adders in Attachment A</w:t>
      </w:r>
      <w:r w:rsidRPr="00F771FA">
        <w:rPr>
          <w:rFonts w:asciiTheme="minorHAnsi" w:eastAsiaTheme="minorHAnsi" w:hAnsiTheme="minorHAnsi"/>
          <w:color w:val="000000"/>
          <w:sz w:val="20"/>
          <w:szCs w:val="22"/>
        </w:rPr>
        <w:t xml:space="preserve">. that are expected to be used in more than fifty (50) percent of all residential solar PV projects contracted under the Program. </w:t>
      </w:r>
    </w:p>
    <w:tbl>
      <w:tblPr>
        <w:tblStyle w:val="TableGrid"/>
        <w:tblW w:w="0" w:type="auto"/>
        <w:jc w:val="center"/>
        <w:tblLook w:val="04A0"/>
      </w:tblPr>
      <w:tblGrid>
        <w:gridCol w:w="3204"/>
        <w:gridCol w:w="1980"/>
        <w:gridCol w:w="1656"/>
        <w:gridCol w:w="1710"/>
        <w:gridCol w:w="1638"/>
      </w:tblGrid>
      <w:tr w:rsidR="00086053" w:rsidRPr="001D0693" w:rsidTr="00F84088">
        <w:trPr>
          <w:jc w:val="center"/>
        </w:trPr>
        <w:tc>
          <w:tcPr>
            <w:tcW w:w="3204" w:type="dxa"/>
            <w:vAlign w:val="center"/>
          </w:tcPr>
          <w:p w:rsidR="00086053" w:rsidRPr="00CB1196" w:rsidRDefault="00086053" w:rsidP="00F84088">
            <w:pPr>
              <w:autoSpaceDE w:val="0"/>
              <w:autoSpaceDN w:val="0"/>
              <w:adjustRightInd w:val="0"/>
              <w:spacing w:after="120"/>
              <w:jc w:val="center"/>
              <w:rPr>
                <w:rFonts w:asciiTheme="minorHAnsi" w:eastAsiaTheme="minorHAnsi" w:hAnsiTheme="minorHAnsi"/>
                <w:b/>
                <w:smallCaps/>
                <w:color w:val="000000"/>
              </w:rPr>
            </w:pPr>
            <w:r w:rsidRPr="00CB1196">
              <w:rPr>
                <w:rFonts w:asciiTheme="minorHAnsi" w:eastAsiaTheme="minorHAnsi" w:hAnsiTheme="minorHAnsi"/>
                <w:b/>
                <w:smallCaps/>
                <w:color w:val="000000"/>
              </w:rPr>
              <w:t>cost adder name</w:t>
            </w:r>
          </w:p>
        </w:tc>
        <w:tc>
          <w:tcPr>
            <w:tcW w:w="1980" w:type="dxa"/>
            <w:vAlign w:val="center"/>
          </w:tcPr>
          <w:p w:rsidR="00086053" w:rsidRPr="00067D1F"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expected percent</w:t>
            </w:r>
          </w:p>
          <w:p w:rsidR="00086053"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 xml:space="preserve"> of systems with </w:t>
            </w:r>
          </w:p>
          <w:p w:rsidR="00086053" w:rsidRPr="00067D1F"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cost adder (%)</w:t>
            </w:r>
          </w:p>
        </w:tc>
        <w:tc>
          <w:tcPr>
            <w:tcW w:w="1656" w:type="dxa"/>
            <w:vAlign w:val="center"/>
          </w:tcPr>
          <w:p w:rsidR="00086053" w:rsidRPr="00067D1F"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 xml:space="preserve">added cost ($/watt) </w:t>
            </w:r>
          </w:p>
          <w:p w:rsidR="00086053" w:rsidRPr="00067D1F"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if applicable</w:t>
            </w:r>
          </w:p>
        </w:tc>
        <w:tc>
          <w:tcPr>
            <w:tcW w:w="1710" w:type="dxa"/>
            <w:vAlign w:val="center"/>
          </w:tcPr>
          <w:p w:rsidR="00086053" w:rsidRPr="00067D1F"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 xml:space="preserve">added flat rate cost ($) </w:t>
            </w:r>
          </w:p>
          <w:p w:rsidR="00086053" w:rsidRPr="00067D1F"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if applicable</w:t>
            </w:r>
          </w:p>
        </w:tc>
        <w:tc>
          <w:tcPr>
            <w:tcW w:w="1638" w:type="dxa"/>
            <w:vAlign w:val="center"/>
          </w:tcPr>
          <w:p w:rsidR="00086053" w:rsidRPr="00067D1F"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 xml:space="preserve">added cost </w:t>
            </w:r>
          </w:p>
          <w:p w:rsidR="00086053" w:rsidRPr="00067D1F"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 xml:space="preserve">($/ kwh) </w:t>
            </w:r>
          </w:p>
          <w:p w:rsidR="00086053" w:rsidRPr="00067D1F" w:rsidRDefault="00086053" w:rsidP="00F84088">
            <w:pPr>
              <w:autoSpaceDE w:val="0"/>
              <w:autoSpaceDN w:val="0"/>
              <w:adjustRightInd w:val="0"/>
              <w:jc w:val="center"/>
              <w:rPr>
                <w:rFonts w:asciiTheme="minorHAnsi" w:eastAsiaTheme="minorHAnsi" w:hAnsiTheme="minorHAnsi"/>
                <w:b/>
                <w:smallCaps/>
                <w:color w:val="000000"/>
                <w:sz w:val="20"/>
              </w:rPr>
            </w:pPr>
            <w:r w:rsidRPr="00067D1F">
              <w:rPr>
                <w:rFonts w:asciiTheme="minorHAnsi" w:eastAsiaTheme="minorHAnsi" w:hAnsiTheme="minorHAnsi"/>
                <w:b/>
                <w:smallCaps/>
                <w:color w:val="000000"/>
                <w:sz w:val="20"/>
              </w:rPr>
              <w:t>if applicable</w:t>
            </w:r>
          </w:p>
        </w:tc>
      </w:tr>
      <w:tr w:rsidR="00086053" w:rsidRPr="001D0693" w:rsidTr="00F84088">
        <w:trPr>
          <w:jc w:val="center"/>
        </w:trPr>
        <w:tc>
          <w:tcPr>
            <w:tcW w:w="3204" w:type="dxa"/>
          </w:tcPr>
          <w:p w:rsidR="00086053" w:rsidRPr="00CB1196" w:rsidRDefault="00086053" w:rsidP="00F84088">
            <w:pPr>
              <w:autoSpaceDE w:val="0"/>
              <w:autoSpaceDN w:val="0"/>
              <w:adjustRightInd w:val="0"/>
              <w:spacing w:after="120"/>
              <w:rPr>
                <w:rFonts w:asciiTheme="minorHAnsi" w:eastAsiaTheme="minorHAnsi" w:hAnsiTheme="minorHAnsi"/>
                <w:smallCaps/>
                <w:color w:val="000000"/>
              </w:rPr>
            </w:pPr>
            <w:r w:rsidRPr="00CB1196">
              <w:rPr>
                <w:rFonts w:asciiTheme="minorHAnsi" w:eastAsiaTheme="minorHAnsi" w:hAnsiTheme="minorHAnsi"/>
                <w:smallCaps/>
                <w:color w:val="000000"/>
              </w:rPr>
              <w:t>automatic reporting to the production tracking system</w:t>
            </w:r>
          </w:p>
        </w:tc>
        <w:tc>
          <w:tcPr>
            <w:tcW w:w="1980" w:type="dxa"/>
          </w:tcPr>
          <w:p w:rsidR="00086053" w:rsidRPr="00CB1196" w:rsidRDefault="00086053" w:rsidP="00F84088">
            <w:pPr>
              <w:autoSpaceDE w:val="0"/>
              <w:autoSpaceDN w:val="0"/>
              <w:adjustRightInd w:val="0"/>
              <w:spacing w:after="120"/>
              <w:jc w:val="right"/>
              <w:rPr>
                <w:rFonts w:asciiTheme="minorHAnsi" w:eastAsiaTheme="minorHAnsi" w:hAnsiTheme="minorHAnsi"/>
                <w:color w:val="000000"/>
              </w:rPr>
            </w:pPr>
            <w:r w:rsidRPr="00CB1196">
              <w:rPr>
                <w:rFonts w:asciiTheme="minorHAnsi" w:eastAsiaTheme="minorHAnsi" w:hAnsiTheme="minorHAnsi"/>
                <w:color w:val="000000"/>
              </w:rPr>
              <w:t>XX%</w:t>
            </w:r>
          </w:p>
        </w:tc>
        <w:tc>
          <w:tcPr>
            <w:tcW w:w="1656" w:type="dxa"/>
          </w:tcPr>
          <w:p w:rsidR="00086053" w:rsidRPr="00CB1196" w:rsidRDefault="00086053" w:rsidP="00F84088">
            <w:pPr>
              <w:autoSpaceDE w:val="0"/>
              <w:autoSpaceDN w:val="0"/>
              <w:adjustRightInd w:val="0"/>
              <w:spacing w:after="120"/>
              <w:jc w:val="right"/>
              <w:rPr>
                <w:rFonts w:asciiTheme="minorHAnsi" w:eastAsiaTheme="minorHAnsi" w:hAnsiTheme="minorHAnsi"/>
                <w:color w:val="000000"/>
              </w:rPr>
            </w:pPr>
            <w:r w:rsidRPr="00CB1196">
              <w:rPr>
                <w:rFonts w:asciiTheme="minorHAnsi" w:eastAsiaTheme="minorHAnsi" w:hAnsiTheme="minorHAnsi"/>
                <w:color w:val="000000"/>
              </w:rPr>
              <w:t>$X.XX  or  n/a</w:t>
            </w:r>
          </w:p>
        </w:tc>
        <w:tc>
          <w:tcPr>
            <w:tcW w:w="1710" w:type="dxa"/>
          </w:tcPr>
          <w:p w:rsidR="00086053" w:rsidRPr="00CB1196" w:rsidRDefault="00086053" w:rsidP="00F84088">
            <w:pPr>
              <w:autoSpaceDE w:val="0"/>
              <w:autoSpaceDN w:val="0"/>
              <w:adjustRightInd w:val="0"/>
              <w:spacing w:after="120"/>
              <w:jc w:val="right"/>
              <w:rPr>
                <w:rFonts w:asciiTheme="minorHAnsi" w:eastAsiaTheme="minorHAnsi" w:hAnsiTheme="minorHAnsi"/>
                <w:color w:val="000000"/>
              </w:rPr>
            </w:pPr>
            <w:r w:rsidRPr="00CB1196">
              <w:rPr>
                <w:rFonts w:asciiTheme="minorHAnsi" w:eastAsiaTheme="minorHAnsi" w:hAnsiTheme="minorHAnsi"/>
                <w:color w:val="000000"/>
              </w:rPr>
              <w:t>$X.XX</w:t>
            </w:r>
          </w:p>
        </w:tc>
        <w:tc>
          <w:tcPr>
            <w:tcW w:w="1638" w:type="dxa"/>
          </w:tcPr>
          <w:p w:rsidR="00086053" w:rsidRPr="00CB1196" w:rsidRDefault="00086053" w:rsidP="00F84088">
            <w:pPr>
              <w:autoSpaceDE w:val="0"/>
              <w:autoSpaceDN w:val="0"/>
              <w:adjustRightInd w:val="0"/>
              <w:spacing w:after="120"/>
              <w:jc w:val="right"/>
              <w:rPr>
                <w:rFonts w:asciiTheme="minorHAnsi" w:eastAsiaTheme="minorHAnsi" w:hAnsiTheme="minorHAnsi"/>
                <w:color w:val="000000"/>
              </w:rPr>
            </w:pPr>
            <w:r w:rsidRPr="00CB1196">
              <w:rPr>
                <w:rFonts w:asciiTheme="minorHAnsi" w:eastAsiaTheme="minorHAnsi" w:hAnsiTheme="minorHAnsi"/>
                <w:color w:val="000000"/>
              </w:rPr>
              <w:t>$X.XX  or  n/a</w:t>
            </w:r>
          </w:p>
        </w:tc>
      </w:tr>
      <w:tr w:rsidR="00086053" w:rsidRPr="001D0693" w:rsidTr="00F84088">
        <w:trPr>
          <w:jc w:val="center"/>
        </w:trPr>
        <w:tc>
          <w:tcPr>
            <w:tcW w:w="3204" w:type="dxa"/>
          </w:tcPr>
          <w:p w:rsidR="00086053" w:rsidRPr="00691156" w:rsidRDefault="00086053" w:rsidP="00F84088">
            <w:pPr>
              <w:autoSpaceDE w:val="0"/>
              <w:autoSpaceDN w:val="0"/>
              <w:adjustRightInd w:val="0"/>
              <w:spacing w:after="120"/>
              <w:rPr>
                <w:rFonts w:asciiTheme="minorHAnsi" w:eastAsiaTheme="minorHAnsi" w:hAnsiTheme="minorHAnsi"/>
                <w:smallCaps/>
                <w:color w:val="000000"/>
              </w:rPr>
            </w:pPr>
            <w:r w:rsidRPr="00691156">
              <w:rPr>
                <w:rFonts w:asciiTheme="minorHAnsi" w:eastAsiaTheme="minorHAnsi" w:hAnsiTheme="minorHAnsi"/>
                <w:smallCaps/>
                <w:color w:val="000000"/>
              </w:rPr>
              <w:t>roof structural reinforcement</w:t>
            </w:r>
          </w:p>
        </w:tc>
        <w:tc>
          <w:tcPr>
            <w:tcW w:w="198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56"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71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38"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r>
      <w:tr w:rsidR="00086053" w:rsidRPr="001D0693" w:rsidTr="00F84088">
        <w:trPr>
          <w:jc w:val="center"/>
        </w:trPr>
        <w:tc>
          <w:tcPr>
            <w:tcW w:w="3204" w:type="dxa"/>
          </w:tcPr>
          <w:p w:rsidR="00086053" w:rsidRPr="00691156" w:rsidRDefault="00086053" w:rsidP="00F84088">
            <w:pPr>
              <w:autoSpaceDE w:val="0"/>
              <w:autoSpaceDN w:val="0"/>
              <w:adjustRightInd w:val="0"/>
              <w:spacing w:after="120"/>
              <w:rPr>
                <w:rFonts w:asciiTheme="minorHAnsi" w:eastAsiaTheme="minorHAnsi" w:hAnsiTheme="minorHAnsi"/>
                <w:smallCaps/>
                <w:color w:val="000000"/>
              </w:rPr>
            </w:pPr>
            <w:r w:rsidRPr="00691156">
              <w:rPr>
                <w:rFonts w:asciiTheme="minorHAnsi" w:eastAsiaTheme="minorHAnsi" w:hAnsiTheme="minorHAnsi"/>
                <w:smallCaps/>
                <w:color w:val="000000"/>
              </w:rPr>
              <w:t>upgrade electrical service</w:t>
            </w:r>
          </w:p>
        </w:tc>
        <w:tc>
          <w:tcPr>
            <w:tcW w:w="198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56"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71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38"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r>
      <w:tr w:rsidR="00086053" w:rsidRPr="001D0693" w:rsidTr="00F84088">
        <w:trPr>
          <w:jc w:val="center"/>
        </w:trPr>
        <w:tc>
          <w:tcPr>
            <w:tcW w:w="3204" w:type="dxa"/>
          </w:tcPr>
          <w:p w:rsidR="00086053" w:rsidRPr="00691156" w:rsidRDefault="00086053" w:rsidP="00F84088">
            <w:pPr>
              <w:autoSpaceDE w:val="0"/>
              <w:autoSpaceDN w:val="0"/>
              <w:adjustRightInd w:val="0"/>
              <w:spacing w:after="120"/>
              <w:rPr>
                <w:rFonts w:asciiTheme="minorHAnsi" w:eastAsiaTheme="minorHAnsi" w:hAnsiTheme="minorHAnsi"/>
                <w:smallCaps/>
                <w:color w:val="000000"/>
              </w:rPr>
            </w:pPr>
            <w:r w:rsidRPr="00691156">
              <w:rPr>
                <w:rFonts w:asciiTheme="minorHAnsi" w:eastAsiaTheme="minorHAnsi" w:hAnsiTheme="minorHAnsi"/>
                <w:smallCaps/>
                <w:color w:val="000000"/>
              </w:rPr>
              <w:t>upgrade to micro-inverters</w:t>
            </w:r>
          </w:p>
        </w:tc>
        <w:tc>
          <w:tcPr>
            <w:tcW w:w="198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56"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71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38"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r>
      <w:tr w:rsidR="00086053" w:rsidRPr="001D0693" w:rsidTr="00F84088">
        <w:trPr>
          <w:jc w:val="center"/>
        </w:trPr>
        <w:tc>
          <w:tcPr>
            <w:tcW w:w="3204" w:type="dxa"/>
          </w:tcPr>
          <w:p w:rsidR="00086053" w:rsidRPr="00691156" w:rsidRDefault="00086053" w:rsidP="00F84088">
            <w:pPr>
              <w:autoSpaceDE w:val="0"/>
              <w:autoSpaceDN w:val="0"/>
              <w:adjustRightInd w:val="0"/>
              <w:spacing w:after="120"/>
              <w:rPr>
                <w:rFonts w:asciiTheme="minorHAnsi" w:eastAsiaTheme="minorHAnsi" w:hAnsiTheme="minorHAnsi"/>
                <w:smallCaps/>
                <w:color w:val="000000"/>
              </w:rPr>
            </w:pPr>
            <w:r w:rsidRPr="00691156">
              <w:rPr>
                <w:rFonts w:asciiTheme="minorHAnsi" w:eastAsiaTheme="minorHAnsi" w:hAnsiTheme="minorHAnsi"/>
                <w:smallCaps/>
                <w:color w:val="000000"/>
              </w:rPr>
              <w:t>upgrade to premium panels</w:t>
            </w:r>
          </w:p>
        </w:tc>
        <w:tc>
          <w:tcPr>
            <w:tcW w:w="198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56"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71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38"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r>
      <w:tr w:rsidR="00086053" w:rsidRPr="001D0693" w:rsidTr="00F84088">
        <w:trPr>
          <w:jc w:val="center"/>
        </w:trPr>
        <w:tc>
          <w:tcPr>
            <w:tcW w:w="3204" w:type="dxa"/>
          </w:tcPr>
          <w:p w:rsidR="00086053" w:rsidRPr="00691156" w:rsidRDefault="00086053" w:rsidP="00F84088">
            <w:pPr>
              <w:autoSpaceDE w:val="0"/>
              <w:autoSpaceDN w:val="0"/>
              <w:adjustRightInd w:val="0"/>
              <w:spacing w:after="120"/>
              <w:rPr>
                <w:rFonts w:asciiTheme="minorHAnsi" w:eastAsiaTheme="minorHAnsi" w:hAnsiTheme="minorHAnsi"/>
                <w:smallCaps/>
                <w:color w:val="000000"/>
              </w:rPr>
            </w:pPr>
            <w:r>
              <w:rPr>
                <w:rFonts w:asciiTheme="minorHAnsi" w:eastAsiaTheme="minorHAnsi" w:hAnsiTheme="minorHAnsi"/>
                <w:smallCaps/>
                <w:color w:val="000000"/>
              </w:rPr>
              <w:t>other</w:t>
            </w:r>
          </w:p>
        </w:tc>
        <w:tc>
          <w:tcPr>
            <w:tcW w:w="198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56"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71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38"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r>
      <w:tr w:rsidR="00086053" w:rsidRPr="001D0693" w:rsidTr="00F84088">
        <w:trPr>
          <w:jc w:val="center"/>
        </w:trPr>
        <w:tc>
          <w:tcPr>
            <w:tcW w:w="3204"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98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56"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710"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38" w:type="dxa"/>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r>
      <w:tr w:rsidR="00086053" w:rsidRPr="001D0693" w:rsidTr="00F84088">
        <w:trPr>
          <w:jc w:val="center"/>
        </w:trPr>
        <w:tc>
          <w:tcPr>
            <w:tcW w:w="3204" w:type="dxa"/>
            <w:tcBorders>
              <w:bottom w:val="single" w:sz="4"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980" w:type="dxa"/>
            <w:tcBorders>
              <w:bottom w:val="single" w:sz="4"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56" w:type="dxa"/>
            <w:tcBorders>
              <w:bottom w:val="single" w:sz="4"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710" w:type="dxa"/>
            <w:tcBorders>
              <w:bottom w:val="single" w:sz="4"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38" w:type="dxa"/>
            <w:tcBorders>
              <w:bottom w:val="single" w:sz="4"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r>
      <w:tr w:rsidR="00086053" w:rsidRPr="001D0693" w:rsidTr="00F84088">
        <w:trPr>
          <w:jc w:val="center"/>
        </w:trPr>
        <w:tc>
          <w:tcPr>
            <w:tcW w:w="3204" w:type="dxa"/>
            <w:tcBorders>
              <w:bottom w:val="single" w:sz="2"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980" w:type="dxa"/>
            <w:tcBorders>
              <w:bottom w:val="single" w:sz="2"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56" w:type="dxa"/>
            <w:tcBorders>
              <w:bottom w:val="single" w:sz="2"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710" w:type="dxa"/>
            <w:tcBorders>
              <w:bottom w:val="single" w:sz="2"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c>
          <w:tcPr>
            <w:tcW w:w="1638" w:type="dxa"/>
            <w:tcBorders>
              <w:bottom w:val="single" w:sz="2" w:space="0" w:color="auto"/>
            </w:tcBorders>
          </w:tcPr>
          <w:p w:rsidR="00086053" w:rsidRPr="00CB1196" w:rsidRDefault="00086053" w:rsidP="00F84088">
            <w:pPr>
              <w:autoSpaceDE w:val="0"/>
              <w:autoSpaceDN w:val="0"/>
              <w:adjustRightInd w:val="0"/>
              <w:spacing w:after="120"/>
              <w:rPr>
                <w:rFonts w:asciiTheme="minorHAnsi" w:eastAsiaTheme="minorHAnsi" w:hAnsiTheme="minorHAnsi"/>
                <w:color w:val="000000"/>
              </w:rPr>
            </w:pPr>
          </w:p>
        </w:tc>
      </w:tr>
    </w:tbl>
    <w:p w:rsidR="00086053" w:rsidRPr="001D0693" w:rsidRDefault="00086053" w:rsidP="00086053">
      <w:pPr>
        <w:autoSpaceDE w:val="0"/>
        <w:autoSpaceDN w:val="0"/>
        <w:adjustRightInd w:val="0"/>
        <w:spacing w:after="120"/>
        <w:rPr>
          <w:rFonts w:asciiTheme="minorHAnsi" w:eastAsiaTheme="minorHAnsi" w:hAnsiTheme="minorHAnsi"/>
          <w:b/>
          <w:color w:val="000000"/>
          <w:sz w:val="22"/>
          <w:szCs w:val="22"/>
        </w:rPr>
      </w:pPr>
    </w:p>
    <w:p w:rsidR="00086053" w:rsidRPr="00F771FA" w:rsidRDefault="00086053" w:rsidP="00086053">
      <w:pPr>
        <w:autoSpaceDE w:val="0"/>
        <w:autoSpaceDN w:val="0"/>
        <w:adjustRightInd w:val="0"/>
        <w:spacing w:after="120"/>
        <w:ind w:left="270" w:hanging="270"/>
        <w:rPr>
          <w:rFonts w:asciiTheme="minorHAnsi" w:eastAsiaTheme="minorHAnsi" w:hAnsiTheme="minorHAnsi"/>
          <w:color w:val="000000"/>
          <w:sz w:val="20"/>
          <w:szCs w:val="22"/>
        </w:rPr>
      </w:pPr>
      <w:r w:rsidRPr="00FC2FAB">
        <w:rPr>
          <w:rFonts w:asciiTheme="minorHAnsi" w:eastAsiaTheme="minorHAnsi" w:hAnsiTheme="minorHAnsi"/>
          <w:color w:val="000000"/>
          <w:sz w:val="22"/>
          <w:szCs w:val="22"/>
        </w:rPr>
        <w:sym w:font="Wingdings" w:char="F0E8"/>
      </w:r>
      <w:r>
        <w:rPr>
          <w:rFonts w:asciiTheme="minorHAnsi" w:eastAsiaTheme="minorHAnsi" w:hAnsiTheme="minorHAnsi"/>
          <w:b/>
          <w:color w:val="000000"/>
          <w:sz w:val="20"/>
          <w:szCs w:val="22"/>
        </w:rPr>
        <w:t xml:space="preserve">Please complete </w:t>
      </w:r>
      <w:r w:rsidRPr="00D14619">
        <w:rPr>
          <w:rFonts w:asciiTheme="minorHAnsi" w:eastAsiaTheme="minorHAnsi" w:hAnsiTheme="minorHAnsi"/>
          <w:b/>
          <w:color w:val="000000"/>
          <w:sz w:val="20"/>
          <w:szCs w:val="22"/>
        </w:rPr>
        <w:t>ATTACHMENT A:</w:t>
      </w:r>
      <w:r>
        <w:rPr>
          <w:rFonts w:asciiTheme="minorHAnsi" w:eastAsiaTheme="minorHAnsi" w:hAnsiTheme="minorHAnsi"/>
          <w:color w:val="000000"/>
          <w:sz w:val="20"/>
          <w:szCs w:val="22"/>
        </w:rPr>
        <w:t xml:space="preserve"> I</w:t>
      </w:r>
      <w:r w:rsidRPr="00F771FA">
        <w:rPr>
          <w:rFonts w:asciiTheme="minorHAnsi" w:eastAsiaTheme="minorHAnsi" w:hAnsiTheme="minorHAnsi"/>
          <w:color w:val="000000"/>
          <w:sz w:val="20"/>
          <w:szCs w:val="22"/>
        </w:rPr>
        <w:t>n order to clarify all cost adders that may increase</w:t>
      </w:r>
      <w:r>
        <w:rPr>
          <w:rFonts w:asciiTheme="minorHAnsi" w:eastAsiaTheme="minorHAnsi" w:hAnsiTheme="minorHAnsi"/>
          <w:color w:val="000000"/>
          <w:sz w:val="20"/>
          <w:szCs w:val="22"/>
        </w:rPr>
        <w:t xml:space="preserve"> the total cost for a potential p</w:t>
      </w:r>
      <w:r w:rsidRPr="00F771FA">
        <w:rPr>
          <w:rFonts w:asciiTheme="minorHAnsi" w:eastAsiaTheme="minorHAnsi" w:hAnsiTheme="minorHAnsi"/>
          <w:color w:val="000000"/>
          <w:sz w:val="20"/>
          <w:szCs w:val="22"/>
        </w:rPr>
        <w:t>urchase and (if applicable) a Lease and/or PPA project (above the base tier pricing outlined in Section VI above).</w:t>
      </w:r>
    </w:p>
    <w:p w:rsidR="00086053" w:rsidRDefault="00086053" w:rsidP="00086053">
      <w:pPr>
        <w:spacing w:after="160" w:line="259" w:lineRule="auto"/>
        <w:rPr>
          <w:rFonts w:asciiTheme="minorHAnsi" w:hAnsiTheme="minorHAnsi"/>
          <w:b/>
          <w:bCs/>
          <w:color w:val="000000"/>
          <w:spacing w:val="40"/>
          <w:sz w:val="28"/>
          <w:szCs w:val="28"/>
        </w:rPr>
      </w:pPr>
      <w:r>
        <w:rPr>
          <w:rFonts w:asciiTheme="minorHAnsi" w:hAnsiTheme="minorHAnsi"/>
          <w:b/>
          <w:bCs/>
          <w:spacing w:val="40"/>
          <w:sz w:val="28"/>
          <w:szCs w:val="28"/>
        </w:rPr>
        <w:br w:type="page"/>
      </w:r>
    </w:p>
    <w:p w:rsidR="00086053" w:rsidRPr="0026421A"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jc w:val="center"/>
        <w:rPr>
          <w:rFonts w:asciiTheme="minorHAnsi" w:hAnsiTheme="minorHAnsi"/>
          <w:b/>
          <w:bCs/>
          <w:spacing w:val="40"/>
          <w:sz w:val="28"/>
          <w:szCs w:val="28"/>
        </w:rPr>
      </w:pPr>
      <w:r w:rsidRPr="0026421A">
        <w:rPr>
          <w:rFonts w:asciiTheme="minorHAnsi" w:hAnsiTheme="minorHAnsi"/>
          <w:b/>
          <w:bCs/>
          <w:spacing w:val="40"/>
          <w:sz w:val="28"/>
          <w:szCs w:val="28"/>
        </w:rPr>
        <w:lastRenderedPageBreak/>
        <w:t xml:space="preserve">2016 </w:t>
      </w:r>
      <w:r>
        <w:rPr>
          <w:rFonts w:asciiTheme="minorHAnsi" w:hAnsiTheme="minorHAnsi"/>
          <w:b/>
          <w:bCs/>
          <w:spacing w:val="40"/>
          <w:sz w:val="28"/>
          <w:szCs w:val="28"/>
        </w:rPr>
        <w:t xml:space="preserve">SOLARIZE MASS (SOLARIZE WCGW) </w:t>
      </w:r>
      <w:r w:rsidRPr="0026421A">
        <w:rPr>
          <w:rFonts w:asciiTheme="minorHAnsi" w:hAnsiTheme="minorHAnsi"/>
          <w:b/>
          <w:bCs/>
          <w:spacing w:val="40"/>
          <w:sz w:val="28"/>
          <w:szCs w:val="28"/>
        </w:rPr>
        <w:t>PROGRAM</w:t>
      </w:r>
    </w:p>
    <w:p w:rsidR="00086053"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spacing w:after="240"/>
        <w:jc w:val="center"/>
        <w:rPr>
          <w:rFonts w:asciiTheme="minorHAnsi" w:hAnsiTheme="minorHAnsi"/>
          <w:bCs/>
          <w:smallCaps/>
          <w:szCs w:val="28"/>
        </w:rPr>
      </w:pPr>
      <w:r w:rsidRPr="00230FCD">
        <w:rPr>
          <w:rFonts w:asciiTheme="minorHAnsi" w:hAnsiTheme="minorHAnsi"/>
          <w:bCs/>
          <w:smallCaps/>
          <w:szCs w:val="28"/>
        </w:rPr>
        <w:t>communities: windsor, cum</w:t>
      </w:r>
      <w:r>
        <w:rPr>
          <w:rFonts w:asciiTheme="minorHAnsi" w:hAnsiTheme="minorHAnsi"/>
          <w:bCs/>
          <w:smallCaps/>
          <w:szCs w:val="28"/>
        </w:rPr>
        <w:t>mington, goshen and worthington</w:t>
      </w:r>
    </w:p>
    <w:p w:rsidR="00086053" w:rsidRPr="001F098D" w:rsidRDefault="00086053" w:rsidP="00086053">
      <w:pPr>
        <w:pStyle w:val="Default"/>
        <w:pBdr>
          <w:top w:val="single" w:sz="4" w:space="1" w:color="auto"/>
          <w:left w:val="single" w:sz="4" w:space="0" w:color="auto"/>
          <w:bottom w:val="single" w:sz="4" w:space="0" w:color="auto"/>
          <w:right w:val="single" w:sz="4" w:space="4" w:color="auto"/>
        </w:pBdr>
        <w:shd w:val="clear" w:color="auto" w:fill="D9D9D9"/>
        <w:spacing w:after="240"/>
        <w:jc w:val="center"/>
        <w:rPr>
          <w:rFonts w:asciiTheme="minorHAnsi" w:hAnsiTheme="minorHAnsi"/>
          <w:bCs/>
          <w:smallCaps/>
          <w:szCs w:val="28"/>
        </w:rPr>
      </w:pPr>
      <w:r w:rsidRPr="0026421A">
        <w:rPr>
          <w:rFonts w:asciiTheme="minorHAnsi" w:hAnsiTheme="minorHAnsi"/>
          <w:b/>
          <w:spacing w:val="40"/>
          <w:sz w:val="28"/>
          <w:szCs w:val="36"/>
        </w:rPr>
        <w:t>Installer RFP Application</w:t>
      </w:r>
      <w:r>
        <w:rPr>
          <w:rFonts w:asciiTheme="minorHAnsi" w:hAnsiTheme="minorHAnsi"/>
          <w:b/>
          <w:spacing w:val="40"/>
          <w:sz w:val="28"/>
          <w:szCs w:val="36"/>
        </w:rPr>
        <w:t xml:space="preserve"> Narrative</w:t>
      </w:r>
    </w:p>
    <w:p w:rsidR="00086053" w:rsidRDefault="00086053" w:rsidP="00086053"/>
    <w:tbl>
      <w:tblPr>
        <w:tblStyle w:val="TableGrid"/>
        <w:tblW w:w="0" w:type="auto"/>
        <w:tblLook w:val="04A0"/>
      </w:tblPr>
      <w:tblGrid>
        <w:gridCol w:w="10790"/>
      </w:tblGrid>
      <w:tr w:rsidR="00086053" w:rsidTr="00F84088">
        <w:tc>
          <w:tcPr>
            <w:tcW w:w="10790" w:type="dxa"/>
          </w:tcPr>
          <w:p w:rsidR="00086053" w:rsidRPr="001F7019" w:rsidRDefault="00086053" w:rsidP="00F84088">
            <w:pPr>
              <w:pStyle w:val="BulletText-indent"/>
              <w:tabs>
                <w:tab w:val="num" w:pos="0"/>
              </w:tabs>
              <w:spacing w:after="120"/>
              <w:ind w:right="151"/>
              <w:rPr>
                <w:rFonts w:asciiTheme="minorHAnsi" w:hAnsiTheme="minorHAnsi" w:cs="Calibri"/>
                <w:b/>
                <w:color w:val="FF0000"/>
                <w:spacing w:val="40"/>
              </w:rPr>
            </w:pPr>
            <w:r w:rsidRPr="00086FD1">
              <w:rPr>
                <w:rFonts w:asciiTheme="minorHAnsi" w:hAnsiTheme="minorHAnsi" w:cs="Calibri"/>
                <w:b/>
                <w:spacing w:val="40"/>
              </w:rPr>
              <w:t xml:space="preserve">VII. </w:t>
            </w:r>
            <w:r w:rsidRPr="00E42C11">
              <w:rPr>
                <w:rFonts w:asciiTheme="minorHAnsi" w:hAnsiTheme="minorHAnsi" w:cs="Calibri"/>
                <w:b/>
                <w:spacing w:val="40"/>
              </w:rPr>
              <w:t>EXECUTIVE SUMMARY (MAXIMUM 1 PAGE)</w:t>
            </w:r>
          </w:p>
        </w:tc>
      </w:tr>
    </w:tbl>
    <w:p w:rsidR="00086053" w:rsidRDefault="00086053" w:rsidP="00086053">
      <w:pPr>
        <w:rPr>
          <w:i/>
          <w:sz w:val="20"/>
        </w:rPr>
      </w:pPr>
    </w:p>
    <w:p w:rsidR="00086053" w:rsidRPr="00422E17" w:rsidRDefault="00086053" w:rsidP="00086053">
      <w:pPr>
        <w:rPr>
          <w:rFonts w:asciiTheme="minorHAnsi" w:hAnsiTheme="minorHAnsi"/>
          <w:sz w:val="20"/>
        </w:rPr>
      </w:pPr>
      <w:r w:rsidRPr="00E42C11">
        <w:rPr>
          <w:rFonts w:asciiTheme="minorHAnsi" w:hAnsiTheme="minorHAnsi"/>
          <w:sz w:val="20"/>
        </w:rPr>
        <w:t xml:space="preserve">Identify why </w:t>
      </w:r>
      <w:r>
        <w:rPr>
          <w:rFonts w:asciiTheme="minorHAnsi" w:hAnsiTheme="minorHAnsi"/>
          <w:sz w:val="20"/>
        </w:rPr>
        <w:t>your company [the I</w:t>
      </w:r>
      <w:r w:rsidRPr="00E42C11">
        <w:rPr>
          <w:rFonts w:asciiTheme="minorHAnsi" w:hAnsiTheme="minorHAnsi"/>
          <w:sz w:val="20"/>
        </w:rPr>
        <w:t>nstaller</w:t>
      </w:r>
      <w:r>
        <w:rPr>
          <w:rFonts w:asciiTheme="minorHAnsi" w:hAnsiTheme="minorHAnsi"/>
          <w:sz w:val="20"/>
        </w:rPr>
        <w:t>]</w:t>
      </w:r>
      <w:r w:rsidRPr="00E42C11">
        <w:rPr>
          <w:rFonts w:asciiTheme="minorHAnsi" w:hAnsiTheme="minorHAnsi"/>
          <w:sz w:val="20"/>
        </w:rPr>
        <w:t xml:space="preserve"> is applying to the </w:t>
      </w:r>
      <w:r>
        <w:rPr>
          <w:rFonts w:asciiTheme="minorHAnsi" w:hAnsiTheme="minorHAnsi"/>
          <w:sz w:val="20"/>
        </w:rPr>
        <w:t xml:space="preserve">Solarize WCGW </w:t>
      </w:r>
      <w:r w:rsidRPr="00E42C11">
        <w:rPr>
          <w:rFonts w:asciiTheme="minorHAnsi" w:hAnsiTheme="minorHAnsi"/>
          <w:sz w:val="20"/>
        </w:rPr>
        <w:t xml:space="preserve">RFP: summarize the highlights, </w:t>
      </w:r>
      <w:r>
        <w:rPr>
          <w:rFonts w:asciiTheme="minorHAnsi" w:hAnsiTheme="minorHAnsi"/>
          <w:sz w:val="20"/>
        </w:rPr>
        <w:t xml:space="preserve">key features and distinguishing </w:t>
      </w:r>
      <w:r w:rsidRPr="00E42C11">
        <w:rPr>
          <w:rFonts w:asciiTheme="minorHAnsi" w:hAnsiTheme="minorHAnsi"/>
          <w:sz w:val="20"/>
        </w:rPr>
        <w:t>points of the proposal, as well as, any unique challenges identified by the Installer, along with proposed solutions.</w:t>
      </w:r>
    </w:p>
    <w:p w:rsidR="00086053" w:rsidRDefault="00086053" w:rsidP="00086053"/>
    <w:tbl>
      <w:tblPr>
        <w:tblStyle w:val="TableGrid"/>
        <w:tblW w:w="0" w:type="auto"/>
        <w:tblBorders>
          <w:insideH w:val="none" w:sz="0" w:space="0" w:color="auto"/>
          <w:insideV w:val="none" w:sz="0" w:space="0" w:color="auto"/>
        </w:tblBorders>
        <w:tblLook w:val="04A0"/>
      </w:tblPr>
      <w:tblGrid>
        <w:gridCol w:w="10790"/>
      </w:tblGrid>
      <w:tr w:rsidR="00086053" w:rsidTr="00F84088">
        <w:tc>
          <w:tcPr>
            <w:tcW w:w="10790" w:type="dxa"/>
          </w:tcPr>
          <w:p w:rsidR="00086053" w:rsidRPr="001F7019" w:rsidRDefault="00086053" w:rsidP="00F84088">
            <w:pPr>
              <w:pStyle w:val="BulletText-indent"/>
              <w:tabs>
                <w:tab w:val="num" w:pos="0"/>
              </w:tabs>
              <w:spacing w:after="120"/>
              <w:ind w:right="61"/>
              <w:rPr>
                <w:rFonts w:asciiTheme="minorHAnsi" w:hAnsiTheme="minorHAnsi" w:cs="Calibri"/>
                <w:b/>
                <w:spacing w:val="40"/>
              </w:rPr>
            </w:pPr>
            <w:r>
              <w:rPr>
                <w:rFonts w:asciiTheme="minorHAnsi" w:hAnsiTheme="minorHAnsi" w:cs="Calibri"/>
                <w:b/>
                <w:spacing w:val="40"/>
              </w:rPr>
              <w:t>VIII</w:t>
            </w:r>
            <w:r w:rsidRPr="00CB1196">
              <w:rPr>
                <w:rFonts w:asciiTheme="minorHAnsi" w:hAnsiTheme="minorHAnsi" w:cs="Calibri"/>
                <w:b/>
                <w:spacing w:val="40"/>
              </w:rPr>
              <w:t>. COMPANY INFORMATION (MAXIMUM 1 PAGE)</w:t>
            </w:r>
          </w:p>
        </w:tc>
      </w:tr>
    </w:tbl>
    <w:p w:rsidR="00086053" w:rsidRPr="00086FD1" w:rsidRDefault="00086053" w:rsidP="00086053">
      <w:pPr>
        <w:pStyle w:val="BulletText-indent"/>
        <w:numPr>
          <w:ilvl w:val="0"/>
          <w:numId w:val="1"/>
        </w:numPr>
        <w:spacing w:before="240" w:after="0"/>
        <w:ind w:left="360" w:right="58"/>
        <w:jc w:val="both"/>
        <w:rPr>
          <w:rFonts w:asciiTheme="minorHAnsi" w:eastAsiaTheme="minorHAnsi" w:hAnsiTheme="minorHAnsi"/>
          <w:sz w:val="20"/>
        </w:rPr>
      </w:pPr>
      <w:r w:rsidRPr="00071FD4">
        <w:rPr>
          <w:rFonts w:asciiTheme="minorHAnsi" w:eastAsiaTheme="minorHAnsi" w:hAnsiTheme="minorHAnsi"/>
          <w:smallCaps/>
          <w:spacing w:val="40"/>
          <w:sz w:val="20"/>
        </w:rPr>
        <w:t>company capacity:</w:t>
      </w:r>
      <w:r w:rsidRPr="00086FD1">
        <w:rPr>
          <w:rFonts w:asciiTheme="minorHAnsi" w:eastAsiaTheme="minorHAnsi" w:hAnsiTheme="minorHAnsi"/>
          <w:sz w:val="20"/>
        </w:rPr>
        <w:t xml:space="preserve">Describe the Installer Company, including company size, financial stability, location, capacity for work, and access to various supply chains.  </w:t>
      </w:r>
    </w:p>
    <w:p w:rsidR="00086053" w:rsidRDefault="00086053" w:rsidP="00086053">
      <w:pPr>
        <w:pStyle w:val="BulletText-indent"/>
        <w:numPr>
          <w:ilvl w:val="0"/>
          <w:numId w:val="1"/>
        </w:numPr>
        <w:spacing w:before="0" w:after="0"/>
        <w:ind w:left="360" w:right="61"/>
        <w:jc w:val="both"/>
        <w:rPr>
          <w:rFonts w:asciiTheme="minorHAnsi" w:eastAsiaTheme="minorHAnsi" w:hAnsiTheme="minorHAnsi"/>
          <w:sz w:val="20"/>
        </w:rPr>
      </w:pPr>
      <w:r w:rsidRPr="00071FD4">
        <w:rPr>
          <w:rFonts w:asciiTheme="minorHAnsi" w:eastAsiaTheme="minorHAnsi" w:hAnsiTheme="minorHAnsi"/>
          <w:smallCaps/>
          <w:spacing w:val="40"/>
          <w:sz w:val="20"/>
        </w:rPr>
        <w:t>experience:</w:t>
      </w:r>
      <w:r w:rsidRPr="00086FD1">
        <w:rPr>
          <w:rFonts w:asciiTheme="minorHAnsi" w:eastAsiaTheme="minorHAnsi" w:hAnsiTheme="minorHAnsi"/>
          <w:sz w:val="20"/>
        </w:rPr>
        <w:t xml:space="preserve">Highlight relevant experience, skills and capabilities that would be used to undertake this Program, including, but not limited to, demonstrated experience through the sale and installation of solar PV projects in Massachusetts. </w:t>
      </w:r>
    </w:p>
    <w:p w:rsidR="00086053" w:rsidRPr="001F7019" w:rsidRDefault="00086053" w:rsidP="00086053">
      <w:pPr>
        <w:pStyle w:val="BulletText-indent"/>
        <w:numPr>
          <w:ilvl w:val="0"/>
          <w:numId w:val="1"/>
        </w:numPr>
        <w:spacing w:before="0" w:after="0"/>
        <w:ind w:left="360" w:right="61"/>
        <w:jc w:val="both"/>
        <w:rPr>
          <w:rFonts w:asciiTheme="minorHAnsi" w:eastAsiaTheme="minorHAnsi" w:hAnsiTheme="minorHAnsi"/>
          <w:sz w:val="20"/>
        </w:rPr>
      </w:pPr>
      <w:r w:rsidRPr="00071FD4">
        <w:rPr>
          <w:rFonts w:asciiTheme="minorHAnsi" w:eastAsiaTheme="minorHAnsi" w:hAnsiTheme="minorHAnsi"/>
          <w:smallCaps/>
          <w:spacing w:val="40"/>
          <w:sz w:val="20"/>
        </w:rPr>
        <w:t>references:</w:t>
      </w:r>
      <w:r>
        <w:rPr>
          <w:rFonts w:asciiTheme="minorHAnsi" w:eastAsiaTheme="minorHAnsi" w:hAnsiTheme="minorHAnsi"/>
          <w:sz w:val="20"/>
        </w:rPr>
        <w:t>P</w:t>
      </w:r>
      <w:r w:rsidRPr="001F7019">
        <w:rPr>
          <w:rFonts w:asciiTheme="minorHAnsi" w:eastAsiaTheme="minorHAnsi" w:hAnsiTheme="minorHAnsi"/>
          <w:sz w:val="20"/>
        </w:rPr>
        <w:t>rovide references for at least ten (10) of its projects within the state.</w:t>
      </w:r>
    </w:p>
    <w:p w:rsidR="00086053" w:rsidRDefault="00086053" w:rsidP="00086053"/>
    <w:p w:rsidR="00086053" w:rsidRDefault="00086053" w:rsidP="00086053"/>
    <w:tbl>
      <w:tblPr>
        <w:tblStyle w:val="TableGrid"/>
        <w:tblW w:w="0" w:type="auto"/>
        <w:tblBorders>
          <w:insideH w:val="none" w:sz="0" w:space="0" w:color="auto"/>
          <w:insideV w:val="none" w:sz="0" w:space="0" w:color="auto"/>
        </w:tblBorders>
        <w:tblLook w:val="04A0"/>
      </w:tblPr>
      <w:tblGrid>
        <w:gridCol w:w="10790"/>
      </w:tblGrid>
      <w:tr w:rsidR="00086053" w:rsidRPr="004365D5" w:rsidTr="00F84088">
        <w:tc>
          <w:tcPr>
            <w:tcW w:w="10790" w:type="dxa"/>
          </w:tcPr>
          <w:p w:rsidR="00086053" w:rsidRPr="004365D5" w:rsidRDefault="00086053" w:rsidP="00F84088">
            <w:pPr>
              <w:pStyle w:val="BulletText-indent"/>
              <w:tabs>
                <w:tab w:val="num" w:pos="0"/>
              </w:tabs>
              <w:spacing w:after="120"/>
              <w:ind w:right="360"/>
              <w:rPr>
                <w:rFonts w:asciiTheme="minorHAnsi" w:hAnsiTheme="minorHAnsi" w:cs="Calibri"/>
                <w:b/>
                <w:spacing w:val="40"/>
              </w:rPr>
            </w:pPr>
            <w:r w:rsidRPr="004365D5">
              <w:rPr>
                <w:rFonts w:asciiTheme="minorHAnsi" w:hAnsiTheme="minorHAnsi" w:cs="Calibri"/>
                <w:b/>
                <w:spacing w:val="40"/>
              </w:rPr>
              <w:t xml:space="preserve">IX. INSTALLER TEAM MEMBERS AND PARTNERS </w:t>
            </w:r>
          </w:p>
        </w:tc>
      </w:tr>
    </w:tbl>
    <w:p w:rsidR="00086053" w:rsidRDefault="00086053" w:rsidP="00086053">
      <w:pPr>
        <w:pStyle w:val="ListParagraph"/>
        <w:numPr>
          <w:ilvl w:val="0"/>
          <w:numId w:val="18"/>
        </w:numPr>
        <w:spacing w:before="240" w:line="240" w:lineRule="auto"/>
        <w:ind w:left="360"/>
        <w:jc w:val="both"/>
        <w:rPr>
          <w:rFonts w:cs="Arial"/>
          <w:sz w:val="20"/>
        </w:rPr>
      </w:pPr>
      <w:r w:rsidRPr="00840561">
        <w:rPr>
          <w:rFonts w:cs="Arial"/>
          <w:smallCaps/>
          <w:spacing w:val="40"/>
          <w:sz w:val="20"/>
        </w:rPr>
        <w:t>team</w:t>
      </w:r>
      <w:r w:rsidRPr="00840561">
        <w:rPr>
          <w:rFonts w:cs="Arial"/>
          <w:spacing w:val="40"/>
          <w:sz w:val="20"/>
        </w:rPr>
        <w:t>:</w:t>
      </w:r>
      <w:r w:rsidRPr="004365D5">
        <w:rPr>
          <w:rFonts w:cs="Arial"/>
          <w:sz w:val="20"/>
        </w:rPr>
        <w:t xml:space="preserve">Identify all members of the project team, including but not limited to, partners assisting in project financing, customer service, outreach, project installations, and SREC aggregation or brokerage. </w:t>
      </w:r>
    </w:p>
    <w:p w:rsidR="00086053" w:rsidRPr="00C92786" w:rsidRDefault="00086053" w:rsidP="00086053">
      <w:pPr>
        <w:pStyle w:val="ListParagraph"/>
        <w:spacing w:before="240" w:line="240" w:lineRule="auto"/>
        <w:ind w:left="360"/>
        <w:jc w:val="both"/>
        <w:rPr>
          <w:rFonts w:cs="Arial"/>
          <w:sz w:val="10"/>
        </w:rPr>
      </w:pPr>
    </w:p>
    <w:p w:rsidR="00086053" w:rsidRDefault="00086053" w:rsidP="00086053">
      <w:pPr>
        <w:pStyle w:val="ListParagraph"/>
        <w:numPr>
          <w:ilvl w:val="0"/>
          <w:numId w:val="18"/>
        </w:numPr>
        <w:spacing w:line="240" w:lineRule="auto"/>
        <w:ind w:left="360"/>
        <w:jc w:val="both"/>
        <w:rPr>
          <w:rFonts w:cs="Arial"/>
          <w:sz w:val="20"/>
        </w:rPr>
      </w:pPr>
      <w:r w:rsidRPr="00840561">
        <w:rPr>
          <w:rFonts w:cs="Arial"/>
          <w:smallCaps/>
          <w:spacing w:val="40"/>
          <w:sz w:val="20"/>
        </w:rPr>
        <w:t>attachment f</w:t>
      </w:r>
      <w:r w:rsidRPr="00840561">
        <w:rPr>
          <w:rFonts w:cs="Arial"/>
          <w:spacing w:val="40"/>
          <w:sz w:val="20"/>
        </w:rPr>
        <w:t>:</w:t>
      </w:r>
      <w:r>
        <w:rPr>
          <w:sz w:val="20"/>
        </w:rPr>
        <w:t xml:space="preserve"> Include </w:t>
      </w:r>
      <w:r w:rsidRPr="004365D5">
        <w:rPr>
          <w:rFonts w:cs="Arial"/>
          <w:sz w:val="20"/>
        </w:rPr>
        <w:t xml:space="preserve">résumés and copies of any licenses, if applicable, of all </w:t>
      </w:r>
      <w:r>
        <w:rPr>
          <w:rFonts w:cs="Arial"/>
          <w:sz w:val="20"/>
        </w:rPr>
        <w:t>key individuals on the project</w:t>
      </w:r>
      <w:r>
        <w:rPr>
          <w:sz w:val="20"/>
        </w:rPr>
        <w:t>.</w:t>
      </w:r>
    </w:p>
    <w:p w:rsidR="00086053" w:rsidRPr="004365D5" w:rsidRDefault="00086053" w:rsidP="00086053">
      <w:pPr>
        <w:pStyle w:val="ListParagraph"/>
        <w:spacing w:line="240" w:lineRule="auto"/>
        <w:ind w:left="360"/>
        <w:jc w:val="both"/>
        <w:rPr>
          <w:rFonts w:cs="Arial"/>
          <w:sz w:val="20"/>
        </w:rPr>
      </w:pPr>
      <w:r>
        <w:rPr>
          <w:rFonts w:cs="Arial"/>
          <w:sz w:val="20"/>
        </w:rPr>
        <w:t>Note</w:t>
      </w:r>
      <w:r w:rsidRPr="004365D5">
        <w:rPr>
          <w:rFonts w:cs="Arial"/>
          <w:sz w:val="20"/>
        </w:rPr>
        <w:t xml:space="preserve"> Installers are welcome to partner together to submit a proposal. </w:t>
      </w:r>
    </w:p>
    <w:p w:rsidR="00086053" w:rsidRPr="00840561" w:rsidRDefault="00086053" w:rsidP="00086053">
      <w:pPr>
        <w:jc w:val="both"/>
        <w:rPr>
          <w:rFonts w:cs="Arial"/>
          <w:smallCaps/>
          <w:spacing w:val="40"/>
          <w:sz w:val="20"/>
          <w:szCs w:val="22"/>
        </w:rPr>
      </w:pPr>
      <w:r w:rsidRPr="00840561">
        <w:rPr>
          <w:rFonts w:asciiTheme="minorHAnsi" w:hAnsiTheme="minorHAnsi" w:cs="Arial"/>
          <w:smallCaps/>
          <w:spacing w:val="40"/>
          <w:sz w:val="20"/>
          <w:szCs w:val="22"/>
        </w:rPr>
        <w:t xml:space="preserve">proposals may include the following: </w:t>
      </w:r>
    </w:p>
    <w:p w:rsidR="00086053" w:rsidRPr="00E0645B" w:rsidRDefault="00086053" w:rsidP="00086053">
      <w:pPr>
        <w:jc w:val="both"/>
        <w:rPr>
          <w:sz w:val="10"/>
        </w:rPr>
      </w:pPr>
    </w:p>
    <w:p w:rsidR="00086053" w:rsidRPr="00814B9B" w:rsidRDefault="00086053" w:rsidP="00086053">
      <w:pPr>
        <w:pStyle w:val="ListParagraph"/>
        <w:numPr>
          <w:ilvl w:val="0"/>
          <w:numId w:val="8"/>
        </w:numPr>
        <w:spacing w:after="0" w:line="240" w:lineRule="auto"/>
        <w:ind w:left="360"/>
        <w:jc w:val="both"/>
        <w:rPr>
          <w:rFonts w:cs="Times New Roman"/>
          <w:sz w:val="20"/>
        </w:rPr>
      </w:pPr>
      <w:r w:rsidRPr="00814B9B">
        <w:rPr>
          <w:rFonts w:cs="Times New Roman"/>
          <w:sz w:val="20"/>
        </w:rPr>
        <w:t>Identify any third-party financing partner(s) that will facilitate the Installer’s ability to provide a Lease and/or PPA Pricing, and the duration of the existing partnership (if applicable).</w:t>
      </w:r>
    </w:p>
    <w:p w:rsidR="00086053" w:rsidRPr="00814B9B" w:rsidRDefault="00086053" w:rsidP="00086053">
      <w:pPr>
        <w:pStyle w:val="ListParagraph"/>
        <w:numPr>
          <w:ilvl w:val="0"/>
          <w:numId w:val="8"/>
        </w:numPr>
        <w:spacing w:after="0" w:line="240" w:lineRule="auto"/>
        <w:ind w:left="360"/>
        <w:jc w:val="both"/>
        <w:rPr>
          <w:rFonts w:cs="Times New Roman"/>
          <w:sz w:val="20"/>
        </w:rPr>
      </w:pPr>
      <w:r w:rsidRPr="00814B9B">
        <w:rPr>
          <w:rFonts w:cs="Times New Roman"/>
          <w:sz w:val="20"/>
        </w:rPr>
        <w:t xml:space="preserve">Identify any financing partner(s) that will facilitate the Installer’s ability to provide customers with financing options, and the duration of the existing partnership. </w:t>
      </w:r>
    </w:p>
    <w:p w:rsidR="00086053" w:rsidRPr="00814B9B" w:rsidRDefault="00086053" w:rsidP="00086053">
      <w:pPr>
        <w:pStyle w:val="ListParagraph"/>
        <w:numPr>
          <w:ilvl w:val="0"/>
          <w:numId w:val="8"/>
        </w:numPr>
        <w:spacing w:after="0" w:line="240" w:lineRule="auto"/>
        <w:ind w:left="360"/>
        <w:jc w:val="both"/>
        <w:rPr>
          <w:rFonts w:cs="Times New Roman"/>
          <w:sz w:val="20"/>
        </w:rPr>
      </w:pPr>
      <w:r w:rsidRPr="00814B9B">
        <w:rPr>
          <w:rFonts w:cs="Times New Roman"/>
          <w:sz w:val="20"/>
        </w:rPr>
        <w:t xml:space="preserve">Identify any partnerships you provide to your customers to facilitate the sale of their SRECs. </w:t>
      </w:r>
    </w:p>
    <w:p w:rsidR="00086053" w:rsidRDefault="00086053" w:rsidP="00086053">
      <w:pPr>
        <w:rPr>
          <w:i/>
          <w:sz w:val="20"/>
        </w:rPr>
      </w:pPr>
    </w:p>
    <w:p w:rsidR="00086053" w:rsidRDefault="00086053" w:rsidP="00086053">
      <w:pPr>
        <w:ind w:left="1080" w:hanging="1080"/>
      </w:pPr>
      <w:r w:rsidRPr="004365D5">
        <w:rPr>
          <w:i/>
          <w:sz w:val="20"/>
        </w:rPr>
        <w:t xml:space="preserve">Optional: </w:t>
      </w:r>
      <w:r>
        <w:rPr>
          <w:i/>
          <w:sz w:val="20"/>
        </w:rPr>
        <w:tab/>
      </w:r>
      <w:r w:rsidRPr="004365D5">
        <w:rPr>
          <w:i/>
          <w:sz w:val="20"/>
        </w:rPr>
        <w:t>Propose a partner or contact who can install solar hot water systems, other renewable energy technology, or other energy efficiency measures.</w:t>
      </w:r>
    </w:p>
    <w:p w:rsidR="00086053" w:rsidRPr="001F098D" w:rsidRDefault="00086053" w:rsidP="00086053">
      <w:pPr>
        <w:rPr>
          <w:rFonts w:asciiTheme="minorHAnsi" w:hAnsiTheme="minorHAnsi" w:cs="Calibri"/>
          <w:b/>
          <w:smallCaps/>
          <w:spacing w:val="40"/>
          <w:sz w:val="20"/>
          <w:szCs w:val="36"/>
        </w:rPr>
      </w:pPr>
    </w:p>
    <w:tbl>
      <w:tblPr>
        <w:tblStyle w:val="TableGrid"/>
        <w:tblW w:w="10790" w:type="dxa"/>
        <w:tblLook w:val="04A0"/>
      </w:tblPr>
      <w:tblGrid>
        <w:gridCol w:w="10790"/>
      </w:tblGrid>
      <w:tr w:rsidR="00086053" w:rsidTr="00F84088">
        <w:tc>
          <w:tcPr>
            <w:tcW w:w="10790" w:type="dxa"/>
          </w:tcPr>
          <w:p w:rsidR="00086053" w:rsidRPr="00C75FE3" w:rsidRDefault="00086053" w:rsidP="00F84088">
            <w:pPr>
              <w:pStyle w:val="BulletText-indent"/>
              <w:tabs>
                <w:tab w:val="num" w:pos="0"/>
              </w:tabs>
              <w:spacing w:after="120"/>
              <w:ind w:right="360"/>
              <w:rPr>
                <w:rFonts w:asciiTheme="minorHAnsi" w:hAnsiTheme="minorHAnsi" w:cs="Calibri"/>
                <w:b/>
                <w:spacing w:val="40"/>
              </w:rPr>
            </w:pPr>
            <w:r>
              <w:rPr>
                <w:rFonts w:asciiTheme="minorHAnsi" w:hAnsiTheme="minorHAnsi" w:cs="Calibri"/>
                <w:b/>
                <w:spacing w:val="40"/>
              </w:rPr>
              <w:t>X</w:t>
            </w:r>
            <w:r w:rsidRPr="00965E58">
              <w:rPr>
                <w:rFonts w:asciiTheme="minorHAnsi" w:hAnsiTheme="minorHAnsi" w:cs="Calibri"/>
                <w:b/>
                <w:spacing w:val="40"/>
              </w:rPr>
              <w:t xml:space="preserve">. MARKETING STRATEGY </w:t>
            </w:r>
          </w:p>
        </w:tc>
      </w:tr>
    </w:tbl>
    <w:p w:rsidR="00086053" w:rsidRDefault="00086053" w:rsidP="00086053">
      <w:pPr>
        <w:rPr>
          <w:rFonts w:asciiTheme="minorHAnsi" w:hAnsiTheme="minorHAnsi"/>
          <w:sz w:val="20"/>
          <w:szCs w:val="22"/>
        </w:rPr>
      </w:pPr>
    </w:p>
    <w:p w:rsidR="00086053" w:rsidRPr="00086FD1" w:rsidRDefault="00086053" w:rsidP="00086053">
      <w:pPr>
        <w:rPr>
          <w:sz w:val="20"/>
          <w:szCs w:val="22"/>
        </w:rPr>
      </w:pPr>
      <w:r w:rsidRPr="00086FD1">
        <w:rPr>
          <w:rFonts w:asciiTheme="minorHAnsi" w:hAnsiTheme="minorHAnsi"/>
          <w:sz w:val="20"/>
          <w:szCs w:val="22"/>
        </w:rPr>
        <w:t xml:space="preserve">Outline a marketing plan that builds off of the </w:t>
      </w:r>
      <w:r>
        <w:rPr>
          <w:rFonts w:asciiTheme="minorHAnsi" w:hAnsiTheme="minorHAnsi"/>
          <w:sz w:val="20"/>
        </w:rPr>
        <w:t xml:space="preserve">Solarize WCGW </w:t>
      </w:r>
      <w:r w:rsidRPr="00086FD1">
        <w:rPr>
          <w:rFonts w:asciiTheme="minorHAnsi" w:hAnsiTheme="minorHAnsi"/>
          <w:sz w:val="20"/>
          <w:szCs w:val="22"/>
        </w:rPr>
        <w:t xml:space="preserve">marketing plan that would be used to motivate residents to contract for solar PV under the program.  </w:t>
      </w:r>
      <w:r>
        <w:rPr>
          <w:rFonts w:asciiTheme="minorHAnsi" w:hAnsiTheme="minorHAnsi"/>
          <w:sz w:val="20"/>
          <w:szCs w:val="22"/>
        </w:rPr>
        <w:t xml:space="preserve">Include: </w:t>
      </w:r>
    </w:p>
    <w:p w:rsidR="00086053" w:rsidRPr="00FC2FAB" w:rsidRDefault="00086053" w:rsidP="00086053">
      <w:pPr>
        <w:rPr>
          <w:sz w:val="12"/>
          <w:szCs w:val="22"/>
        </w:rPr>
      </w:pPr>
    </w:p>
    <w:p w:rsidR="00086053" w:rsidRPr="00FC2FAB" w:rsidRDefault="00086053" w:rsidP="00086053">
      <w:pPr>
        <w:pStyle w:val="ListParagraph"/>
        <w:numPr>
          <w:ilvl w:val="0"/>
          <w:numId w:val="25"/>
        </w:numPr>
        <w:spacing w:after="0" w:line="240" w:lineRule="auto"/>
        <w:ind w:left="187" w:hanging="187"/>
        <w:rPr>
          <w:rFonts w:cs="Times New Roman"/>
          <w:sz w:val="20"/>
        </w:rPr>
      </w:pPr>
      <w:r>
        <w:rPr>
          <w:rFonts w:cs="Times New Roman"/>
          <w:sz w:val="20"/>
        </w:rPr>
        <w:t>Description of</w:t>
      </w:r>
      <w:r w:rsidRPr="00FC2FAB">
        <w:rPr>
          <w:rFonts w:cs="Times New Roman"/>
          <w:sz w:val="20"/>
        </w:rPr>
        <w:t xml:space="preserve"> specific activities you would engage to support the community marketing strategy.  </w:t>
      </w:r>
    </w:p>
    <w:p w:rsidR="00086053" w:rsidRPr="00FC2FAB" w:rsidRDefault="00086053" w:rsidP="00086053">
      <w:pPr>
        <w:pStyle w:val="ListParagraph"/>
        <w:numPr>
          <w:ilvl w:val="0"/>
          <w:numId w:val="25"/>
        </w:numPr>
        <w:spacing w:after="0" w:line="240" w:lineRule="auto"/>
        <w:ind w:left="187" w:hanging="187"/>
        <w:rPr>
          <w:rFonts w:cs="Times New Roman"/>
          <w:sz w:val="20"/>
        </w:rPr>
      </w:pPr>
      <w:r w:rsidRPr="00FC2FAB">
        <w:rPr>
          <w:rFonts w:cs="Times New Roman"/>
          <w:sz w:val="20"/>
        </w:rPr>
        <w:t>Plan for communication with the volunteer team</w:t>
      </w:r>
      <w:r>
        <w:rPr>
          <w:rFonts w:cs="Times New Roman"/>
          <w:sz w:val="20"/>
        </w:rPr>
        <w:t>.</w:t>
      </w:r>
    </w:p>
    <w:p w:rsidR="00086053" w:rsidRDefault="00086053" w:rsidP="00086053">
      <w:pPr>
        <w:pStyle w:val="ListParagraph"/>
        <w:numPr>
          <w:ilvl w:val="0"/>
          <w:numId w:val="25"/>
        </w:numPr>
        <w:spacing w:after="0" w:line="240" w:lineRule="auto"/>
        <w:ind w:left="187" w:hanging="187"/>
        <w:rPr>
          <w:rFonts w:cs="Times New Roman"/>
          <w:sz w:val="20"/>
        </w:rPr>
      </w:pPr>
      <w:r>
        <w:rPr>
          <w:rFonts w:cs="Times New Roman"/>
          <w:sz w:val="20"/>
        </w:rPr>
        <w:t>I</w:t>
      </w:r>
      <w:r w:rsidRPr="00FC2FAB">
        <w:rPr>
          <w:rFonts w:cs="Times New Roman"/>
          <w:sz w:val="20"/>
        </w:rPr>
        <w:t xml:space="preserve">deas on how to leverage </w:t>
      </w:r>
      <w:r>
        <w:rPr>
          <w:sz w:val="20"/>
        </w:rPr>
        <w:t xml:space="preserve">Solarize WCGW </w:t>
      </w:r>
      <w:r w:rsidRPr="00FC2FAB">
        <w:rPr>
          <w:rFonts w:cs="Times New Roman"/>
          <w:sz w:val="20"/>
        </w:rPr>
        <w:t xml:space="preserve">outreach to generate leads that are more likely to move forward to contracts. </w:t>
      </w:r>
    </w:p>
    <w:p w:rsidR="00086053" w:rsidRDefault="00086053" w:rsidP="00086053">
      <w:pPr>
        <w:pStyle w:val="ListParagraph"/>
        <w:numPr>
          <w:ilvl w:val="0"/>
          <w:numId w:val="25"/>
        </w:numPr>
        <w:spacing w:after="0" w:line="240" w:lineRule="auto"/>
        <w:ind w:left="187" w:hanging="187"/>
        <w:rPr>
          <w:rFonts w:cs="Times New Roman"/>
          <w:sz w:val="20"/>
        </w:rPr>
      </w:pPr>
      <w:r>
        <w:rPr>
          <w:rFonts w:cs="Times New Roman"/>
          <w:sz w:val="20"/>
        </w:rPr>
        <w:t>A</w:t>
      </w:r>
      <w:r w:rsidRPr="00C75FE3">
        <w:rPr>
          <w:rFonts w:cs="Times New Roman"/>
          <w:sz w:val="20"/>
        </w:rPr>
        <w:t>ny experiences the Installer has had with residential sales outreach efforts in the past.</w:t>
      </w:r>
    </w:p>
    <w:p w:rsidR="00086053" w:rsidRPr="001F098D" w:rsidRDefault="00086053" w:rsidP="00086053">
      <w:pPr>
        <w:rPr>
          <w:sz w:val="12"/>
        </w:rPr>
      </w:pPr>
    </w:p>
    <w:p w:rsidR="00086053" w:rsidRDefault="00086053" w:rsidP="00086053">
      <w:pPr>
        <w:rPr>
          <w:rFonts w:asciiTheme="minorHAnsi" w:hAnsiTheme="minorHAnsi"/>
          <w:sz w:val="20"/>
        </w:rPr>
      </w:pPr>
      <w:r w:rsidRPr="000F6368">
        <w:rPr>
          <w:rFonts w:asciiTheme="minorHAnsi" w:hAnsiTheme="minorHAnsi"/>
          <w:sz w:val="20"/>
        </w:rPr>
        <w:sym w:font="Wingdings" w:char="F0E8"/>
      </w:r>
      <w:r>
        <w:rPr>
          <w:rFonts w:asciiTheme="minorHAnsi" w:hAnsiTheme="minorHAnsi"/>
          <w:sz w:val="20"/>
        </w:rPr>
        <w:t xml:space="preserve">In Appendix E: </w:t>
      </w:r>
      <w:r w:rsidRPr="000F6368">
        <w:rPr>
          <w:rFonts w:asciiTheme="minorHAnsi" w:hAnsiTheme="minorHAnsi"/>
          <w:sz w:val="20"/>
        </w:rPr>
        <w:t>Provide sample marketing documents which can be provided to residential customers.</w:t>
      </w:r>
    </w:p>
    <w:p w:rsidR="00086053" w:rsidRDefault="00086053" w:rsidP="00086053">
      <w:pPr>
        <w:rPr>
          <w:rFonts w:asciiTheme="minorHAnsi" w:hAnsiTheme="minorHAnsi"/>
          <w:sz w:val="20"/>
          <w:szCs w:val="22"/>
        </w:rPr>
      </w:pPr>
    </w:p>
    <w:p w:rsidR="00086053" w:rsidRDefault="00086053" w:rsidP="00086053">
      <w:pPr>
        <w:rPr>
          <w:rFonts w:asciiTheme="minorHAnsi" w:hAnsiTheme="minorHAnsi"/>
          <w:sz w:val="20"/>
          <w:szCs w:val="22"/>
        </w:rPr>
      </w:pPr>
    </w:p>
    <w:p w:rsidR="00086053" w:rsidRPr="000F6368" w:rsidRDefault="00086053" w:rsidP="00086053">
      <w:pPr>
        <w:rPr>
          <w:rFonts w:asciiTheme="minorHAnsi" w:hAnsiTheme="minorHAnsi"/>
          <w:sz w:val="20"/>
          <w:szCs w:val="22"/>
        </w:rPr>
      </w:pPr>
    </w:p>
    <w:tbl>
      <w:tblPr>
        <w:tblStyle w:val="TableGrid"/>
        <w:tblW w:w="0" w:type="auto"/>
        <w:tblBorders>
          <w:bottom w:val="single" w:sz="2" w:space="0" w:color="auto"/>
          <w:insideH w:val="none" w:sz="0" w:space="0" w:color="auto"/>
          <w:insideV w:val="none" w:sz="0" w:space="0" w:color="auto"/>
        </w:tblBorders>
        <w:tblLook w:val="04A0"/>
      </w:tblPr>
      <w:tblGrid>
        <w:gridCol w:w="10790"/>
      </w:tblGrid>
      <w:tr w:rsidR="00086053" w:rsidTr="00F84088">
        <w:tc>
          <w:tcPr>
            <w:tcW w:w="10790" w:type="dxa"/>
          </w:tcPr>
          <w:p w:rsidR="00086053" w:rsidRPr="00C75FE3" w:rsidRDefault="00086053" w:rsidP="00F84088">
            <w:pPr>
              <w:pStyle w:val="BulletText-indent"/>
              <w:tabs>
                <w:tab w:val="num" w:pos="0"/>
              </w:tabs>
              <w:spacing w:after="120"/>
              <w:ind w:right="360"/>
              <w:rPr>
                <w:rFonts w:asciiTheme="minorHAnsi" w:hAnsiTheme="minorHAnsi" w:cs="Calibri"/>
                <w:spacing w:val="40"/>
              </w:rPr>
            </w:pPr>
            <w:r>
              <w:rPr>
                <w:rFonts w:asciiTheme="minorHAnsi" w:hAnsiTheme="minorHAnsi" w:cs="Calibri"/>
                <w:b/>
                <w:spacing w:val="40"/>
              </w:rPr>
              <w:lastRenderedPageBreak/>
              <w:t>XI</w:t>
            </w:r>
            <w:r w:rsidRPr="00965E58">
              <w:rPr>
                <w:rFonts w:asciiTheme="minorHAnsi" w:hAnsiTheme="minorHAnsi" w:cs="Calibri"/>
                <w:b/>
                <w:spacing w:val="40"/>
              </w:rPr>
              <w:t xml:space="preserve">. PROGRAM OPERATIONS PLAN </w:t>
            </w:r>
          </w:p>
        </w:tc>
      </w:tr>
    </w:tbl>
    <w:p w:rsidR="00086053" w:rsidRDefault="00086053" w:rsidP="00086053"/>
    <w:p w:rsidR="00086053" w:rsidRPr="00811AA8" w:rsidRDefault="00086053" w:rsidP="00811AA8">
      <w:pPr>
        <w:pStyle w:val="ListParagraph"/>
        <w:numPr>
          <w:ilvl w:val="0"/>
          <w:numId w:val="19"/>
        </w:numPr>
        <w:spacing w:after="0" w:line="240" w:lineRule="auto"/>
        <w:ind w:left="360"/>
        <w:rPr>
          <w:sz w:val="20"/>
        </w:rPr>
      </w:pPr>
      <w:r w:rsidRPr="00017DEB">
        <w:rPr>
          <w:rFonts w:cs="Times New Roman"/>
          <w:smallCaps/>
          <w:spacing w:val="40"/>
          <w:sz w:val="20"/>
        </w:rPr>
        <w:t>plan:</w:t>
      </w:r>
      <w:r w:rsidRPr="00C75FE3">
        <w:rPr>
          <w:sz w:val="20"/>
        </w:rPr>
        <w:t xml:space="preserve">Describe a plan to provide good customer service for the participating residents, including timely lead contact, site assessments to interested customers, installation services, and SREC aggregation. </w:t>
      </w:r>
      <w:r w:rsidRPr="00811AA8">
        <w:rPr>
          <w:rFonts w:cs="Calibri"/>
          <w:sz w:val="20"/>
          <w:szCs w:val="20"/>
        </w:rPr>
        <w:t>Attach a sample of weekly customer tracking form</w:t>
      </w:r>
      <w:r w:rsidR="00811AA8">
        <w:rPr>
          <w:rFonts w:cs="Calibri"/>
          <w:sz w:val="20"/>
          <w:szCs w:val="20"/>
        </w:rPr>
        <w:t>.</w:t>
      </w:r>
    </w:p>
    <w:p w:rsidR="00086053" w:rsidRPr="00082A40" w:rsidRDefault="00086053" w:rsidP="00086053">
      <w:pPr>
        <w:ind w:left="450"/>
        <w:rPr>
          <w:b/>
          <w:sz w:val="10"/>
          <w:szCs w:val="10"/>
        </w:rPr>
      </w:pPr>
    </w:p>
    <w:p w:rsidR="00086053" w:rsidRDefault="00086053" w:rsidP="00086053">
      <w:pPr>
        <w:pStyle w:val="ListParagraph"/>
        <w:numPr>
          <w:ilvl w:val="0"/>
          <w:numId w:val="19"/>
        </w:numPr>
        <w:spacing w:after="240" w:line="240" w:lineRule="auto"/>
        <w:ind w:left="360"/>
        <w:jc w:val="both"/>
        <w:rPr>
          <w:sz w:val="20"/>
        </w:rPr>
      </w:pPr>
      <w:r w:rsidRPr="0080035B">
        <w:rPr>
          <w:smallCaps/>
          <w:spacing w:val="40"/>
          <w:sz w:val="20"/>
        </w:rPr>
        <w:t>weekly data</w:t>
      </w:r>
      <w:r w:rsidRPr="0080035B">
        <w:rPr>
          <w:sz w:val="20"/>
        </w:rPr>
        <w:t xml:space="preserve">: The Installer will also provide to the community representatives with weekly data as requested, including but not limited to, the number of community initial interest contacts, number of site visits completed, number of feasible sites, number of signed contracts, and contracted capacity. The selected Installer will also participate in project management calls (every other week) and will agree to share all communication email lists. </w:t>
      </w:r>
    </w:p>
    <w:p w:rsidR="00086053" w:rsidRPr="00082A40" w:rsidRDefault="00086053" w:rsidP="00086053">
      <w:pPr>
        <w:pStyle w:val="ListParagraph"/>
        <w:spacing w:after="240" w:line="240" w:lineRule="auto"/>
        <w:ind w:left="360"/>
        <w:jc w:val="both"/>
        <w:rPr>
          <w:sz w:val="10"/>
          <w:szCs w:val="10"/>
        </w:rPr>
      </w:pPr>
    </w:p>
    <w:p w:rsidR="00086053" w:rsidRPr="00082A40" w:rsidRDefault="00086053" w:rsidP="00086053">
      <w:pPr>
        <w:pStyle w:val="ListParagraph"/>
        <w:numPr>
          <w:ilvl w:val="0"/>
          <w:numId w:val="19"/>
        </w:numPr>
        <w:spacing w:after="0" w:line="240" w:lineRule="auto"/>
        <w:ind w:left="360"/>
        <w:rPr>
          <w:sz w:val="20"/>
        </w:rPr>
      </w:pPr>
      <w:r w:rsidRPr="00017DEB">
        <w:rPr>
          <w:rFonts w:cs="Times New Roman"/>
          <w:smallCaps/>
          <w:spacing w:val="40"/>
          <w:sz w:val="20"/>
        </w:rPr>
        <w:t>leads:</w:t>
      </w:r>
      <w:r w:rsidRPr="002E67B5">
        <w:rPr>
          <w:rFonts w:cs="Times New Roman"/>
          <w:sz w:val="20"/>
        </w:rPr>
        <w:t xml:space="preserve">Include intake process for customer leads, method for screening and contacting sites, and process for managing an increased volume of leads and projects. </w:t>
      </w:r>
    </w:p>
    <w:p w:rsidR="00086053" w:rsidRPr="00082A40" w:rsidRDefault="00086053" w:rsidP="00086053">
      <w:pPr>
        <w:rPr>
          <w:sz w:val="10"/>
          <w:szCs w:val="10"/>
        </w:rPr>
      </w:pPr>
    </w:p>
    <w:p w:rsidR="00086053" w:rsidRPr="00082A40" w:rsidRDefault="00086053" w:rsidP="00086053">
      <w:pPr>
        <w:pStyle w:val="ListParagraph"/>
        <w:numPr>
          <w:ilvl w:val="0"/>
          <w:numId w:val="19"/>
        </w:numPr>
        <w:spacing w:after="0" w:line="240" w:lineRule="auto"/>
        <w:ind w:left="360"/>
        <w:rPr>
          <w:sz w:val="20"/>
        </w:rPr>
      </w:pPr>
      <w:r w:rsidRPr="00017DEB">
        <w:rPr>
          <w:rFonts w:cs="Times New Roman"/>
          <w:smallCaps/>
          <w:spacing w:val="40"/>
          <w:sz w:val="20"/>
        </w:rPr>
        <w:t>resident education:</w:t>
      </w:r>
      <w:r w:rsidRPr="002E67B5">
        <w:rPr>
          <w:rFonts w:cs="Times New Roman"/>
          <w:sz w:val="20"/>
        </w:rPr>
        <w:t xml:space="preserve">Outline how the installation process will be explained to the customer. </w:t>
      </w:r>
      <w:r>
        <w:rPr>
          <w:rFonts w:cs="Calibri"/>
          <w:sz w:val="20"/>
          <w:szCs w:val="20"/>
        </w:rPr>
        <w:t>Include</w:t>
      </w:r>
      <w:r w:rsidRPr="00017DEB">
        <w:rPr>
          <w:rFonts w:cs="Calibri"/>
          <w:sz w:val="20"/>
          <w:szCs w:val="20"/>
        </w:rPr>
        <w:t xml:space="preserve"> example marketing documents that could be provided to residential customers.</w:t>
      </w:r>
    </w:p>
    <w:p w:rsidR="00086053" w:rsidRPr="00082A40" w:rsidRDefault="00086053" w:rsidP="00086053">
      <w:pPr>
        <w:rPr>
          <w:sz w:val="10"/>
          <w:szCs w:val="10"/>
        </w:rPr>
      </w:pPr>
    </w:p>
    <w:p w:rsidR="00086053" w:rsidRPr="00082A40" w:rsidRDefault="00086053" w:rsidP="00086053">
      <w:pPr>
        <w:pStyle w:val="ListParagraph"/>
        <w:numPr>
          <w:ilvl w:val="0"/>
          <w:numId w:val="19"/>
        </w:numPr>
        <w:spacing w:after="0" w:line="240" w:lineRule="auto"/>
        <w:ind w:left="360"/>
        <w:rPr>
          <w:sz w:val="20"/>
        </w:rPr>
      </w:pPr>
      <w:r w:rsidRPr="00017DEB">
        <w:rPr>
          <w:rFonts w:cs="Times New Roman"/>
          <w:smallCaps/>
          <w:spacing w:val="40"/>
          <w:sz w:val="20"/>
        </w:rPr>
        <w:t>coordination:</w:t>
      </w:r>
      <w:r w:rsidRPr="002E67B5">
        <w:rPr>
          <w:rFonts w:cs="Times New Roman"/>
          <w:sz w:val="20"/>
        </w:rPr>
        <w:t xml:space="preserve">Describe a quality assurance process for the solar PV installations and outline the process for managing any permits, inspections, and the interconnection process with the local utility. </w:t>
      </w:r>
    </w:p>
    <w:p w:rsidR="00086053" w:rsidRPr="00082A40" w:rsidRDefault="00086053" w:rsidP="00086053">
      <w:pPr>
        <w:rPr>
          <w:sz w:val="10"/>
          <w:szCs w:val="10"/>
        </w:rPr>
      </w:pPr>
    </w:p>
    <w:p w:rsidR="00086053" w:rsidRDefault="00086053" w:rsidP="00086053">
      <w:pPr>
        <w:pStyle w:val="ListParagraph"/>
        <w:numPr>
          <w:ilvl w:val="0"/>
          <w:numId w:val="19"/>
        </w:numPr>
        <w:spacing w:after="0" w:line="240" w:lineRule="auto"/>
        <w:ind w:left="360"/>
        <w:jc w:val="both"/>
        <w:rPr>
          <w:sz w:val="20"/>
        </w:rPr>
      </w:pPr>
      <w:r w:rsidRPr="0080035B">
        <w:rPr>
          <w:smallCaps/>
          <w:spacing w:val="40"/>
          <w:sz w:val="20"/>
        </w:rPr>
        <w:t>final report:</w:t>
      </w:r>
      <w:r>
        <w:rPr>
          <w:sz w:val="20"/>
        </w:rPr>
        <w:t>Please note, t</w:t>
      </w:r>
      <w:r w:rsidRPr="0080035B">
        <w:rPr>
          <w:sz w:val="20"/>
        </w:rPr>
        <w:t>he Installer will be required to provide the Community and MassCEC with a final report outlining the total number of contracted customers within the community and the resulting Adders and associated cost prices that will be associated with each installation</w:t>
      </w:r>
      <w:r>
        <w:rPr>
          <w:sz w:val="20"/>
        </w:rPr>
        <w:t>.</w:t>
      </w:r>
    </w:p>
    <w:p w:rsidR="00086053" w:rsidRPr="00082A40" w:rsidRDefault="00086053" w:rsidP="00086053">
      <w:pPr>
        <w:jc w:val="both"/>
        <w:rPr>
          <w:sz w:val="20"/>
        </w:rPr>
      </w:pPr>
    </w:p>
    <w:tbl>
      <w:tblPr>
        <w:tblStyle w:val="TableGrid"/>
        <w:tblW w:w="0" w:type="auto"/>
        <w:tblLook w:val="04A0"/>
      </w:tblPr>
      <w:tblGrid>
        <w:gridCol w:w="10790"/>
      </w:tblGrid>
      <w:tr w:rsidR="00086053" w:rsidTr="00F84088">
        <w:tc>
          <w:tcPr>
            <w:tcW w:w="10790" w:type="dxa"/>
          </w:tcPr>
          <w:p w:rsidR="00086053" w:rsidRPr="009D0500" w:rsidRDefault="00086053" w:rsidP="00F84088">
            <w:pPr>
              <w:pStyle w:val="BulletText-indent"/>
              <w:tabs>
                <w:tab w:val="num" w:pos="0"/>
              </w:tabs>
              <w:spacing w:after="120"/>
              <w:ind w:right="360"/>
              <w:rPr>
                <w:rFonts w:asciiTheme="minorHAnsi" w:hAnsiTheme="minorHAnsi" w:cs="Calibri"/>
                <w:b/>
                <w:spacing w:val="40"/>
              </w:rPr>
            </w:pPr>
            <w:r>
              <w:rPr>
                <w:rFonts w:asciiTheme="minorHAnsi" w:hAnsiTheme="minorHAnsi" w:cs="Calibri"/>
                <w:b/>
                <w:spacing w:val="40"/>
              </w:rPr>
              <w:t>XI. A</w:t>
            </w:r>
            <w:r w:rsidRPr="00965E58">
              <w:rPr>
                <w:rFonts w:asciiTheme="minorHAnsi" w:hAnsiTheme="minorHAnsi" w:cs="Calibri"/>
                <w:b/>
                <w:spacing w:val="40"/>
              </w:rPr>
              <w:t xml:space="preserve">. PROJECT INSTALLATION TIMELINE </w:t>
            </w:r>
          </w:p>
        </w:tc>
      </w:tr>
    </w:tbl>
    <w:p w:rsidR="00086053" w:rsidRDefault="00086053" w:rsidP="00086053"/>
    <w:p w:rsidR="00086053" w:rsidRPr="00B72E99" w:rsidRDefault="00086053" w:rsidP="00086053">
      <w:pPr>
        <w:pStyle w:val="ListParagraph"/>
        <w:numPr>
          <w:ilvl w:val="0"/>
          <w:numId w:val="38"/>
        </w:numPr>
        <w:ind w:left="180" w:hanging="180"/>
        <w:rPr>
          <w:sz w:val="20"/>
        </w:rPr>
      </w:pPr>
      <w:r w:rsidRPr="00B72E99">
        <w:rPr>
          <w:sz w:val="20"/>
        </w:rPr>
        <w:t>Provide an expected timeline for the average residential, nonprofit or commercial lead under the Program, from initial contact to contracting, to installation.</w:t>
      </w:r>
    </w:p>
    <w:p w:rsidR="00086053" w:rsidRPr="00B72E99" w:rsidRDefault="00086053" w:rsidP="00086053">
      <w:pPr>
        <w:pStyle w:val="ListParagraph"/>
        <w:numPr>
          <w:ilvl w:val="0"/>
          <w:numId w:val="38"/>
        </w:numPr>
        <w:ind w:left="180" w:hanging="180"/>
        <w:rPr>
          <w:rFonts w:cs="Times New Roman"/>
          <w:sz w:val="20"/>
        </w:rPr>
      </w:pPr>
      <w:r w:rsidRPr="00B72E99">
        <w:rPr>
          <w:sz w:val="20"/>
        </w:rPr>
        <w:t>Provide recommendations on ways the community volunteer team could assist with expediting the resident contracting process under the program.</w:t>
      </w:r>
    </w:p>
    <w:p w:rsidR="00086053" w:rsidRPr="00B72E99" w:rsidRDefault="00086053" w:rsidP="00086053">
      <w:pPr>
        <w:pStyle w:val="ListParagraph"/>
        <w:numPr>
          <w:ilvl w:val="0"/>
          <w:numId w:val="38"/>
        </w:numPr>
        <w:spacing w:after="0" w:line="240" w:lineRule="auto"/>
        <w:ind w:left="180" w:hanging="180"/>
      </w:pPr>
      <w:r w:rsidRPr="00B72E99">
        <w:rPr>
          <w:sz w:val="20"/>
        </w:rPr>
        <w:t>Outline how Installer will engage with customers regarding project installation timeline, and correlation with current state and federal incentive structure.</w:t>
      </w:r>
    </w:p>
    <w:p w:rsidR="00086053" w:rsidRDefault="00086053" w:rsidP="00086053"/>
    <w:tbl>
      <w:tblPr>
        <w:tblStyle w:val="TableGrid"/>
        <w:tblW w:w="0" w:type="auto"/>
        <w:tblLook w:val="04A0"/>
      </w:tblPr>
      <w:tblGrid>
        <w:gridCol w:w="10790"/>
      </w:tblGrid>
      <w:tr w:rsidR="00086053" w:rsidRPr="002E67B5" w:rsidTr="00F84088">
        <w:tc>
          <w:tcPr>
            <w:tcW w:w="10790" w:type="dxa"/>
          </w:tcPr>
          <w:p w:rsidR="00086053" w:rsidRPr="002E67B5" w:rsidRDefault="00086053" w:rsidP="00086053">
            <w:pPr>
              <w:pStyle w:val="BulletText-indent"/>
              <w:spacing w:after="120"/>
              <w:ind w:left="431" w:right="360"/>
              <w:rPr>
                <w:rFonts w:asciiTheme="minorHAnsi" w:hAnsiTheme="minorHAnsi" w:cs="Calibri"/>
                <w:b/>
                <w:szCs w:val="28"/>
              </w:rPr>
            </w:pPr>
            <w:r w:rsidRPr="002E67B5">
              <w:br w:type="page"/>
            </w:r>
            <w:r w:rsidRPr="002E67B5">
              <w:rPr>
                <w:rFonts w:asciiTheme="minorHAnsi" w:hAnsiTheme="minorHAnsi"/>
                <w:b/>
              </w:rPr>
              <w:t xml:space="preserve">B. </w:t>
            </w:r>
            <w:r w:rsidRPr="00086053">
              <w:rPr>
                <w:rFonts w:asciiTheme="minorHAnsi" w:hAnsiTheme="minorHAnsi"/>
                <w:b/>
                <w:smallCaps/>
                <w:spacing w:val="20"/>
              </w:rPr>
              <w:t>COMMUNICATION METHOD FOR LEADS THAT DO NOT HAVE A FEASIBLE FOR SOLAR PV</w:t>
            </w:r>
          </w:p>
        </w:tc>
      </w:tr>
    </w:tbl>
    <w:p w:rsidR="00086053" w:rsidRPr="009D0500" w:rsidRDefault="00086053" w:rsidP="00086053">
      <w:pPr>
        <w:spacing w:after="200" w:line="276" w:lineRule="auto"/>
        <w:rPr>
          <w:sz w:val="10"/>
          <w:szCs w:val="10"/>
        </w:rPr>
      </w:pPr>
    </w:p>
    <w:p w:rsidR="00086053" w:rsidRDefault="00086053" w:rsidP="00086053">
      <w:pPr>
        <w:pStyle w:val="ListParagraph"/>
        <w:numPr>
          <w:ilvl w:val="0"/>
          <w:numId w:val="5"/>
        </w:numPr>
        <w:ind w:left="360"/>
        <w:rPr>
          <w:sz w:val="20"/>
        </w:rPr>
      </w:pPr>
      <w:r w:rsidRPr="00FC2FAB">
        <w:rPr>
          <w:sz w:val="20"/>
        </w:rPr>
        <w:t xml:space="preserve">Outline the process by which the Installer team will communicate with leads that do not have feasible sites for solar PV </w:t>
      </w:r>
    </w:p>
    <w:p w:rsidR="00086053" w:rsidRDefault="00086053" w:rsidP="00086053">
      <w:pPr>
        <w:pStyle w:val="ListParagraph"/>
        <w:ind w:left="360"/>
        <w:rPr>
          <w:sz w:val="20"/>
        </w:rPr>
      </w:pPr>
      <w:r w:rsidRPr="00FC2FAB">
        <w:rPr>
          <w:sz w:val="20"/>
        </w:rPr>
        <w:t>(i</w:t>
      </w:r>
      <w:r>
        <w:rPr>
          <w:sz w:val="20"/>
        </w:rPr>
        <w:t>.</w:t>
      </w:r>
      <w:r w:rsidRPr="00FC2FAB">
        <w:rPr>
          <w:sz w:val="20"/>
        </w:rPr>
        <w:t xml:space="preserve">e. primarily through email or phone communication). </w:t>
      </w:r>
    </w:p>
    <w:p w:rsidR="00086053" w:rsidRDefault="00086053" w:rsidP="00086053">
      <w:pPr>
        <w:pStyle w:val="ListParagraph"/>
        <w:numPr>
          <w:ilvl w:val="0"/>
          <w:numId w:val="24"/>
        </w:numPr>
        <w:ind w:left="720"/>
        <w:rPr>
          <w:sz w:val="20"/>
        </w:rPr>
      </w:pPr>
      <w:r>
        <w:rPr>
          <w:sz w:val="20"/>
        </w:rPr>
        <w:t>Provide sample email material template or materials that would be provided.</w:t>
      </w:r>
    </w:p>
    <w:p w:rsidR="00086053" w:rsidRPr="00017DEB" w:rsidRDefault="00086053" w:rsidP="00086053">
      <w:pPr>
        <w:pStyle w:val="ListParagraph"/>
        <w:numPr>
          <w:ilvl w:val="0"/>
          <w:numId w:val="5"/>
        </w:numPr>
        <w:spacing w:after="0" w:line="240" w:lineRule="auto"/>
        <w:ind w:left="360"/>
        <w:rPr>
          <w:sz w:val="20"/>
        </w:rPr>
      </w:pPr>
      <w:r w:rsidRPr="009D0500">
        <w:rPr>
          <w:sz w:val="20"/>
        </w:rPr>
        <w:t>Describe the process by which the installer will communicate with the customer (even with a feasible site for solar PV) might be assisted in other renewable energy or energy efficiency efforts through the Program. For example, this may include solar hot water, additional thermal technologies, weatherization, or other energy related efforts.</w:t>
      </w:r>
    </w:p>
    <w:p w:rsidR="00086053" w:rsidRDefault="00086053" w:rsidP="00086053"/>
    <w:tbl>
      <w:tblPr>
        <w:tblStyle w:val="TableGrid"/>
        <w:tblW w:w="0" w:type="auto"/>
        <w:tblLook w:val="04A0"/>
      </w:tblPr>
      <w:tblGrid>
        <w:gridCol w:w="10790"/>
      </w:tblGrid>
      <w:tr w:rsidR="00086053" w:rsidTr="00F84088">
        <w:tc>
          <w:tcPr>
            <w:tcW w:w="10790" w:type="dxa"/>
          </w:tcPr>
          <w:p w:rsidR="00086053" w:rsidRDefault="00086053" w:rsidP="00086053">
            <w:pPr>
              <w:spacing w:before="120" w:after="120"/>
              <w:ind w:left="341"/>
            </w:pPr>
            <w:r>
              <w:rPr>
                <w:rFonts w:asciiTheme="minorHAnsi" w:hAnsiTheme="minorHAnsi"/>
                <w:b/>
                <w:smallCaps/>
                <w:spacing w:val="40"/>
              </w:rPr>
              <w:t xml:space="preserve">C. </w:t>
            </w:r>
            <w:r w:rsidRPr="00E42C11">
              <w:rPr>
                <w:rFonts w:asciiTheme="minorHAnsi" w:hAnsiTheme="minorHAnsi"/>
                <w:b/>
                <w:smallCaps/>
                <w:spacing w:val="40"/>
              </w:rPr>
              <w:t>GEOGRAPHIC PROXIMITY</w:t>
            </w:r>
          </w:p>
        </w:tc>
      </w:tr>
    </w:tbl>
    <w:p w:rsidR="00086053" w:rsidRDefault="00086053" w:rsidP="00086053"/>
    <w:p w:rsidR="00086053" w:rsidRPr="009802FD" w:rsidRDefault="00086053" w:rsidP="00086053">
      <w:pPr>
        <w:pStyle w:val="ListParagraph"/>
        <w:numPr>
          <w:ilvl w:val="0"/>
          <w:numId w:val="21"/>
        </w:numPr>
        <w:ind w:left="360"/>
      </w:pPr>
      <w:r w:rsidRPr="009D0500">
        <w:rPr>
          <w:sz w:val="20"/>
          <w:szCs w:val="20"/>
        </w:rPr>
        <w:t xml:space="preserve">Provide a plan to address the Installer’s geographic proximity to </w:t>
      </w:r>
      <w:r>
        <w:rPr>
          <w:sz w:val="20"/>
          <w:szCs w:val="20"/>
        </w:rPr>
        <w:t xml:space="preserve">Solarize WCGW </w:t>
      </w:r>
      <w:r w:rsidRPr="009D0500">
        <w:rPr>
          <w:sz w:val="20"/>
          <w:szCs w:val="20"/>
        </w:rPr>
        <w:t>and how this will affect the services provided.</w:t>
      </w:r>
    </w:p>
    <w:tbl>
      <w:tblPr>
        <w:tblStyle w:val="TableGrid"/>
        <w:tblW w:w="0" w:type="auto"/>
        <w:tblLook w:val="04A0"/>
      </w:tblPr>
      <w:tblGrid>
        <w:gridCol w:w="10790"/>
      </w:tblGrid>
      <w:tr w:rsidR="00086053" w:rsidTr="00F84088">
        <w:tc>
          <w:tcPr>
            <w:tcW w:w="10790" w:type="dxa"/>
          </w:tcPr>
          <w:p w:rsidR="00086053" w:rsidRPr="00EC7AF2" w:rsidRDefault="00086053" w:rsidP="00F84088">
            <w:pPr>
              <w:pStyle w:val="BulletText-indent"/>
              <w:tabs>
                <w:tab w:val="num" w:pos="0"/>
              </w:tabs>
              <w:spacing w:after="120"/>
              <w:ind w:right="360"/>
              <w:rPr>
                <w:rFonts w:asciiTheme="minorHAnsi" w:hAnsiTheme="minorHAnsi" w:cs="Calibri"/>
                <w:b/>
                <w:spacing w:val="40"/>
              </w:rPr>
            </w:pPr>
            <w:r>
              <w:rPr>
                <w:rFonts w:asciiTheme="minorHAnsi" w:hAnsiTheme="minorHAnsi" w:cs="Calibri"/>
                <w:b/>
                <w:spacing w:val="40"/>
              </w:rPr>
              <w:t>XII</w:t>
            </w:r>
            <w:r w:rsidRPr="00965E58">
              <w:rPr>
                <w:rFonts w:asciiTheme="minorHAnsi" w:hAnsiTheme="minorHAnsi" w:cs="Calibri"/>
                <w:b/>
                <w:spacing w:val="40"/>
              </w:rPr>
              <w:t>. INSTALLER GROUP PROPOSAL</w:t>
            </w:r>
            <w:r>
              <w:rPr>
                <w:rFonts w:asciiTheme="minorHAnsi" w:hAnsiTheme="minorHAnsi" w:cs="Calibri"/>
                <w:b/>
                <w:spacing w:val="40"/>
              </w:rPr>
              <w:t xml:space="preserve"> (Optional)</w:t>
            </w:r>
          </w:p>
        </w:tc>
      </w:tr>
    </w:tbl>
    <w:p w:rsidR="00086053" w:rsidRDefault="00086053" w:rsidP="00086053">
      <w:pPr>
        <w:pStyle w:val="BulletText-indent"/>
        <w:numPr>
          <w:ilvl w:val="0"/>
          <w:numId w:val="21"/>
        </w:numPr>
        <w:spacing w:after="120"/>
        <w:ind w:left="360" w:right="360"/>
        <w:rPr>
          <w:rFonts w:asciiTheme="minorHAnsi" w:hAnsiTheme="minorHAnsi" w:cs="Calibri"/>
          <w:sz w:val="20"/>
        </w:rPr>
      </w:pPr>
      <w:r w:rsidRPr="00F771FA">
        <w:rPr>
          <w:rFonts w:asciiTheme="minorHAnsi" w:hAnsiTheme="minorHAnsi" w:cs="Calibri"/>
          <w:sz w:val="20"/>
        </w:rPr>
        <w:t>If applicable, demonstrate the benefit of responding to the RFP as a group, a history of partnering, and outline how communication, marketing, and outreach efforts will be deployed.</w:t>
      </w:r>
    </w:p>
    <w:p w:rsidR="00086053" w:rsidRDefault="00086053" w:rsidP="00086053">
      <w:pPr>
        <w:spacing w:after="160" w:line="259" w:lineRule="auto"/>
        <w:rPr>
          <w:rFonts w:asciiTheme="minorHAnsi" w:hAnsiTheme="minorHAnsi"/>
          <w:b/>
          <w:bCs/>
          <w:iCs/>
          <w:spacing w:val="40"/>
        </w:rPr>
      </w:pPr>
      <w:r>
        <w:rPr>
          <w:rFonts w:asciiTheme="minorHAnsi" w:hAnsiTheme="minorHAnsi"/>
          <w:b/>
          <w:bCs/>
          <w:iCs/>
          <w:spacing w:val="40"/>
        </w:rPr>
        <w:br w:type="page"/>
      </w:r>
    </w:p>
    <w:p w:rsidR="00086053" w:rsidRPr="00021D85" w:rsidRDefault="00086053" w:rsidP="00086053">
      <w:pPr>
        <w:pStyle w:val="CM1"/>
        <w:pBdr>
          <w:top w:val="single" w:sz="2" w:space="1" w:color="auto"/>
          <w:left w:val="single" w:sz="2" w:space="4" w:color="auto"/>
          <w:bottom w:val="single" w:sz="2" w:space="1" w:color="auto"/>
          <w:right w:val="single" w:sz="2" w:space="4" w:color="auto"/>
        </w:pBdr>
        <w:spacing w:after="333"/>
        <w:jc w:val="center"/>
        <w:rPr>
          <w:rFonts w:asciiTheme="minorHAnsi" w:hAnsiTheme="minorHAnsi"/>
          <w:spacing w:val="40"/>
        </w:rPr>
      </w:pPr>
      <w:r w:rsidRPr="00021D85">
        <w:rPr>
          <w:rFonts w:asciiTheme="minorHAnsi" w:hAnsiTheme="minorHAnsi"/>
          <w:b/>
          <w:bCs/>
          <w:iCs/>
          <w:spacing w:val="40"/>
        </w:rPr>
        <w:lastRenderedPageBreak/>
        <w:t>AUTHORIZED APPLICANT’S SIGNATURE AND ACCEPTANCE</w:t>
      </w:r>
    </w:p>
    <w:p w:rsidR="00086053" w:rsidRPr="00EC7AF2" w:rsidRDefault="00086053" w:rsidP="00086053">
      <w:pPr>
        <w:pStyle w:val="CM4"/>
        <w:spacing w:line="276" w:lineRule="auto"/>
        <w:jc w:val="both"/>
        <w:rPr>
          <w:rFonts w:asciiTheme="minorHAnsi" w:hAnsiTheme="minorHAnsi"/>
          <w:sz w:val="20"/>
          <w:szCs w:val="20"/>
        </w:rPr>
      </w:pPr>
      <w:r w:rsidRPr="00EC7AF2">
        <w:rPr>
          <w:rFonts w:asciiTheme="minorHAnsi" w:hAnsiTheme="minorHAnsi"/>
          <w:sz w:val="20"/>
          <w:szCs w:val="20"/>
        </w:rPr>
        <w:t xml:space="preserve">The undersigned is a duly authorized representative of the Applicant listed below.  </w:t>
      </w:r>
    </w:p>
    <w:p w:rsidR="00086053" w:rsidRPr="00EC7AF2" w:rsidRDefault="00086053" w:rsidP="00086053">
      <w:pPr>
        <w:pStyle w:val="CM4"/>
        <w:numPr>
          <w:ilvl w:val="0"/>
          <w:numId w:val="6"/>
        </w:numPr>
        <w:spacing w:line="276" w:lineRule="auto"/>
        <w:ind w:left="360"/>
        <w:jc w:val="both"/>
        <w:rPr>
          <w:rFonts w:asciiTheme="minorHAnsi" w:hAnsiTheme="minorHAnsi"/>
          <w:sz w:val="20"/>
          <w:szCs w:val="20"/>
        </w:rPr>
      </w:pPr>
      <w:r w:rsidRPr="00EC7AF2">
        <w:rPr>
          <w:rFonts w:asciiTheme="minorHAnsi" w:hAnsiTheme="minorHAnsi"/>
          <w:sz w:val="20"/>
          <w:szCs w:val="20"/>
        </w:rPr>
        <w:t xml:space="preserve">The Applicant has read and understands the Request for Proposals (“RFP”) requirements.  </w:t>
      </w:r>
    </w:p>
    <w:p w:rsidR="00086053" w:rsidRPr="00EC7AF2" w:rsidRDefault="00086053" w:rsidP="00086053">
      <w:pPr>
        <w:pStyle w:val="CM4"/>
        <w:numPr>
          <w:ilvl w:val="0"/>
          <w:numId w:val="6"/>
        </w:numPr>
        <w:spacing w:line="276" w:lineRule="auto"/>
        <w:ind w:left="360"/>
        <w:jc w:val="both"/>
        <w:rPr>
          <w:rFonts w:asciiTheme="minorHAnsi" w:hAnsiTheme="minorHAnsi"/>
          <w:sz w:val="20"/>
          <w:szCs w:val="20"/>
        </w:rPr>
      </w:pPr>
      <w:r w:rsidRPr="00EC7AF2">
        <w:rPr>
          <w:rFonts w:asciiTheme="minorHAnsi" w:hAnsiTheme="minorHAnsi"/>
          <w:sz w:val="20"/>
          <w:szCs w:val="20"/>
        </w:rPr>
        <w:t xml:space="preserve">The undersigned acknowledges that all of the terms and conditions of the RFP are mandatory in accordance with Attachment C.  </w:t>
      </w:r>
    </w:p>
    <w:p w:rsidR="00086053" w:rsidRPr="00EC7AF2" w:rsidRDefault="00086053" w:rsidP="00086053">
      <w:pPr>
        <w:pStyle w:val="CM4"/>
        <w:numPr>
          <w:ilvl w:val="0"/>
          <w:numId w:val="6"/>
        </w:numPr>
        <w:spacing w:line="276" w:lineRule="auto"/>
        <w:ind w:left="360"/>
        <w:jc w:val="both"/>
        <w:rPr>
          <w:rFonts w:asciiTheme="minorHAnsi" w:hAnsiTheme="minorHAnsi"/>
          <w:sz w:val="20"/>
          <w:szCs w:val="20"/>
        </w:rPr>
      </w:pPr>
      <w:r w:rsidRPr="00EC7AF2">
        <w:rPr>
          <w:rFonts w:asciiTheme="minorHAnsi" w:hAnsiTheme="minorHAnsi"/>
          <w:sz w:val="20"/>
          <w:szCs w:val="20"/>
        </w:rPr>
        <w:t xml:space="preserve">The Applicant understands that all materials, except certain materials that may be exempt under a statutory or common law exemption, submitted as part of the application are subject to disclosure under the Massachusetts Public Records Law, as explained in </w:t>
      </w:r>
      <w:r>
        <w:rPr>
          <w:rFonts w:asciiTheme="minorHAnsi" w:hAnsiTheme="minorHAnsi"/>
          <w:sz w:val="20"/>
          <w:szCs w:val="20"/>
        </w:rPr>
        <w:t xml:space="preserve"> Section 10 </w:t>
      </w:r>
      <w:r w:rsidRPr="00EC7AF2">
        <w:rPr>
          <w:rFonts w:asciiTheme="minorHAnsi" w:hAnsiTheme="minorHAnsi"/>
          <w:sz w:val="20"/>
          <w:szCs w:val="20"/>
        </w:rPr>
        <w:t xml:space="preserve">of the RFP, and acknowledges and agrees that </w:t>
      </w:r>
      <w:r>
        <w:rPr>
          <w:rFonts w:asciiTheme="minorHAnsi" w:hAnsiTheme="minorHAnsi"/>
          <w:sz w:val="20"/>
          <w:szCs w:val="20"/>
        </w:rPr>
        <w:t xml:space="preserve">Solarize WCGW </w:t>
      </w:r>
      <w:r w:rsidRPr="00EC7AF2">
        <w:rPr>
          <w:rFonts w:asciiTheme="minorHAnsi" w:hAnsiTheme="minorHAnsi"/>
          <w:sz w:val="20"/>
          <w:szCs w:val="20"/>
        </w:rPr>
        <w:t xml:space="preserve">has no obligation, and retains the sole discretion to fund or choose not to fund the application set forth herein, and that </w:t>
      </w:r>
      <w:r>
        <w:rPr>
          <w:rFonts w:asciiTheme="minorHAnsi" w:hAnsiTheme="minorHAnsi"/>
          <w:sz w:val="20"/>
          <w:szCs w:val="20"/>
        </w:rPr>
        <w:t xml:space="preserve">Solarize WCGW </w:t>
      </w:r>
      <w:r w:rsidRPr="00EC7AF2">
        <w:rPr>
          <w:rFonts w:asciiTheme="minorHAnsi" w:hAnsiTheme="minorHAnsi"/>
          <w:sz w:val="20"/>
          <w:szCs w:val="20"/>
        </w:rPr>
        <w:t xml:space="preserve"> receipt of the application does not imply any promise of funding at any time.   </w:t>
      </w:r>
    </w:p>
    <w:p w:rsidR="00086053" w:rsidRPr="00EC7AF2" w:rsidRDefault="00086053" w:rsidP="00086053">
      <w:pPr>
        <w:pStyle w:val="CM4"/>
        <w:numPr>
          <w:ilvl w:val="0"/>
          <w:numId w:val="6"/>
        </w:numPr>
        <w:spacing w:line="276" w:lineRule="auto"/>
        <w:ind w:left="360"/>
        <w:jc w:val="both"/>
        <w:rPr>
          <w:rFonts w:asciiTheme="minorHAnsi" w:hAnsiTheme="minorHAnsi"/>
          <w:sz w:val="20"/>
          <w:szCs w:val="20"/>
        </w:rPr>
      </w:pPr>
      <w:r w:rsidRPr="00EC7AF2">
        <w:rPr>
          <w:rFonts w:asciiTheme="minorHAnsi" w:hAnsiTheme="minorHAnsi"/>
          <w:sz w:val="20"/>
          <w:szCs w:val="20"/>
        </w:rPr>
        <w:t xml:space="preserve">The Applicant understands that, if selected by the Community, the Applicant and Community will detail and execute a contract that outlines the respective roles and responsibilities of the parties.   </w:t>
      </w:r>
    </w:p>
    <w:p w:rsidR="00086053" w:rsidRDefault="00086053" w:rsidP="00086053">
      <w:pPr>
        <w:pStyle w:val="CM2"/>
        <w:spacing w:after="1210" w:line="276" w:lineRule="auto"/>
        <w:jc w:val="both"/>
        <w:rPr>
          <w:rFonts w:asciiTheme="minorHAnsi" w:hAnsiTheme="minorHAnsi"/>
          <w:sz w:val="22"/>
          <w:szCs w:val="22"/>
        </w:rPr>
      </w:pPr>
    </w:p>
    <w:p w:rsidR="00086053" w:rsidRPr="00552155" w:rsidRDefault="00086053" w:rsidP="00086053">
      <w:pPr>
        <w:pStyle w:val="CM2"/>
        <w:spacing w:after="1210" w:line="276" w:lineRule="auto"/>
        <w:jc w:val="both"/>
        <w:rPr>
          <w:rFonts w:asciiTheme="minorHAnsi" w:hAnsiTheme="minorHAnsi"/>
          <w:sz w:val="20"/>
          <w:szCs w:val="22"/>
        </w:rPr>
      </w:pPr>
      <w:r w:rsidRPr="00552155">
        <w:rPr>
          <w:rFonts w:asciiTheme="minorHAnsi" w:hAnsiTheme="minorHAnsi"/>
          <w:sz w:val="20"/>
          <w:szCs w:val="22"/>
        </w:rPr>
        <w:t xml:space="preserve">I certify that the statements made in this application, including all attachments and exhibits, are true and correct to the best of my knowledge. </w:t>
      </w:r>
    </w:p>
    <w:p w:rsidR="00086053" w:rsidRPr="001D0693" w:rsidRDefault="00086053" w:rsidP="00086053">
      <w:pPr>
        <w:pStyle w:val="Default"/>
        <w:tabs>
          <w:tab w:val="left" w:pos="1440"/>
        </w:tabs>
        <w:spacing w:line="246" w:lineRule="atLeast"/>
        <w:rPr>
          <w:rFonts w:asciiTheme="minorHAnsi" w:hAnsiTheme="minorHAnsi"/>
          <w:color w:val="auto"/>
          <w:sz w:val="22"/>
          <w:szCs w:val="22"/>
        </w:rPr>
      </w:pPr>
      <w:r>
        <w:rPr>
          <w:rFonts w:asciiTheme="minorHAnsi" w:hAnsiTheme="minorHAnsi"/>
          <w:color w:val="auto"/>
          <w:sz w:val="22"/>
          <w:szCs w:val="22"/>
        </w:rPr>
        <w:t>APPLICANT:</w:t>
      </w:r>
      <w:r>
        <w:rPr>
          <w:rFonts w:asciiTheme="minorHAnsi" w:hAnsiTheme="minorHAnsi"/>
          <w:color w:val="auto"/>
          <w:sz w:val="22"/>
          <w:szCs w:val="22"/>
        </w:rPr>
        <w:tab/>
        <w:t>_______________________________________________________</w:t>
      </w:r>
      <w:r w:rsidRPr="00965E58">
        <w:rPr>
          <w:rFonts w:asciiTheme="minorHAnsi" w:hAnsiTheme="minorHAnsi"/>
          <w:color w:val="auto"/>
          <w:sz w:val="22"/>
          <w:szCs w:val="22"/>
        </w:rPr>
        <w:tab/>
      </w:r>
      <w:r w:rsidRPr="00965E58">
        <w:rPr>
          <w:rFonts w:asciiTheme="minorHAnsi" w:hAnsiTheme="minorHAnsi"/>
          <w:color w:val="auto"/>
          <w:sz w:val="22"/>
          <w:szCs w:val="22"/>
        </w:rPr>
        <w:tab/>
      </w:r>
      <w:r w:rsidRPr="00965E58">
        <w:rPr>
          <w:rFonts w:asciiTheme="minorHAnsi" w:hAnsiTheme="minorHAnsi"/>
          <w:color w:val="auto"/>
          <w:sz w:val="22"/>
          <w:szCs w:val="22"/>
        </w:rPr>
        <w:tab/>
      </w:r>
      <w:r w:rsidRPr="00965E58">
        <w:rPr>
          <w:rFonts w:asciiTheme="minorHAnsi" w:hAnsiTheme="minorHAnsi"/>
          <w:color w:val="auto"/>
          <w:sz w:val="22"/>
          <w:szCs w:val="22"/>
        </w:rPr>
        <w:tab/>
      </w:r>
    </w:p>
    <w:p w:rsidR="00086053" w:rsidRPr="00082A40" w:rsidRDefault="00086053" w:rsidP="00086053">
      <w:pPr>
        <w:pStyle w:val="Default"/>
        <w:tabs>
          <w:tab w:val="left" w:pos="1440"/>
        </w:tabs>
        <w:spacing w:after="488" w:line="246" w:lineRule="atLeast"/>
        <w:rPr>
          <w:rFonts w:asciiTheme="minorHAnsi" w:hAnsiTheme="minorHAnsi"/>
          <w:smallCaps/>
          <w:color w:val="auto"/>
          <w:sz w:val="22"/>
          <w:szCs w:val="22"/>
        </w:rPr>
      </w:pPr>
      <w:r>
        <w:rPr>
          <w:rFonts w:asciiTheme="minorHAnsi" w:hAnsiTheme="minorHAnsi"/>
          <w:color w:val="auto"/>
          <w:sz w:val="22"/>
          <w:szCs w:val="22"/>
        </w:rPr>
        <w:tab/>
      </w:r>
      <w:r w:rsidRPr="00082A40">
        <w:rPr>
          <w:rFonts w:asciiTheme="minorHAnsi" w:hAnsiTheme="minorHAnsi"/>
          <w:smallCaps/>
          <w:color w:val="auto"/>
          <w:sz w:val="20"/>
          <w:szCs w:val="22"/>
        </w:rPr>
        <w:t>print name of applicant organization</w:t>
      </w:r>
    </w:p>
    <w:p w:rsidR="00086053" w:rsidRDefault="00086053" w:rsidP="00086053">
      <w:pPr>
        <w:pStyle w:val="CM3"/>
        <w:spacing w:after="0" w:line="243" w:lineRule="atLeast"/>
        <w:rPr>
          <w:rFonts w:asciiTheme="minorHAnsi" w:hAnsiTheme="minorHAnsi"/>
          <w:sz w:val="22"/>
          <w:szCs w:val="22"/>
        </w:rPr>
      </w:pPr>
      <w:r w:rsidRPr="001D0693">
        <w:rPr>
          <w:rFonts w:asciiTheme="minorHAnsi" w:hAnsiTheme="minorHAnsi"/>
          <w:sz w:val="22"/>
          <w:szCs w:val="22"/>
        </w:rPr>
        <w:t>NAME:</w:t>
      </w:r>
      <w:r w:rsidRPr="001D0693">
        <w:rPr>
          <w:rFonts w:asciiTheme="minorHAnsi" w:hAnsiTheme="minorHAnsi"/>
          <w:sz w:val="22"/>
          <w:szCs w:val="22"/>
        </w:rPr>
        <w:tab/>
      </w:r>
      <w:r>
        <w:rPr>
          <w:rFonts w:asciiTheme="minorHAnsi" w:hAnsiTheme="minorHAnsi"/>
          <w:sz w:val="22"/>
          <w:szCs w:val="22"/>
        </w:rPr>
        <w:tab/>
        <w:t>_____________________________________</w:t>
      </w:r>
      <w:r>
        <w:rPr>
          <w:rFonts w:asciiTheme="minorHAnsi" w:hAnsiTheme="minorHAnsi"/>
          <w:sz w:val="22"/>
          <w:szCs w:val="22"/>
        </w:rPr>
        <w:tab/>
        <w:t>___________________________________</w:t>
      </w:r>
      <w:r w:rsidRPr="001D0693">
        <w:rPr>
          <w:rFonts w:asciiTheme="minorHAnsi" w:hAnsiTheme="minorHAnsi"/>
          <w:sz w:val="22"/>
          <w:szCs w:val="22"/>
        </w:rPr>
        <w:tab/>
      </w:r>
    </w:p>
    <w:p w:rsidR="00086053" w:rsidRPr="00B72E99" w:rsidRDefault="00086053" w:rsidP="00086053">
      <w:pPr>
        <w:pStyle w:val="CM3"/>
        <w:spacing w:after="0" w:line="243" w:lineRule="atLeast"/>
        <w:ind w:left="720" w:firstLine="720"/>
        <w:rPr>
          <w:rFonts w:asciiTheme="minorHAnsi" w:hAnsiTheme="minorHAnsi"/>
          <w:smallCaps/>
          <w:sz w:val="20"/>
          <w:szCs w:val="22"/>
        </w:rPr>
      </w:pPr>
      <w:r w:rsidRPr="00B72E99">
        <w:rPr>
          <w:rFonts w:asciiTheme="minorHAnsi" w:hAnsiTheme="minorHAnsi"/>
          <w:smallCaps/>
          <w:sz w:val="20"/>
          <w:szCs w:val="22"/>
        </w:rPr>
        <w:t>signature of authori</w:t>
      </w:r>
      <w:r>
        <w:rPr>
          <w:rFonts w:asciiTheme="minorHAnsi" w:hAnsiTheme="minorHAnsi"/>
          <w:smallCaps/>
          <w:sz w:val="20"/>
          <w:szCs w:val="22"/>
        </w:rPr>
        <w:t xml:space="preserve">zed representative </w:t>
      </w:r>
      <w:r>
        <w:rPr>
          <w:rFonts w:asciiTheme="minorHAnsi" w:hAnsiTheme="minorHAnsi"/>
          <w:smallCaps/>
          <w:sz w:val="20"/>
          <w:szCs w:val="22"/>
        </w:rPr>
        <w:tab/>
      </w:r>
      <w:r>
        <w:rPr>
          <w:rFonts w:asciiTheme="minorHAnsi" w:hAnsiTheme="minorHAnsi"/>
          <w:smallCaps/>
          <w:sz w:val="20"/>
          <w:szCs w:val="22"/>
        </w:rPr>
        <w:tab/>
        <w:t>print name</w:t>
      </w:r>
      <w:r w:rsidRPr="00B72E99">
        <w:rPr>
          <w:rFonts w:asciiTheme="minorHAnsi" w:hAnsiTheme="minorHAnsi"/>
          <w:smallCaps/>
          <w:sz w:val="20"/>
          <w:szCs w:val="22"/>
        </w:rPr>
        <w:tab/>
      </w:r>
      <w:r w:rsidRPr="00B72E99">
        <w:rPr>
          <w:rFonts w:asciiTheme="minorHAnsi" w:hAnsiTheme="minorHAnsi"/>
          <w:smallCaps/>
          <w:sz w:val="20"/>
          <w:szCs w:val="22"/>
        </w:rPr>
        <w:tab/>
      </w:r>
    </w:p>
    <w:p w:rsidR="00086053" w:rsidRPr="00B72E99" w:rsidRDefault="00086053" w:rsidP="00086053">
      <w:pPr>
        <w:pStyle w:val="Default"/>
        <w:rPr>
          <w:rFonts w:asciiTheme="minorHAnsi" w:hAnsiTheme="minorHAnsi"/>
          <w:smallCaps/>
          <w:sz w:val="22"/>
        </w:rPr>
      </w:pPr>
    </w:p>
    <w:p w:rsidR="00811AA8" w:rsidRDefault="00811AA8" w:rsidP="00086053">
      <w:pPr>
        <w:pStyle w:val="CM3"/>
        <w:spacing w:line="233" w:lineRule="atLeast"/>
        <w:jc w:val="both"/>
        <w:rPr>
          <w:rFonts w:asciiTheme="minorHAnsi" w:hAnsiTheme="minorHAnsi"/>
          <w:sz w:val="22"/>
          <w:szCs w:val="22"/>
        </w:rPr>
      </w:pPr>
    </w:p>
    <w:p w:rsidR="00086053" w:rsidRPr="001D0693" w:rsidRDefault="00086053" w:rsidP="00086053">
      <w:pPr>
        <w:pStyle w:val="CM3"/>
        <w:spacing w:line="233" w:lineRule="atLeast"/>
        <w:jc w:val="both"/>
        <w:rPr>
          <w:rFonts w:asciiTheme="minorHAnsi" w:hAnsiTheme="minorHAnsi"/>
          <w:sz w:val="22"/>
          <w:szCs w:val="22"/>
        </w:rPr>
      </w:pPr>
      <w:r w:rsidRPr="001D0693">
        <w:rPr>
          <w:rFonts w:asciiTheme="minorHAnsi" w:hAnsiTheme="minorHAnsi"/>
          <w:sz w:val="22"/>
          <w:szCs w:val="22"/>
        </w:rPr>
        <w:t xml:space="preserve">TITLE:  </w:t>
      </w:r>
      <w:r w:rsidRPr="001D0693">
        <w:rPr>
          <w:rFonts w:asciiTheme="minorHAnsi" w:hAnsiTheme="minorHAnsi"/>
          <w:sz w:val="22"/>
          <w:szCs w:val="22"/>
        </w:rPr>
        <w:tab/>
      </w:r>
      <w:r w:rsidRPr="001D0693">
        <w:rPr>
          <w:rFonts w:asciiTheme="minorHAnsi" w:hAnsiTheme="minorHAnsi"/>
          <w:sz w:val="22"/>
          <w:szCs w:val="22"/>
        </w:rPr>
        <w:tab/>
      </w:r>
      <w:r>
        <w:rPr>
          <w:rFonts w:asciiTheme="minorHAnsi" w:hAnsiTheme="minorHAnsi"/>
          <w:sz w:val="22"/>
          <w:szCs w:val="22"/>
        </w:rPr>
        <w:t>____________________________________</w:t>
      </w:r>
      <w:r w:rsidRPr="001D0693">
        <w:rPr>
          <w:rFonts w:asciiTheme="minorHAnsi" w:hAnsiTheme="minorHAnsi"/>
          <w:sz w:val="22"/>
          <w:szCs w:val="22"/>
        </w:rPr>
        <w:tab/>
      </w:r>
      <w:r w:rsidRPr="001D0693">
        <w:rPr>
          <w:rFonts w:asciiTheme="minorHAnsi" w:hAnsiTheme="minorHAnsi"/>
          <w:sz w:val="22"/>
          <w:szCs w:val="22"/>
        </w:rPr>
        <w:tab/>
      </w:r>
      <w:r w:rsidRPr="001D0693">
        <w:rPr>
          <w:rFonts w:asciiTheme="minorHAnsi" w:hAnsiTheme="minorHAnsi"/>
          <w:sz w:val="22"/>
          <w:szCs w:val="22"/>
        </w:rPr>
        <w:tab/>
      </w:r>
      <w:r w:rsidRPr="001D0693">
        <w:rPr>
          <w:rFonts w:asciiTheme="minorHAnsi" w:hAnsiTheme="minorHAnsi"/>
          <w:sz w:val="22"/>
          <w:szCs w:val="22"/>
        </w:rPr>
        <w:tab/>
      </w:r>
      <w:r w:rsidRPr="001D0693">
        <w:rPr>
          <w:rFonts w:asciiTheme="minorHAnsi" w:hAnsiTheme="minorHAnsi"/>
          <w:sz w:val="22"/>
          <w:szCs w:val="22"/>
        </w:rPr>
        <w:tab/>
      </w:r>
    </w:p>
    <w:p w:rsidR="00086053" w:rsidRPr="001D0693" w:rsidRDefault="00086053" w:rsidP="00086053">
      <w:pPr>
        <w:pStyle w:val="Default"/>
        <w:rPr>
          <w:rFonts w:asciiTheme="minorHAnsi" w:hAnsiTheme="minorHAnsi"/>
        </w:rPr>
      </w:pPr>
    </w:p>
    <w:p w:rsidR="00811AA8" w:rsidRDefault="00811AA8" w:rsidP="00086053">
      <w:pPr>
        <w:pStyle w:val="Default"/>
        <w:rPr>
          <w:rFonts w:asciiTheme="minorHAnsi" w:hAnsiTheme="minorHAnsi"/>
          <w:color w:val="auto"/>
          <w:sz w:val="22"/>
          <w:szCs w:val="22"/>
        </w:rPr>
      </w:pPr>
    </w:p>
    <w:p w:rsidR="00086053" w:rsidRDefault="00086053" w:rsidP="00086053">
      <w:pPr>
        <w:pStyle w:val="Default"/>
        <w:rPr>
          <w:rFonts w:asciiTheme="minorHAnsi" w:hAnsiTheme="minorHAnsi"/>
          <w:color w:val="auto"/>
          <w:sz w:val="22"/>
          <w:szCs w:val="22"/>
        </w:rPr>
      </w:pPr>
      <w:bookmarkStart w:id="0" w:name="_GoBack"/>
      <w:bookmarkEnd w:id="0"/>
      <w:r w:rsidRPr="001D0693">
        <w:rPr>
          <w:rFonts w:asciiTheme="minorHAnsi" w:hAnsiTheme="minorHAnsi"/>
          <w:color w:val="auto"/>
          <w:sz w:val="22"/>
          <w:szCs w:val="22"/>
        </w:rPr>
        <w:t xml:space="preserve">DATE: </w:t>
      </w:r>
      <w:r w:rsidRPr="001D0693">
        <w:rPr>
          <w:rFonts w:asciiTheme="minorHAnsi" w:hAnsiTheme="minorHAnsi"/>
          <w:color w:val="auto"/>
          <w:sz w:val="22"/>
          <w:szCs w:val="22"/>
        </w:rPr>
        <w:tab/>
      </w:r>
      <w:r w:rsidRPr="001D0693">
        <w:rPr>
          <w:rFonts w:asciiTheme="minorHAnsi" w:hAnsiTheme="minorHAnsi"/>
          <w:color w:val="auto"/>
          <w:sz w:val="22"/>
          <w:szCs w:val="22"/>
        </w:rPr>
        <w:tab/>
      </w:r>
      <w:r>
        <w:rPr>
          <w:rFonts w:asciiTheme="minorHAnsi" w:hAnsiTheme="minorHAnsi"/>
          <w:color w:val="auto"/>
          <w:sz w:val="22"/>
          <w:szCs w:val="22"/>
        </w:rPr>
        <w:t>_____/______/2016</w:t>
      </w:r>
    </w:p>
    <w:p w:rsidR="00086053" w:rsidRDefault="00086053" w:rsidP="00086053">
      <w:pPr>
        <w:pStyle w:val="Default"/>
        <w:rPr>
          <w:rFonts w:asciiTheme="minorHAnsi" w:hAnsiTheme="minorHAnsi"/>
          <w:color w:val="auto"/>
          <w:sz w:val="22"/>
          <w:szCs w:val="22"/>
        </w:rPr>
      </w:pPr>
    </w:p>
    <w:p w:rsidR="00086053" w:rsidRDefault="00086053" w:rsidP="00086053">
      <w:pPr>
        <w:pStyle w:val="Default"/>
        <w:rPr>
          <w:rFonts w:asciiTheme="minorHAnsi" w:hAnsiTheme="minorHAnsi"/>
          <w:color w:val="auto"/>
          <w:sz w:val="22"/>
          <w:szCs w:val="22"/>
        </w:rPr>
      </w:pPr>
    </w:p>
    <w:p w:rsidR="00086053" w:rsidRPr="001D0693" w:rsidRDefault="00086053" w:rsidP="00086053">
      <w:pPr>
        <w:pStyle w:val="Default"/>
        <w:rPr>
          <w:rFonts w:asciiTheme="minorHAnsi" w:hAnsiTheme="minorHAnsi"/>
          <w:color w:val="auto"/>
          <w:sz w:val="22"/>
          <w:szCs w:val="22"/>
        </w:rPr>
      </w:pPr>
      <w:r w:rsidRPr="001D0693">
        <w:rPr>
          <w:rFonts w:asciiTheme="minorHAnsi" w:hAnsiTheme="minorHAnsi"/>
          <w:color w:val="auto"/>
          <w:sz w:val="22"/>
          <w:szCs w:val="22"/>
        </w:rPr>
        <w:tab/>
      </w:r>
      <w:r w:rsidRPr="001D0693">
        <w:rPr>
          <w:rFonts w:asciiTheme="minorHAnsi" w:hAnsiTheme="minorHAnsi"/>
          <w:color w:val="auto"/>
          <w:sz w:val="22"/>
          <w:szCs w:val="22"/>
        </w:rPr>
        <w:tab/>
      </w:r>
    </w:p>
    <w:p w:rsidR="00086053" w:rsidRDefault="00086053" w:rsidP="00086053"/>
    <w:p w:rsidR="00086053" w:rsidRDefault="00086053" w:rsidP="00086053"/>
    <w:p w:rsidR="00086053" w:rsidRDefault="00086053" w:rsidP="00086053"/>
    <w:p w:rsidR="00086053" w:rsidRDefault="00086053" w:rsidP="00086053"/>
    <w:p w:rsidR="00086053" w:rsidRDefault="00086053" w:rsidP="00086053"/>
    <w:p w:rsidR="00086053" w:rsidRDefault="00086053" w:rsidP="00086053"/>
    <w:p w:rsidR="00086053" w:rsidRDefault="00086053" w:rsidP="00086053"/>
    <w:p w:rsidR="00086053" w:rsidRDefault="00086053" w:rsidP="00086053"/>
    <w:p w:rsidR="00086053" w:rsidRDefault="00086053" w:rsidP="00086053">
      <w:pPr>
        <w:sectPr w:rsidR="00086053" w:rsidSect="00F84088">
          <w:headerReference w:type="default" r:id="rId11"/>
          <w:footerReference w:type="default" r:id="rId12"/>
          <w:pgSz w:w="12240" w:h="15840" w:code="1"/>
          <w:pgMar w:top="720" w:right="720" w:bottom="720" w:left="810" w:header="432" w:footer="540" w:gutter="0"/>
          <w:cols w:space="720"/>
          <w:docGrid w:linePitch="360"/>
        </w:sectPr>
      </w:pPr>
    </w:p>
    <w:p w:rsidR="00086053" w:rsidRPr="00B72E99" w:rsidRDefault="00086053" w:rsidP="00086053">
      <w:pPr>
        <w:rPr>
          <w:rFonts w:asciiTheme="minorHAnsi" w:hAnsiTheme="minorHAnsi"/>
          <w:b/>
          <w:sz w:val="22"/>
        </w:rPr>
      </w:pPr>
      <w:r w:rsidRPr="00B72E99">
        <w:rPr>
          <w:rFonts w:asciiTheme="minorHAnsi" w:hAnsiTheme="minorHAnsi"/>
          <w:b/>
          <w:sz w:val="22"/>
        </w:rPr>
        <w:lastRenderedPageBreak/>
        <w:t xml:space="preserve">Attachment A: </w:t>
      </w:r>
      <w:r w:rsidRPr="00B72E99">
        <w:rPr>
          <w:rFonts w:asciiTheme="minorHAnsi" w:hAnsiTheme="minorHAnsi" w:cs="Calibri"/>
          <w:b/>
          <w:sz w:val="22"/>
          <w:szCs w:val="20"/>
        </w:rPr>
        <w:t>Pricing Contingencies / Cost Adders</w:t>
      </w:r>
      <w:r w:rsidRPr="00B72E99">
        <w:rPr>
          <w:rFonts w:asciiTheme="minorHAnsi" w:hAnsiTheme="minorHAnsi"/>
          <w:b/>
          <w:i/>
          <w:sz w:val="22"/>
        </w:rPr>
        <w:tab/>
      </w:r>
      <w:r w:rsidRPr="00B72E99">
        <w:rPr>
          <w:rFonts w:asciiTheme="minorHAnsi" w:hAnsiTheme="minorHAnsi"/>
          <w:b/>
          <w:i/>
          <w:sz w:val="22"/>
        </w:rPr>
        <w:tab/>
      </w:r>
      <w:r>
        <w:rPr>
          <w:rFonts w:asciiTheme="minorHAnsi" w:hAnsiTheme="minorHAnsi"/>
          <w:b/>
          <w:i/>
          <w:sz w:val="22"/>
        </w:rPr>
        <w:t xml:space="preserve">Solarize WCGW </w:t>
      </w:r>
      <w:r>
        <w:rPr>
          <w:rFonts w:asciiTheme="minorHAnsi" w:hAnsiTheme="minorHAnsi"/>
          <w:b/>
          <w:i/>
          <w:sz w:val="22"/>
        </w:rPr>
        <w:tab/>
      </w:r>
      <w:r>
        <w:rPr>
          <w:rFonts w:asciiTheme="minorHAnsi" w:hAnsiTheme="minorHAnsi"/>
          <w:b/>
          <w:i/>
          <w:sz w:val="22"/>
        </w:rPr>
        <w:tab/>
        <w:t>page 1 of 2</w:t>
      </w:r>
    </w:p>
    <w:tbl>
      <w:tblPr>
        <w:tblW w:w="14920" w:type="dxa"/>
        <w:tblInd w:w="-20" w:type="dxa"/>
        <w:tblLook w:val="04A0"/>
      </w:tblPr>
      <w:tblGrid>
        <w:gridCol w:w="3340"/>
        <w:gridCol w:w="2530"/>
        <w:gridCol w:w="2230"/>
        <w:gridCol w:w="2380"/>
        <w:gridCol w:w="4440"/>
      </w:tblGrid>
      <w:tr w:rsidR="00086053" w:rsidRPr="007B13F9" w:rsidTr="00F84088">
        <w:trPr>
          <w:trHeight w:val="315"/>
        </w:trPr>
        <w:tc>
          <w:tcPr>
            <w:tcW w:w="3340" w:type="dxa"/>
            <w:tcBorders>
              <w:top w:val="nil"/>
              <w:left w:val="nil"/>
              <w:bottom w:val="nil"/>
              <w:right w:val="nil"/>
            </w:tcBorders>
            <w:shd w:val="clear" w:color="auto" w:fill="auto"/>
            <w:noWrap/>
            <w:vAlign w:val="bottom"/>
            <w:hideMark/>
          </w:tcPr>
          <w:p w:rsidR="00086053" w:rsidRPr="007B13F9" w:rsidRDefault="00086053" w:rsidP="00F84088">
            <w:pPr>
              <w:rPr>
                <w:b/>
                <w:bCs/>
                <w:color w:val="000000"/>
              </w:rPr>
            </w:pPr>
          </w:p>
        </w:tc>
        <w:tc>
          <w:tcPr>
            <w:tcW w:w="2530" w:type="dxa"/>
            <w:tcBorders>
              <w:top w:val="nil"/>
              <w:left w:val="nil"/>
              <w:bottom w:val="nil"/>
              <w:right w:val="nil"/>
            </w:tcBorders>
            <w:shd w:val="clear" w:color="auto" w:fill="auto"/>
            <w:noWrap/>
            <w:vAlign w:val="bottom"/>
            <w:hideMark/>
          </w:tcPr>
          <w:p w:rsidR="00086053" w:rsidRPr="007B13F9" w:rsidRDefault="00086053" w:rsidP="00F84088"/>
        </w:tc>
        <w:tc>
          <w:tcPr>
            <w:tcW w:w="2230" w:type="dxa"/>
            <w:tcBorders>
              <w:top w:val="nil"/>
              <w:left w:val="nil"/>
              <w:bottom w:val="nil"/>
              <w:right w:val="nil"/>
            </w:tcBorders>
            <w:shd w:val="clear" w:color="auto" w:fill="auto"/>
            <w:noWrap/>
            <w:vAlign w:val="bottom"/>
            <w:hideMark/>
          </w:tcPr>
          <w:p w:rsidR="00086053" w:rsidRPr="007B13F9" w:rsidRDefault="00086053" w:rsidP="00F84088"/>
        </w:tc>
        <w:tc>
          <w:tcPr>
            <w:tcW w:w="2380" w:type="dxa"/>
            <w:tcBorders>
              <w:top w:val="nil"/>
              <w:left w:val="nil"/>
              <w:bottom w:val="nil"/>
              <w:right w:val="nil"/>
            </w:tcBorders>
            <w:shd w:val="clear" w:color="auto" w:fill="auto"/>
            <w:noWrap/>
            <w:vAlign w:val="bottom"/>
            <w:hideMark/>
          </w:tcPr>
          <w:p w:rsidR="00086053" w:rsidRPr="007B13F9" w:rsidRDefault="00086053" w:rsidP="00F84088"/>
        </w:tc>
        <w:tc>
          <w:tcPr>
            <w:tcW w:w="4440" w:type="dxa"/>
            <w:tcBorders>
              <w:top w:val="nil"/>
              <w:left w:val="nil"/>
              <w:bottom w:val="nil"/>
              <w:right w:val="nil"/>
            </w:tcBorders>
            <w:shd w:val="clear" w:color="auto" w:fill="auto"/>
            <w:noWrap/>
            <w:vAlign w:val="bottom"/>
            <w:hideMark/>
          </w:tcPr>
          <w:p w:rsidR="00086053" w:rsidRPr="007B13F9" w:rsidRDefault="00086053" w:rsidP="00F84088"/>
        </w:tc>
      </w:tr>
      <w:tr w:rsidR="00086053" w:rsidRPr="007B13F9" w:rsidTr="00F84088">
        <w:trPr>
          <w:trHeight w:val="315"/>
        </w:trPr>
        <w:tc>
          <w:tcPr>
            <w:tcW w:w="3340" w:type="dxa"/>
            <w:tcBorders>
              <w:top w:val="nil"/>
              <w:left w:val="nil"/>
              <w:bottom w:val="nil"/>
              <w:right w:val="nil"/>
            </w:tcBorders>
            <w:shd w:val="clear" w:color="auto" w:fill="auto"/>
            <w:noWrap/>
            <w:vAlign w:val="bottom"/>
            <w:hideMark/>
          </w:tcPr>
          <w:p w:rsidR="00086053" w:rsidRPr="007B13F9" w:rsidRDefault="00086053" w:rsidP="00F84088"/>
        </w:tc>
        <w:tc>
          <w:tcPr>
            <w:tcW w:w="47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86053" w:rsidRPr="00422E17" w:rsidRDefault="00086053" w:rsidP="00F84088">
            <w:pPr>
              <w:jc w:val="center"/>
              <w:rPr>
                <w:rFonts w:asciiTheme="minorHAnsi" w:hAnsiTheme="minorHAnsi"/>
                <w:smallCaps/>
                <w:color w:val="000000"/>
              </w:rPr>
            </w:pPr>
            <w:r w:rsidRPr="00422E17">
              <w:rPr>
                <w:rFonts w:asciiTheme="minorHAnsi" w:hAnsiTheme="minorHAnsi"/>
                <w:smallCaps/>
                <w:color w:val="000000"/>
                <w:sz w:val="22"/>
              </w:rPr>
              <w:t>purchased projects</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rsidR="00086053" w:rsidRPr="00422E17" w:rsidRDefault="00086053" w:rsidP="00F84088">
            <w:pPr>
              <w:rPr>
                <w:rFonts w:asciiTheme="minorHAnsi" w:hAnsiTheme="minorHAnsi"/>
                <w:smallCaps/>
                <w:color w:val="000000"/>
              </w:rPr>
            </w:pPr>
            <w:r w:rsidRPr="00422E17">
              <w:rPr>
                <w:rFonts w:asciiTheme="minorHAnsi" w:hAnsiTheme="minorHAnsi"/>
                <w:smallCaps/>
                <w:color w:val="000000"/>
                <w:sz w:val="22"/>
              </w:rPr>
              <w:t>lease/ppa projects</w:t>
            </w:r>
          </w:p>
        </w:tc>
        <w:tc>
          <w:tcPr>
            <w:tcW w:w="4440" w:type="dxa"/>
            <w:tcBorders>
              <w:top w:val="nil"/>
              <w:left w:val="nil"/>
              <w:bottom w:val="nil"/>
              <w:right w:val="nil"/>
            </w:tcBorders>
            <w:shd w:val="clear" w:color="auto" w:fill="auto"/>
            <w:noWrap/>
            <w:vAlign w:val="bottom"/>
            <w:hideMark/>
          </w:tcPr>
          <w:p w:rsidR="00086053" w:rsidRPr="007B13F9" w:rsidRDefault="00086053" w:rsidP="00F84088">
            <w:pPr>
              <w:rPr>
                <w:color w:val="000000"/>
              </w:rPr>
            </w:pPr>
          </w:p>
        </w:tc>
      </w:tr>
      <w:tr w:rsidR="00086053" w:rsidRPr="00422E17" w:rsidTr="00F84088">
        <w:trPr>
          <w:trHeight w:val="315"/>
        </w:trPr>
        <w:tc>
          <w:tcPr>
            <w:tcW w:w="3340" w:type="dxa"/>
            <w:tcBorders>
              <w:top w:val="single" w:sz="8" w:space="0" w:color="auto"/>
              <w:left w:val="single" w:sz="8" w:space="0" w:color="auto"/>
              <w:bottom w:val="single" w:sz="8" w:space="0" w:color="auto"/>
              <w:right w:val="nil"/>
            </w:tcBorders>
            <w:shd w:val="clear" w:color="auto" w:fill="auto"/>
            <w:vAlign w:val="bottom"/>
            <w:hideMark/>
          </w:tcPr>
          <w:p w:rsidR="00086053" w:rsidRPr="00422E17" w:rsidRDefault="00086053" w:rsidP="00F84088">
            <w:pPr>
              <w:rPr>
                <w:rFonts w:asciiTheme="minorHAnsi" w:hAnsiTheme="minorHAnsi"/>
                <w:smallCaps/>
                <w:color w:val="000000"/>
              </w:rPr>
            </w:pPr>
            <w:r w:rsidRPr="00422E17">
              <w:rPr>
                <w:rFonts w:asciiTheme="minorHAnsi" w:hAnsiTheme="minorHAnsi"/>
                <w:smallCaps/>
                <w:color w:val="000000"/>
                <w:sz w:val="22"/>
              </w:rPr>
              <w:t>factors</w:t>
            </w:r>
          </w:p>
        </w:tc>
        <w:tc>
          <w:tcPr>
            <w:tcW w:w="2530" w:type="dxa"/>
            <w:tcBorders>
              <w:top w:val="nil"/>
              <w:left w:val="single" w:sz="8" w:space="0" w:color="auto"/>
              <w:bottom w:val="single" w:sz="8" w:space="0" w:color="auto"/>
              <w:right w:val="single" w:sz="4" w:space="0" w:color="auto"/>
            </w:tcBorders>
            <w:shd w:val="clear" w:color="auto" w:fill="auto"/>
            <w:vAlign w:val="bottom"/>
            <w:hideMark/>
          </w:tcPr>
          <w:p w:rsidR="00086053" w:rsidRPr="00422E17" w:rsidRDefault="00086053" w:rsidP="00F84088">
            <w:pPr>
              <w:jc w:val="center"/>
              <w:rPr>
                <w:rFonts w:asciiTheme="minorHAnsi" w:hAnsiTheme="minorHAnsi"/>
                <w:smallCaps/>
                <w:color w:val="000000"/>
              </w:rPr>
            </w:pPr>
            <w:r w:rsidRPr="00422E17">
              <w:rPr>
                <w:rFonts w:asciiTheme="minorHAnsi" w:hAnsiTheme="minorHAnsi"/>
                <w:smallCaps/>
                <w:color w:val="000000"/>
                <w:sz w:val="22"/>
              </w:rPr>
              <w:t>increased cost ($/watt)</w:t>
            </w:r>
          </w:p>
        </w:tc>
        <w:tc>
          <w:tcPr>
            <w:tcW w:w="2230" w:type="dxa"/>
            <w:tcBorders>
              <w:top w:val="nil"/>
              <w:left w:val="nil"/>
              <w:bottom w:val="single" w:sz="8" w:space="0" w:color="auto"/>
              <w:right w:val="single" w:sz="8" w:space="0" w:color="auto"/>
            </w:tcBorders>
            <w:shd w:val="clear" w:color="auto" w:fill="auto"/>
            <w:vAlign w:val="bottom"/>
            <w:hideMark/>
          </w:tcPr>
          <w:p w:rsidR="00086053" w:rsidRPr="00422E17" w:rsidRDefault="00086053" w:rsidP="00F84088">
            <w:pPr>
              <w:jc w:val="center"/>
              <w:rPr>
                <w:rFonts w:asciiTheme="minorHAnsi" w:hAnsiTheme="minorHAnsi"/>
                <w:smallCaps/>
                <w:color w:val="000000"/>
              </w:rPr>
            </w:pPr>
            <w:r w:rsidRPr="00422E17">
              <w:rPr>
                <w:rFonts w:asciiTheme="minorHAnsi" w:hAnsiTheme="minorHAnsi"/>
                <w:smallCaps/>
                <w:color w:val="000000"/>
                <w:sz w:val="22"/>
              </w:rPr>
              <w:t>flat rate adders ($)</w:t>
            </w:r>
          </w:p>
        </w:tc>
        <w:tc>
          <w:tcPr>
            <w:tcW w:w="2380" w:type="dxa"/>
            <w:tcBorders>
              <w:top w:val="nil"/>
              <w:left w:val="nil"/>
              <w:bottom w:val="single" w:sz="8" w:space="0" w:color="auto"/>
              <w:right w:val="single" w:sz="8" w:space="0" w:color="auto"/>
            </w:tcBorders>
            <w:shd w:val="clear" w:color="auto" w:fill="auto"/>
            <w:vAlign w:val="bottom"/>
            <w:hideMark/>
          </w:tcPr>
          <w:p w:rsidR="00086053" w:rsidRPr="00422E17" w:rsidRDefault="00086053" w:rsidP="00F84088">
            <w:pPr>
              <w:jc w:val="center"/>
              <w:rPr>
                <w:rFonts w:asciiTheme="minorHAnsi" w:hAnsiTheme="minorHAnsi"/>
                <w:smallCaps/>
                <w:color w:val="000000"/>
              </w:rPr>
            </w:pPr>
            <w:r w:rsidRPr="00422E17">
              <w:rPr>
                <w:rFonts w:asciiTheme="minorHAnsi" w:hAnsiTheme="minorHAnsi"/>
                <w:smallCaps/>
                <w:color w:val="000000"/>
                <w:sz w:val="22"/>
              </w:rPr>
              <w:t>increased cost ($/kwh)</w:t>
            </w:r>
          </w:p>
        </w:tc>
        <w:tc>
          <w:tcPr>
            <w:tcW w:w="4440" w:type="dxa"/>
            <w:tcBorders>
              <w:top w:val="single" w:sz="8" w:space="0" w:color="auto"/>
              <w:left w:val="nil"/>
              <w:bottom w:val="nil"/>
              <w:right w:val="single" w:sz="8" w:space="0" w:color="auto"/>
            </w:tcBorders>
            <w:shd w:val="clear" w:color="auto" w:fill="auto"/>
            <w:vAlign w:val="bottom"/>
            <w:hideMark/>
          </w:tcPr>
          <w:p w:rsidR="00086053" w:rsidRPr="00422E17" w:rsidRDefault="00086053" w:rsidP="00F84088">
            <w:pPr>
              <w:rPr>
                <w:rFonts w:asciiTheme="minorHAnsi" w:hAnsiTheme="minorHAnsi"/>
                <w:smallCaps/>
                <w:color w:val="000000"/>
              </w:rPr>
            </w:pPr>
            <w:r w:rsidRPr="00422E17">
              <w:rPr>
                <w:rFonts w:asciiTheme="minorHAnsi" w:hAnsiTheme="minorHAnsi"/>
                <w:smallCaps/>
                <w:color w:val="000000"/>
                <w:sz w:val="22"/>
              </w:rPr>
              <w:t>description of cost adder / scope of work</w:t>
            </w:r>
          </w:p>
        </w:tc>
      </w:tr>
      <w:tr w:rsidR="00086053" w:rsidRPr="005A1DB4" w:rsidTr="00F84088">
        <w:trPr>
          <w:trHeight w:val="420"/>
        </w:trPr>
        <w:tc>
          <w:tcPr>
            <w:tcW w:w="3340" w:type="dxa"/>
            <w:tcBorders>
              <w:top w:val="nil"/>
              <w:left w:val="single" w:sz="8" w:space="0" w:color="auto"/>
              <w:bottom w:val="single" w:sz="8" w:space="0" w:color="auto"/>
              <w:right w:val="nil"/>
            </w:tcBorders>
            <w:shd w:val="clear" w:color="000000" w:fill="8DB4E2"/>
            <w:vAlign w:val="bottom"/>
            <w:hideMark/>
          </w:tcPr>
          <w:p w:rsidR="00086053" w:rsidRPr="005A1DB4" w:rsidRDefault="00086053" w:rsidP="00F84088">
            <w:pPr>
              <w:rPr>
                <w:rFonts w:asciiTheme="minorHAnsi" w:hAnsiTheme="minorHAnsi"/>
                <w:b/>
                <w:bCs/>
                <w:smallCaps/>
                <w:color w:val="000000"/>
                <w:spacing w:val="40"/>
              </w:rPr>
            </w:pPr>
            <w:r w:rsidRPr="005A1DB4">
              <w:rPr>
                <w:rFonts w:asciiTheme="minorHAnsi" w:hAnsiTheme="minorHAnsi"/>
                <w:b/>
                <w:bCs/>
                <w:smallCaps/>
                <w:color w:val="000000"/>
                <w:spacing w:val="40"/>
              </w:rPr>
              <w:t>site specific</w:t>
            </w:r>
          </w:p>
        </w:tc>
        <w:tc>
          <w:tcPr>
            <w:tcW w:w="2530" w:type="dxa"/>
            <w:tcBorders>
              <w:top w:val="nil"/>
              <w:left w:val="single" w:sz="8" w:space="0" w:color="auto"/>
              <w:bottom w:val="single" w:sz="4" w:space="0" w:color="auto"/>
              <w:right w:val="single" w:sz="4" w:space="0" w:color="auto"/>
            </w:tcBorders>
            <w:shd w:val="clear" w:color="000000" w:fill="8DB4E2"/>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000000" w:fill="8DB4E2"/>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000000" w:fill="8DB4E2"/>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c>
          <w:tcPr>
            <w:tcW w:w="4440" w:type="dxa"/>
            <w:tcBorders>
              <w:top w:val="single" w:sz="8" w:space="0" w:color="auto"/>
              <w:left w:val="single" w:sz="8" w:space="0" w:color="auto"/>
              <w:bottom w:val="single" w:sz="4" w:space="0" w:color="auto"/>
              <w:right w:val="single" w:sz="8" w:space="0" w:color="auto"/>
            </w:tcBorders>
            <w:shd w:val="clear" w:color="000000" w:fill="8DB4E2"/>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Multiple roof arrays</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Flat roof / Tilt racking</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30"/>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Standing seam metal roof</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Steep roof (define)</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Tall roof (define)</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Pole or ground mounted system</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47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 xml:space="preserve">Trenching </w:t>
            </w:r>
            <w:r w:rsidRPr="005A1DB4">
              <w:rPr>
                <w:rFonts w:asciiTheme="minorHAnsi" w:hAnsiTheme="minorHAnsi"/>
                <w:color w:val="000000"/>
                <w:sz w:val="18"/>
              </w:rPr>
              <w:t>(if not included in pole or ground mounted system cost)</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No access to attic</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 xml:space="preserve">Tree removal </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Slate shingles</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Squirrel / pest control system</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Snow guards</w:t>
            </w:r>
          </w:p>
        </w:tc>
        <w:tc>
          <w:tcPr>
            <w:tcW w:w="253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23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4" w:space="0" w:color="auto"/>
              <w:right w:val="nil"/>
            </w:tcBorders>
            <w:shd w:val="clear" w:color="000000" w:fill="EEECE1"/>
            <w:vAlign w:val="bottom"/>
            <w:hideMark/>
          </w:tcPr>
          <w:p w:rsidR="00086053" w:rsidRPr="005A1DB4" w:rsidRDefault="00086053" w:rsidP="00F84088">
            <w:pPr>
              <w:rPr>
                <w:rFonts w:asciiTheme="minorHAnsi" w:hAnsiTheme="minorHAnsi"/>
                <w:b/>
                <w:bCs/>
                <w:smallCaps/>
                <w:color w:val="000000"/>
                <w:spacing w:val="40"/>
              </w:rPr>
            </w:pPr>
            <w:r w:rsidRPr="005A1DB4">
              <w:rPr>
                <w:rFonts w:asciiTheme="minorHAnsi" w:hAnsiTheme="minorHAnsi"/>
                <w:b/>
                <w:bCs/>
                <w:smallCaps/>
                <w:color w:val="000000"/>
                <w:spacing w:val="40"/>
              </w:rPr>
              <w:t>site specific sub-total</w:t>
            </w:r>
          </w:p>
        </w:tc>
        <w:tc>
          <w:tcPr>
            <w:tcW w:w="2530" w:type="dxa"/>
            <w:tcBorders>
              <w:top w:val="nil"/>
              <w:left w:val="single" w:sz="8" w:space="0" w:color="auto"/>
              <w:bottom w:val="single" w:sz="4" w:space="0" w:color="auto"/>
              <w:right w:val="single" w:sz="4" w:space="0" w:color="auto"/>
            </w:tcBorders>
            <w:shd w:val="clear" w:color="000000" w:fill="EEECE1"/>
            <w:vAlign w:val="bottom"/>
            <w:hideMark/>
          </w:tcPr>
          <w:p w:rsidR="00086053" w:rsidRPr="005A1DB4" w:rsidRDefault="00086053" w:rsidP="00F84088">
            <w:pPr>
              <w:jc w:val="center"/>
              <w:rPr>
                <w:rFonts w:asciiTheme="minorHAnsi" w:hAnsiTheme="minorHAnsi"/>
                <w:color w:val="000000"/>
              </w:rPr>
            </w:pPr>
          </w:p>
        </w:tc>
        <w:tc>
          <w:tcPr>
            <w:tcW w:w="2230" w:type="dxa"/>
            <w:tcBorders>
              <w:top w:val="nil"/>
              <w:left w:val="single" w:sz="8" w:space="0" w:color="auto"/>
              <w:bottom w:val="single" w:sz="4" w:space="0" w:color="auto"/>
              <w:right w:val="single" w:sz="4" w:space="0" w:color="auto"/>
            </w:tcBorders>
            <w:shd w:val="clear" w:color="000000" w:fill="EEECE1"/>
            <w:vAlign w:val="bottom"/>
          </w:tcPr>
          <w:p w:rsidR="00086053" w:rsidRPr="005A1DB4" w:rsidRDefault="00086053" w:rsidP="00F84088">
            <w:pPr>
              <w:jc w:val="center"/>
              <w:rPr>
                <w:rFonts w:asciiTheme="minorHAnsi" w:hAnsiTheme="minorHAnsi"/>
                <w:color w:val="000000"/>
              </w:rPr>
            </w:pPr>
          </w:p>
        </w:tc>
        <w:tc>
          <w:tcPr>
            <w:tcW w:w="2380" w:type="dxa"/>
            <w:tcBorders>
              <w:top w:val="nil"/>
              <w:left w:val="single" w:sz="8" w:space="0" w:color="auto"/>
              <w:bottom w:val="single" w:sz="4" w:space="0" w:color="auto"/>
              <w:right w:val="single" w:sz="4" w:space="0" w:color="auto"/>
            </w:tcBorders>
            <w:shd w:val="clear" w:color="000000" w:fill="EEECE1"/>
            <w:vAlign w:val="bottom"/>
          </w:tcPr>
          <w:p w:rsidR="00086053" w:rsidRPr="005A1DB4" w:rsidRDefault="00086053" w:rsidP="00F84088">
            <w:pPr>
              <w:jc w:val="center"/>
              <w:rPr>
                <w:rFonts w:asciiTheme="minorHAnsi" w:hAnsiTheme="minorHAnsi"/>
                <w:color w:val="000000"/>
              </w:rPr>
            </w:pP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bl>
    <w:p w:rsidR="00086053" w:rsidRDefault="00086053" w:rsidP="00086053">
      <w:pPr>
        <w:rPr>
          <w:rFonts w:asciiTheme="minorHAnsi" w:hAnsiTheme="minorHAnsi"/>
          <w:sz w:val="14"/>
        </w:rPr>
      </w:pPr>
    </w:p>
    <w:p w:rsidR="00086053" w:rsidRPr="005A1DB4" w:rsidRDefault="00086053" w:rsidP="00086053">
      <w:pPr>
        <w:rPr>
          <w:rFonts w:asciiTheme="minorHAnsi" w:hAnsiTheme="minorHAnsi"/>
          <w:sz w:val="14"/>
        </w:rPr>
      </w:pPr>
    </w:p>
    <w:tbl>
      <w:tblPr>
        <w:tblW w:w="14920" w:type="dxa"/>
        <w:tblInd w:w="-25" w:type="dxa"/>
        <w:tblLook w:val="04A0"/>
      </w:tblPr>
      <w:tblGrid>
        <w:gridCol w:w="3340"/>
        <w:gridCol w:w="2380"/>
        <w:gridCol w:w="2380"/>
        <w:gridCol w:w="2380"/>
        <w:gridCol w:w="4440"/>
      </w:tblGrid>
      <w:tr w:rsidR="00086053" w:rsidRPr="005A1DB4" w:rsidTr="00F84088">
        <w:trPr>
          <w:trHeight w:val="420"/>
        </w:trPr>
        <w:tc>
          <w:tcPr>
            <w:tcW w:w="3340" w:type="dxa"/>
            <w:tcBorders>
              <w:top w:val="single" w:sz="8" w:space="0" w:color="auto"/>
              <w:left w:val="single" w:sz="8" w:space="0" w:color="auto"/>
              <w:bottom w:val="single" w:sz="8" w:space="0" w:color="auto"/>
              <w:right w:val="nil"/>
            </w:tcBorders>
            <w:shd w:val="clear" w:color="auto" w:fill="FFFFFF" w:themeFill="background1"/>
            <w:vAlign w:val="center"/>
            <w:hideMark/>
          </w:tcPr>
          <w:p w:rsidR="00086053" w:rsidRPr="005A1DB4" w:rsidRDefault="00086053" w:rsidP="00F84088">
            <w:pPr>
              <w:rPr>
                <w:rFonts w:asciiTheme="minorHAnsi" w:hAnsiTheme="minorHAnsi"/>
                <w:b/>
                <w:bCs/>
                <w:caps/>
                <w:color w:val="000000"/>
                <w:spacing w:val="40"/>
              </w:rPr>
            </w:pPr>
            <w:r w:rsidRPr="005A1DB4">
              <w:rPr>
                <w:rFonts w:asciiTheme="minorHAnsi" w:hAnsiTheme="minorHAnsi"/>
                <w:b/>
                <w:bCs/>
                <w:caps/>
                <w:color w:val="000000"/>
                <w:spacing w:val="40"/>
                <w:sz w:val="22"/>
              </w:rPr>
              <w:t>structural</w:t>
            </w:r>
          </w:p>
        </w:tc>
        <w:tc>
          <w:tcPr>
            <w:tcW w:w="2380" w:type="dxa"/>
            <w:tcBorders>
              <w:top w:val="single" w:sz="8" w:space="0" w:color="auto"/>
              <w:left w:val="single" w:sz="8" w:space="0" w:color="auto"/>
              <w:bottom w:val="single" w:sz="8" w:space="0" w:color="auto"/>
              <w:right w:val="nil"/>
            </w:tcBorders>
            <w:shd w:val="clear" w:color="auto" w:fill="FFFFFF" w:themeFill="background1"/>
            <w:vAlign w:val="center"/>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c>
          <w:tcPr>
            <w:tcW w:w="2380" w:type="dxa"/>
            <w:tcBorders>
              <w:top w:val="single" w:sz="8" w:space="0" w:color="auto"/>
              <w:left w:val="nil"/>
              <w:bottom w:val="single" w:sz="8" w:space="0" w:color="auto"/>
              <w:right w:val="nil"/>
            </w:tcBorders>
            <w:shd w:val="clear" w:color="auto" w:fill="FFFFFF" w:themeFill="background1"/>
            <w:vAlign w:val="center"/>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c>
          <w:tcPr>
            <w:tcW w:w="2380" w:type="dxa"/>
            <w:tcBorders>
              <w:top w:val="single" w:sz="8" w:space="0" w:color="auto"/>
              <w:left w:val="nil"/>
              <w:bottom w:val="single" w:sz="8" w:space="0" w:color="auto"/>
              <w:right w:val="nil"/>
            </w:tcBorders>
            <w:shd w:val="clear" w:color="auto" w:fill="FFFFFF" w:themeFill="background1"/>
            <w:vAlign w:val="center"/>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c>
          <w:tcPr>
            <w:tcW w:w="4440" w:type="dxa"/>
            <w:tcBorders>
              <w:top w:val="single" w:sz="8" w:space="0" w:color="auto"/>
              <w:left w:val="nil"/>
              <w:bottom w:val="single" w:sz="8" w:space="0" w:color="auto"/>
              <w:right w:val="single" w:sz="8" w:space="0" w:color="auto"/>
            </w:tcBorders>
            <w:shd w:val="clear" w:color="auto" w:fill="FFFFFF" w:themeFill="background1"/>
            <w:vAlign w:val="center"/>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szCs w:val="20"/>
              </w:rPr>
            </w:pPr>
            <w:r w:rsidRPr="005A1DB4">
              <w:rPr>
                <w:rFonts w:asciiTheme="minorHAnsi" w:hAnsiTheme="minorHAnsi"/>
                <w:color w:val="000000"/>
                <w:sz w:val="20"/>
                <w:szCs w:val="20"/>
              </w:rPr>
              <w:t>Reinforcing rafters</w:t>
            </w:r>
          </w:p>
        </w:tc>
        <w:tc>
          <w:tcPr>
            <w:tcW w:w="238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277"/>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szCs w:val="20"/>
              </w:rPr>
            </w:pPr>
            <w:r w:rsidRPr="005A1DB4">
              <w:rPr>
                <w:rFonts w:asciiTheme="minorHAnsi" w:hAnsiTheme="minorHAnsi"/>
                <w:color w:val="000000"/>
                <w:sz w:val="20"/>
                <w:szCs w:val="20"/>
              </w:rPr>
              <w:t>Stamped structural letter</w:t>
            </w:r>
          </w:p>
        </w:tc>
        <w:tc>
          <w:tcPr>
            <w:tcW w:w="2380" w:type="dxa"/>
            <w:tcBorders>
              <w:top w:val="nil"/>
              <w:left w:val="single" w:sz="8" w:space="0" w:color="auto"/>
              <w:bottom w:val="single" w:sz="4" w:space="0" w:color="auto"/>
              <w:right w:val="single" w:sz="4" w:space="0" w:color="auto"/>
            </w:tcBorders>
            <w:shd w:val="clear" w:color="000000" w:fill="D9D9D9"/>
            <w:vAlign w:val="bottom"/>
            <w:hideMark/>
          </w:tcPr>
          <w:p w:rsidR="00086053" w:rsidRPr="005A1DB4" w:rsidRDefault="00086053" w:rsidP="00F84088">
            <w:pPr>
              <w:jc w:val="center"/>
              <w:rPr>
                <w:rFonts w:asciiTheme="minorHAnsi" w:hAnsiTheme="minorHAnsi"/>
                <w:i/>
                <w:iCs/>
                <w:color w:val="808080"/>
                <w:sz w:val="20"/>
              </w:rPr>
            </w:pPr>
            <w:r w:rsidRPr="005A1DB4">
              <w:rPr>
                <w:rFonts w:asciiTheme="minorHAnsi" w:hAnsiTheme="minorHAnsi"/>
                <w:i/>
                <w:iCs/>
                <w:color w:val="808080"/>
                <w:sz w:val="20"/>
              </w:rPr>
              <w:t>n/a</w:t>
            </w:r>
          </w:p>
        </w:tc>
        <w:tc>
          <w:tcPr>
            <w:tcW w:w="2380" w:type="dxa"/>
            <w:tcBorders>
              <w:top w:val="nil"/>
              <w:left w:val="nil"/>
              <w:bottom w:val="single" w:sz="4" w:space="0" w:color="auto"/>
              <w:right w:val="single" w:sz="8" w:space="0" w:color="auto"/>
            </w:tcBorders>
            <w:shd w:val="clear" w:color="000000" w:fill="D9D9D9"/>
            <w:vAlign w:val="bottom"/>
            <w:hideMark/>
          </w:tcPr>
          <w:p w:rsidR="00086053" w:rsidRPr="005A1DB4" w:rsidRDefault="00086053" w:rsidP="00F84088">
            <w:pPr>
              <w:jc w:val="center"/>
              <w:rPr>
                <w:rFonts w:asciiTheme="minorHAnsi" w:hAnsiTheme="minorHAnsi"/>
                <w:i/>
                <w:iCs/>
                <w:color w:val="808080"/>
                <w:sz w:val="20"/>
              </w:rPr>
            </w:pPr>
            <w:r w:rsidRPr="005A1DB4">
              <w:rPr>
                <w:rFonts w:asciiTheme="minorHAnsi" w:hAnsiTheme="minorHAnsi"/>
                <w:i/>
                <w:iCs/>
                <w:color w:val="808080"/>
                <w:sz w:val="20"/>
              </w:rPr>
              <w:t>n/a</w:t>
            </w:r>
          </w:p>
        </w:tc>
        <w:tc>
          <w:tcPr>
            <w:tcW w:w="2380" w:type="dxa"/>
            <w:tcBorders>
              <w:top w:val="nil"/>
              <w:left w:val="nil"/>
              <w:bottom w:val="single" w:sz="4" w:space="0" w:color="auto"/>
              <w:right w:val="nil"/>
            </w:tcBorders>
            <w:shd w:val="clear" w:color="000000" w:fill="D9D9D9"/>
            <w:vAlign w:val="bottom"/>
            <w:hideMark/>
          </w:tcPr>
          <w:p w:rsidR="00086053" w:rsidRPr="005A1DB4" w:rsidRDefault="00086053" w:rsidP="00F84088">
            <w:pPr>
              <w:jc w:val="center"/>
              <w:rPr>
                <w:rFonts w:asciiTheme="minorHAnsi" w:hAnsiTheme="minorHAnsi"/>
                <w:i/>
                <w:iCs/>
                <w:color w:val="808080"/>
                <w:sz w:val="20"/>
              </w:rPr>
            </w:pPr>
            <w:r w:rsidRPr="005A1DB4">
              <w:rPr>
                <w:rFonts w:asciiTheme="minorHAnsi" w:hAnsiTheme="minorHAnsi"/>
                <w:i/>
                <w:iCs/>
                <w:color w:val="808080"/>
                <w:sz w:val="20"/>
              </w:rPr>
              <w:t>n/a</w:t>
            </w:r>
          </w:p>
        </w:tc>
        <w:tc>
          <w:tcPr>
            <w:tcW w:w="4440" w:type="dxa"/>
            <w:tcBorders>
              <w:top w:val="nil"/>
              <w:left w:val="single" w:sz="8" w:space="0" w:color="auto"/>
              <w:bottom w:val="single" w:sz="4" w:space="0" w:color="auto"/>
              <w:right w:val="single" w:sz="8" w:space="0" w:color="auto"/>
            </w:tcBorders>
            <w:shd w:val="clear" w:color="000000" w:fill="D9D9D9"/>
            <w:vAlign w:val="bottom"/>
            <w:hideMark/>
          </w:tcPr>
          <w:p w:rsidR="00086053" w:rsidRPr="005A1DB4" w:rsidRDefault="00086053" w:rsidP="00F84088">
            <w:pPr>
              <w:ind w:right="-59"/>
              <w:rPr>
                <w:rFonts w:asciiTheme="minorHAnsi" w:hAnsiTheme="minorHAnsi"/>
                <w:color w:val="000000"/>
                <w:sz w:val="20"/>
              </w:rPr>
            </w:pPr>
            <w:r w:rsidRPr="005A1DB4">
              <w:rPr>
                <w:rFonts w:asciiTheme="minorHAnsi" w:hAnsiTheme="minorHAnsi"/>
                <w:color w:val="000000"/>
                <w:sz w:val="18"/>
              </w:rPr>
              <w:t>Stamped structural letter includes in the base price</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000000" w:fill="EEECE1"/>
            <w:vAlign w:val="bottom"/>
            <w:hideMark/>
          </w:tcPr>
          <w:p w:rsidR="00086053" w:rsidRPr="005A1DB4" w:rsidRDefault="00086053" w:rsidP="00F84088">
            <w:pPr>
              <w:rPr>
                <w:rFonts w:asciiTheme="minorHAnsi" w:hAnsiTheme="minorHAnsi"/>
                <w:b/>
                <w:bCs/>
                <w:color w:val="000000"/>
                <w:spacing w:val="40"/>
              </w:rPr>
            </w:pPr>
            <w:r w:rsidRPr="005A1DB4">
              <w:rPr>
                <w:rFonts w:asciiTheme="minorHAnsi" w:hAnsiTheme="minorHAnsi"/>
                <w:b/>
                <w:bCs/>
                <w:color w:val="000000"/>
                <w:spacing w:val="40"/>
                <w:sz w:val="22"/>
              </w:rPr>
              <w:t>Structural Sub-Total</w:t>
            </w:r>
          </w:p>
        </w:tc>
        <w:tc>
          <w:tcPr>
            <w:tcW w:w="2380" w:type="dxa"/>
            <w:tcBorders>
              <w:top w:val="nil"/>
              <w:left w:val="single" w:sz="8" w:space="0" w:color="auto"/>
              <w:bottom w:val="single" w:sz="4" w:space="0" w:color="auto"/>
              <w:right w:val="single" w:sz="4" w:space="0" w:color="auto"/>
            </w:tcBorders>
            <w:shd w:val="clear" w:color="000000" w:fill="EEECE1"/>
            <w:vAlign w:val="bottom"/>
          </w:tcPr>
          <w:p w:rsidR="00086053" w:rsidRPr="005A1DB4" w:rsidRDefault="00086053" w:rsidP="00F84088">
            <w:pPr>
              <w:jc w:val="center"/>
              <w:rPr>
                <w:rFonts w:asciiTheme="minorHAnsi" w:hAnsiTheme="minorHAnsi"/>
                <w:color w:val="000000"/>
              </w:rPr>
            </w:pPr>
          </w:p>
        </w:tc>
        <w:tc>
          <w:tcPr>
            <w:tcW w:w="2380" w:type="dxa"/>
            <w:tcBorders>
              <w:top w:val="nil"/>
              <w:left w:val="single" w:sz="8" w:space="0" w:color="auto"/>
              <w:bottom w:val="single" w:sz="4" w:space="0" w:color="auto"/>
              <w:right w:val="single" w:sz="4" w:space="0" w:color="auto"/>
            </w:tcBorders>
            <w:shd w:val="clear" w:color="000000" w:fill="EEECE1"/>
            <w:vAlign w:val="bottom"/>
          </w:tcPr>
          <w:p w:rsidR="00086053" w:rsidRPr="005A1DB4" w:rsidRDefault="00086053" w:rsidP="00F84088">
            <w:pPr>
              <w:jc w:val="center"/>
              <w:rPr>
                <w:rFonts w:asciiTheme="minorHAnsi" w:hAnsiTheme="minorHAnsi"/>
                <w:color w:val="000000"/>
              </w:rPr>
            </w:pPr>
          </w:p>
        </w:tc>
        <w:tc>
          <w:tcPr>
            <w:tcW w:w="2380" w:type="dxa"/>
            <w:tcBorders>
              <w:top w:val="nil"/>
              <w:left w:val="single" w:sz="8" w:space="0" w:color="auto"/>
              <w:bottom w:val="single" w:sz="4" w:space="0" w:color="auto"/>
              <w:right w:val="single" w:sz="4" w:space="0" w:color="auto"/>
            </w:tcBorders>
            <w:shd w:val="clear" w:color="000000" w:fill="EEECE1"/>
            <w:vAlign w:val="bottom"/>
          </w:tcPr>
          <w:p w:rsidR="00086053" w:rsidRPr="005A1DB4" w:rsidRDefault="00086053" w:rsidP="00F84088">
            <w:pPr>
              <w:jc w:val="center"/>
              <w:rPr>
                <w:rFonts w:asciiTheme="minorHAnsi" w:hAnsiTheme="minorHAnsi"/>
                <w:color w:val="000000"/>
              </w:rPr>
            </w:pP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420"/>
        </w:trPr>
        <w:tc>
          <w:tcPr>
            <w:tcW w:w="3340" w:type="dxa"/>
            <w:tcBorders>
              <w:top w:val="nil"/>
              <w:left w:val="single" w:sz="8" w:space="0" w:color="auto"/>
              <w:bottom w:val="single" w:sz="8" w:space="0" w:color="auto"/>
              <w:right w:val="nil"/>
            </w:tcBorders>
            <w:shd w:val="clear" w:color="auto" w:fill="BFBFBF" w:themeFill="background1" w:themeFillShade="BF"/>
            <w:vAlign w:val="center"/>
            <w:hideMark/>
          </w:tcPr>
          <w:p w:rsidR="00086053" w:rsidRPr="005A1DB4" w:rsidRDefault="00086053" w:rsidP="00F84088">
            <w:pPr>
              <w:rPr>
                <w:rFonts w:asciiTheme="minorHAnsi" w:hAnsiTheme="minorHAnsi"/>
                <w:b/>
                <w:bCs/>
                <w:smallCaps/>
                <w:color w:val="000000"/>
                <w:spacing w:val="40"/>
              </w:rPr>
            </w:pPr>
            <w:r>
              <w:rPr>
                <w:rFonts w:asciiTheme="minorHAnsi" w:hAnsiTheme="minorHAnsi"/>
                <w:b/>
                <w:bCs/>
                <w:smallCaps/>
                <w:color w:val="000000"/>
                <w:spacing w:val="40"/>
              </w:rPr>
              <w:t>e</w:t>
            </w:r>
            <w:r w:rsidRPr="005A1DB4">
              <w:rPr>
                <w:rFonts w:asciiTheme="minorHAnsi" w:hAnsiTheme="minorHAnsi"/>
                <w:b/>
                <w:bCs/>
                <w:smallCaps/>
                <w:color w:val="000000"/>
                <w:spacing w:val="40"/>
              </w:rPr>
              <w:t xml:space="preserve">lectrical </w:t>
            </w:r>
          </w:p>
        </w:tc>
        <w:tc>
          <w:tcPr>
            <w:tcW w:w="2380"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086053" w:rsidRPr="005A1DB4" w:rsidRDefault="00086053" w:rsidP="00F84088">
            <w:pPr>
              <w:rPr>
                <w:rFonts w:asciiTheme="minorHAnsi" w:hAnsiTheme="minorHAnsi"/>
                <w:smallCaps/>
                <w:color w:val="000000"/>
                <w:spacing w:val="40"/>
              </w:rPr>
            </w:pPr>
            <w:r w:rsidRPr="005A1DB4">
              <w:rPr>
                <w:rFonts w:asciiTheme="minorHAnsi" w:hAnsiTheme="minorHAnsi"/>
                <w:smallCaps/>
                <w:color w:val="000000"/>
                <w:spacing w:val="40"/>
              </w:rPr>
              <w:t> </w:t>
            </w:r>
          </w:p>
        </w:tc>
        <w:tc>
          <w:tcPr>
            <w:tcW w:w="2380" w:type="dxa"/>
            <w:tcBorders>
              <w:top w:val="single" w:sz="8" w:space="0" w:color="auto"/>
              <w:left w:val="nil"/>
              <w:bottom w:val="single" w:sz="8" w:space="0" w:color="auto"/>
              <w:right w:val="nil"/>
            </w:tcBorders>
            <w:shd w:val="clear" w:color="auto" w:fill="BFBFBF" w:themeFill="background1" w:themeFillShade="BF"/>
            <w:vAlign w:val="center"/>
            <w:hideMark/>
          </w:tcPr>
          <w:p w:rsidR="00086053" w:rsidRPr="005A1DB4" w:rsidRDefault="00086053" w:rsidP="00F84088">
            <w:pPr>
              <w:rPr>
                <w:rFonts w:asciiTheme="minorHAnsi" w:hAnsiTheme="minorHAnsi"/>
                <w:smallCaps/>
                <w:color w:val="000000"/>
                <w:spacing w:val="40"/>
              </w:rPr>
            </w:pPr>
            <w:r w:rsidRPr="005A1DB4">
              <w:rPr>
                <w:rFonts w:asciiTheme="minorHAnsi" w:hAnsiTheme="minorHAnsi"/>
                <w:smallCaps/>
                <w:color w:val="000000"/>
                <w:spacing w:val="40"/>
              </w:rPr>
              <w:t> </w:t>
            </w:r>
          </w:p>
        </w:tc>
        <w:tc>
          <w:tcPr>
            <w:tcW w:w="2380" w:type="dxa"/>
            <w:tcBorders>
              <w:top w:val="single" w:sz="8" w:space="0" w:color="auto"/>
              <w:left w:val="nil"/>
              <w:bottom w:val="single" w:sz="8" w:space="0" w:color="auto"/>
              <w:right w:val="nil"/>
            </w:tcBorders>
            <w:shd w:val="clear" w:color="auto" w:fill="BFBFBF" w:themeFill="background1" w:themeFillShade="BF"/>
            <w:vAlign w:val="center"/>
            <w:hideMark/>
          </w:tcPr>
          <w:p w:rsidR="00086053" w:rsidRPr="005A1DB4" w:rsidRDefault="00086053" w:rsidP="00F84088">
            <w:pPr>
              <w:rPr>
                <w:rFonts w:asciiTheme="minorHAnsi" w:hAnsiTheme="minorHAnsi"/>
                <w:smallCaps/>
                <w:color w:val="000000"/>
                <w:spacing w:val="40"/>
              </w:rPr>
            </w:pPr>
            <w:r w:rsidRPr="005A1DB4">
              <w:rPr>
                <w:rFonts w:asciiTheme="minorHAnsi" w:hAnsiTheme="minorHAnsi"/>
                <w:smallCaps/>
                <w:color w:val="000000"/>
                <w:spacing w:val="40"/>
              </w:rPr>
              <w:t> </w:t>
            </w:r>
          </w:p>
        </w:tc>
        <w:tc>
          <w:tcPr>
            <w:tcW w:w="444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086053" w:rsidRPr="005A1DB4" w:rsidRDefault="00086053" w:rsidP="00F84088">
            <w:pPr>
              <w:rPr>
                <w:rFonts w:asciiTheme="minorHAnsi" w:hAnsiTheme="minorHAnsi"/>
                <w:smallCaps/>
                <w:color w:val="000000"/>
                <w:spacing w:val="40"/>
              </w:rPr>
            </w:pPr>
            <w:r w:rsidRPr="005A1DB4">
              <w:rPr>
                <w:rFonts w:asciiTheme="minorHAnsi" w:hAnsiTheme="minorHAnsi"/>
                <w:smallCaps/>
                <w:color w:val="000000"/>
                <w:spacing w:val="4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Line Side tap</w:t>
            </w:r>
          </w:p>
        </w:tc>
        <w:tc>
          <w:tcPr>
            <w:tcW w:w="23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single" w:sz="4" w:space="0" w:color="auto"/>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single" w:sz="4" w:space="0" w:color="auto"/>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Electrical panel upgrade</w:t>
            </w:r>
          </w:p>
        </w:tc>
        <w:tc>
          <w:tcPr>
            <w:tcW w:w="238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Electrical sub-panel</w:t>
            </w:r>
          </w:p>
        </w:tc>
        <w:tc>
          <w:tcPr>
            <w:tcW w:w="238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Meter upgrade/change</w:t>
            </w:r>
          </w:p>
        </w:tc>
        <w:tc>
          <w:tcPr>
            <w:tcW w:w="238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Interior conduit run</w:t>
            </w:r>
          </w:p>
        </w:tc>
        <w:tc>
          <w:tcPr>
            <w:tcW w:w="2380" w:type="dxa"/>
            <w:tcBorders>
              <w:top w:val="nil"/>
              <w:left w:val="single" w:sz="8" w:space="0" w:color="auto"/>
              <w:bottom w:val="single" w:sz="4" w:space="0" w:color="auto"/>
              <w:right w:val="single" w:sz="4"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single" w:sz="8" w:space="0" w:color="auto"/>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2380" w:type="dxa"/>
            <w:tcBorders>
              <w:top w:val="nil"/>
              <w:left w:val="nil"/>
              <w:bottom w:val="single" w:sz="4" w:space="0" w:color="auto"/>
              <w:right w:val="nil"/>
            </w:tcBorders>
            <w:shd w:val="clear" w:color="auto" w:fill="auto"/>
            <w:vAlign w:val="bottom"/>
            <w:hideMark/>
          </w:tcPr>
          <w:p w:rsidR="00086053" w:rsidRPr="005A1DB4" w:rsidRDefault="00086053" w:rsidP="00F84088">
            <w:pPr>
              <w:jc w:val="center"/>
              <w:rPr>
                <w:rFonts w:asciiTheme="minorHAnsi" w:hAnsiTheme="minorHAnsi"/>
                <w:color w:val="000000"/>
              </w:rPr>
            </w:pPr>
            <w:r w:rsidRPr="005A1DB4">
              <w:rPr>
                <w:rFonts w:asciiTheme="minorHAnsi" w:hAnsiTheme="minorHAnsi"/>
                <w:color w:val="000000"/>
              </w:rPr>
              <w:t> </w:t>
            </w: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r w:rsidR="00086053" w:rsidRPr="005A1DB4" w:rsidTr="00F84088">
        <w:trPr>
          <w:trHeight w:val="315"/>
        </w:trPr>
        <w:tc>
          <w:tcPr>
            <w:tcW w:w="3340" w:type="dxa"/>
            <w:tcBorders>
              <w:top w:val="nil"/>
              <w:left w:val="single" w:sz="8" w:space="0" w:color="auto"/>
              <w:bottom w:val="single" w:sz="8" w:space="0" w:color="auto"/>
              <w:right w:val="nil"/>
            </w:tcBorders>
            <w:shd w:val="clear" w:color="000000" w:fill="EEECE1"/>
            <w:vAlign w:val="bottom"/>
            <w:hideMark/>
          </w:tcPr>
          <w:p w:rsidR="00086053" w:rsidRPr="005A1DB4" w:rsidRDefault="00086053" w:rsidP="00F84088">
            <w:pPr>
              <w:rPr>
                <w:rFonts w:asciiTheme="minorHAnsi" w:hAnsiTheme="minorHAnsi"/>
                <w:b/>
                <w:bCs/>
                <w:smallCaps/>
                <w:color w:val="000000"/>
                <w:spacing w:val="40"/>
              </w:rPr>
            </w:pPr>
            <w:r w:rsidRPr="005A1DB4">
              <w:rPr>
                <w:rFonts w:asciiTheme="minorHAnsi" w:hAnsiTheme="minorHAnsi"/>
                <w:b/>
                <w:bCs/>
                <w:smallCaps/>
                <w:color w:val="000000"/>
                <w:spacing w:val="40"/>
              </w:rPr>
              <w:t>electrical sub-total</w:t>
            </w:r>
          </w:p>
        </w:tc>
        <w:tc>
          <w:tcPr>
            <w:tcW w:w="2380" w:type="dxa"/>
            <w:tcBorders>
              <w:top w:val="nil"/>
              <w:left w:val="single" w:sz="8" w:space="0" w:color="auto"/>
              <w:bottom w:val="single" w:sz="4" w:space="0" w:color="auto"/>
              <w:right w:val="single" w:sz="4" w:space="0" w:color="auto"/>
            </w:tcBorders>
            <w:shd w:val="clear" w:color="000000" w:fill="EEECE1"/>
            <w:vAlign w:val="bottom"/>
          </w:tcPr>
          <w:p w:rsidR="00086053" w:rsidRPr="005A1DB4" w:rsidRDefault="00086053" w:rsidP="00F84088">
            <w:pPr>
              <w:jc w:val="center"/>
              <w:rPr>
                <w:rFonts w:asciiTheme="minorHAnsi" w:hAnsiTheme="minorHAnsi"/>
                <w:color w:val="000000"/>
              </w:rPr>
            </w:pPr>
          </w:p>
        </w:tc>
        <w:tc>
          <w:tcPr>
            <w:tcW w:w="2380" w:type="dxa"/>
            <w:tcBorders>
              <w:top w:val="nil"/>
              <w:left w:val="single" w:sz="8" w:space="0" w:color="auto"/>
              <w:bottom w:val="single" w:sz="4" w:space="0" w:color="auto"/>
              <w:right w:val="single" w:sz="4" w:space="0" w:color="auto"/>
            </w:tcBorders>
            <w:shd w:val="clear" w:color="000000" w:fill="EEECE1"/>
            <w:vAlign w:val="bottom"/>
          </w:tcPr>
          <w:p w:rsidR="00086053" w:rsidRPr="005A1DB4" w:rsidRDefault="00086053" w:rsidP="00F84088">
            <w:pPr>
              <w:jc w:val="center"/>
              <w:rPr>
                <w:rFonts w:asciiTheme="minorHAnsi" w:hAnsiTheme="minorHAnsi"/>
                <w:color w:val="000000"/>
              </w:rPr>
            </w:pPr>
          </w:p>
        </w:tc>
        <w:tc>
          <w:tcPr>
            <w:tcW w:w="2380" w:type="dxa"/>
            <w:tcBorders>
              <w:top w:val="nil"/>
              <w:left w:val="single" w:sz="8" w:space="0" w:color="auto"/>
              <w:bottom w:val="single" w:sz="4" w:space="0" w:color="auto"/>
              <w:right w:val="single" w:sz="4" w:space="0" w:color="auto"/>
            </w:tcBorders>
            <w:shd w:val="clear" w:color="000000" w:fill="EEECE1"/>
            <w:vAlign w:val="bottom"/>
          </w:tcPr>
          <w:p w:rsidR="00086053" w:rsidRPr="005A1DB4" w:rsidRDefault="00086053" w:rsidP="00F84088">
            <w:pPr>
              <w:jc w:val="center"/>
              <w:rPr>
                <w:rFonts w:asciiTheme="minorHAnsi" w:hAnsiTheme="minorHAnsi"/>
                <w:color w:val="000000"/>
              </w:rPr>
            </w:pPr>
          </w:p>
        </w:tc>
        <w:tc>
          <w:tcPr>
            <w:tcW w:w="4440" w:type="dxa"/>
            <w:tcBorders>
              <w:top w:val="nil"/>
              <w:left w:val="single" w:sz="8" w:space="0" w:color="auto"/>
              <w:bottom w:val="single" w:sz="4" w:space="0" w:color="auto"/>
              <w:right w:val="single" w:sz="8" w:space="0" w:color="auto"/>
            </w:tcBorders>
            <w:shd w:val="clear" w:color="auto" w:fill="auto"/>
            <w:vAlign w:val="bottom"/>
            <w:hideMark/>
          </w:tcPr>
          <w:p w:rsidR="00086053" w:rsidRPr="005A1DB4" w:rsidRDefault="00086053" w:rsidP="00F84088">
            <w:pPr>
              <w:rPr>
                <w:rFonts w:asciiTheme="minorHAnsi" w:hAnsiTheme="minorHAnsi"/>
                <w:color w:val="000000"/>
              </w:rPr>
            </w:pPr>
            <w:r w:rsidRPr="005A1DB4">
              <w:rPr>
                <w:rFonts w:asciiTheme="minorHAnsi" w:hAnsiTheme="minorHAnsi"/>
                <w:color w:val="000000"/>
              </w:rPr>
              <w:t> </w:t>
            </w:r>
          </w:p>
        </w:tc>
      </w:tr>
    </w:tbl>
    <w:p w:rsidR="00086053" w:rsidRDefault="00086053" w:rsidP="00086053">
      <w:r>
        <w:br w:type="page"/>
      </w:r>
    </w:p>
    <w:p w:rsidR="00086053" w:rsidRPr="00B72E99" w:rsidRDefault="00086053" w:rsidP="00086053">
      <w:pPr>
        <w:rPr>
          <w:rFonts w:asciiTheme="minorHAnsi" w:hAnsiTheme="minorHAnsi"/>
          <w:b/>
          <w:sz w:val="22"/>
        </w:rPr>
      </w:pPr>
      <w:r w:rsidRPr="00B72E99">
        <w:rPr>
          <w:rFonts w:asciiTheme="minorHAnsi" w:hAnsiTheme="minorHAnsi"/>
          <w:b/>
          <w:sz w:val="22"/>
        </w:rPr>
        <w:lastRenderedPageBreak/>
        <w:t xml:space="preserve">Attachment A: </w:t>
      </w:r>
      <w:r w:rsidRPr="00B72E99">
        <w:rPr>
          <w:rFonts w:asciiTheme="minorHAnsi" w:hAnsiTheme="minorHAnsi" w:cs="Calibri"/>
          <w:b/>
          <w:sz w:val="22"/>
          <w:szCs w:val="20"/>
        </w:rPr>
        <w:t>Pricing Contingencies / Cost Adders</w:t>
      </w:r>
      <w:r w:rsidRPr="00B72E99">
        <w:rPr>
          <w:rFonts w:asciiTheme="minorHAnsi" w:hAnsiTheme="minorHAnsi"/>
          <w:b/>
          <w:i/>
          <w:sz w:val="22"/>
        </w:rPr>
        <w:tab/>
      </w:r>
      <w:r w:rsidRPr="00B72E99">
        <w:rPr>
          <w:rFonts w:asciiTheme="minorHAnsi" w:hAnsiTheme="minorHAnsi"/>
          <w:b/>
          <w:i/>
          <w:sz w:val="22"/>
        </w:rPr>
        <w:tab/>
      </w:r>
      <w:r>
        <w:rPr>
          <w:rFonts w:asciiTheme="minorHAnsi" w:hAnsiTheme="minorHAnsi"/>
          <w:b/>
          <w:i/>
          <w:sz w:val="22"/>
        </w:rPr>
        <w:t xml:space="preserve">Solarize WCGW </w:t>
      </w:r>
      <w:r>
        <w:rPr>
          <w:rFonts w:asciiTheme="minorHAnsi" w:hAnsiTheme="minorHAnsi"/>
          <w:b/>
          <w:i/>
          <w:sz w:val="22"/>
        </w:rPr>
        <w:tab/>
      </w:r>
      <w:r>
        <w:rPr>
          <w:rFonts w:asciiTheme="minorHAnsi" w:hAnsiTheme="minorHAnsi"/>
          <w:b/>
          <w:i/>
          <w:sz w:val="22"/>
        </w:rPr>
        <w:tab/>
        <w:t>page 2 of 2</w:t>
      </w:r>
    </w:p>
    <w:p w:rsidR="00086053" w:rsidRDefault="00086053" w:rsidP="00086053"/>
    <w:tbl>
      <w:tblPr>
        <w:tblW w:w="14925" w:type="dxa"/>
        <w:tblInd w:w="-20" w:type="dxa"/>
        <w:tblLook w:val="04A0"/>
      </w:tblPr>
      <w:tblGrid>
        <w:gridCol w:w="3341"/>
        <w:gridCol w:w="2531"/>
        <w:gridCol w:w="2231"/>
        <w:gridCol w:w="2381"/>
        <w:gridCol w:w="4441"/>
      </w:tblGrid>
      <w:tr w:rsidR="00086053" w:rsidRPr="007B13F9" w:rsidTr="00F84088">
        <w:trPr>
          <w:trHeight w:val="315"/>
        </w:trPr>
        <w:tc>
          <w:tcPr>
            <w:tcW w:w="3341" w:type="dxa"/>
            <w:tcBorders>
              <w:top w:val="nil"/>
              <w:left w:val="nil"/>
              <w:bottom w:val="nil"/>
              <w:right w:val="nil"/>
            </w:tcBorders>
            <w:shd w:val="clear" w:color="auto" w:fill="auto"/>
            <w:noWrap/>
            <w:vAlign w:val="bottom"/>
            <w:hideMark/>
          </w:tcPr>
          <w:p w:rsidR="00086053" w:rsidRPr="007B13F9" w:rsidRDefault="00086053" w:rsidP="00F84088"/>
        </w:tc>
        <w:tc>
          <w:tcPr>
            <w:tcW w:w="476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86053" w:rsidRPr="00422E17" w:rsidRDefault="00086053" w:rsidP="00F84088">
            <w:pPr>
              <w:jc w:val="center"/>
              <w:rPr>
                <w:rFonts w:asciiTheme="minorHAnsi" w:hAnsiTheme="minorHAnsi"/>
                <w:smallCaps/>
                <w:color w:val="000000"/>
              </w:rPr>
            </w:pPr>
            <w:r w:rsidRPr="00422E17">
              <w:rPr>
                <w:rFonts w:asciiTheme="minorHAnsi" w:hAnsiTheme="minorHAnsi"/>
                <w:smallCaps/>
                <w:color w:val="000000"/>
                <w:sz w:val="22"/>
              </w:rPr>
              <w:t>purchased projects</w:t>
            </w:r>
          </w:p>
        </w:tc>
        <w:tc>
          <w:tcPr>
            <w:tcW w:w="2381" w:type="dxa"/>
            <w:tcBorders>
              <w:top w:val="single" w:sz="8" w:space="0" w:color="auto"/>
              <w:left w:val="nil"/>
              <w:bottom w:val="single" w:sz="8" w:space="0" w:color="auto"/>
              <w:right w:val="single" w:sz="8" w:space="0" w:color="auto"/>
            </w:tcBorders>
            <w:shd w:val="clear" w:color="auto" w:fill="auto"/>
            <w:noWrap/>
            <w:vAlign w:val="bottom"/>
            <w:hideMark/>
          </w:tcPr>
          <w:p w:rsidR="00086053" w:rsidRPr="00422E17" w:rsidRDefault="00086053" w:rsidP="00F84088">
            <w:pPr>
              <w:rPr>
                <w:rFonts w:asciiTheme="minorHAnsi" w:hAnsiTheme="minorHAnsi"/>
                <w:smallCaps/>
                <w:color w:val="000000"/>
              </w:rPr>
            </w:pPr>
            <w:r w:rsidRPr="00422E17">
              <w:rPr>
                <w:rFonts w:asciiTheme="minorHAnsi" w:hAnsiTheme="minorHAnsi"/>
                <w:smallCaps/>
                <w:color w:val="000000"/>
                <w:sz w:val="22"/>
              </w:rPr>
              <w:t>lease/ppa projects</w:t>
            </w:r>
          </w:p>
        </w:tc>
        <w:tc>
          <w:tcPr>
            <w:tcW w:w="4441" w:type="dxa"/>
            <w:tcBorders>
              <w:top w:val="nil"/>
              <w:left w:val="nil"/>
              <w:bottom w:val="nil"/>
              <w:right w:val="nil"/>
            </w:tcBorders>
            <w:shd w:val="clear" w:color="auto" w:fill="auto"/>
            <w:noWrap/>
            <w:vAlign w:val="bottom"/>
            <w:hideMark/>
          </w:tcPr>
          <w:p w:rsidR="00086053" w:rsidRPr="007B13F9" w:rsidRDefault="00086053" w:rsidP="00F84088">
            <w:pPr>
              <w:rPr>
                <w:color w:val="000000"/>
              </w:rPr>
            </w:pPr>
          </w:p>
        </w:tc>
      </w:tr>
      <w:tr w:rsidR="00086053" w:rsidRPr="00422E17" w:rsidTr="00F84088">
        <w:trPr>
          <w:trHeight w:val="315"/>
        </w:trPr>
        <w:tc>
          <w:tcPr>
            <w:tcW w:w="3341" w:type="dxa"/>
            <w:tcBorders>
              <w:top w:val="single" w:sz="8" w:space="0" w:color="auto"/>
              <w:left w:val="single" w:sz="8" w:space="0" w:color="auto"/>
              <w:bottom w:val="single" w:sz="8" w:space="0" w:color="auto"/>
              <w:right w:val="nil"/>
            </w:tcBorders>
            <w:shd w:val="clear" w:color="auto" w:fill="auto"/>
            <w:vAlign w:val="bottom"/>
            <w:hideMark/>
          </w:tcPr>
          <w:p w:rsidR="00086053" w:rsidRPr="00422E17" w:rsidRDefault="00086053" w:rsidP="00F84088">
            <w:pPr>
              <w:rPr>
                <w:rFonts w:asciiTheme="minorHAnsi" w:hAnsiTheme="minorHAnsi"/>
                <w:smallCaps/>
                <w:color w:val="000000"/>
              </w:rPr>
            </w:pPr>
            <w:r w:rsidRPr="00422E17">
              <w:rPr>
                <w:rFonts w:asciiTheme="minorHAnsi" w:hAnsiTheme="minorHAnsi"/>
                <w:smallCaps/>
                <w:color w:val="000000"/>
                <w:sz w:val="22"/>
              </w:rPr>
              <w:t>factors</w:t>
            </w:r>
          </w:p>
        </w:tc>
        <w:tc>
          <w:tcPr>
            <w:tcW w:w="2531" w:type="dxa"/>
            <w:tcBorders>
              <w:top w:val="nil"/>
              <w:left w:val="single" w:sz="8" w:space="0" w:color="auto"/>
              <w:bottom w:val="single" w:sz="8" w:space="0" w:color="auto"/>
              <w:right w:val="single" w:sz="4" w:space="0" w:color="auto"/>
            </w:tcBorders>
            <w:shd w:val="clear" w:color="auto" w:fill="auto"/>
            <w:vAlign w:val="bottom"/>
            <w:hideMark/>
          </w:tcPr>
          <w:p w:rsidR="00086053" w:rsidRPr="00422E17" w:rsidRDefault="00086053" w:rsidP="00F84088">
            <w:pPr>
              <w:jc w:val="center"/>
              <w:rPr>
                <w:rFonts w:asciiTheme="minorHAnsi" w:hAnsiTheme="minorHAnsi"/>
                <w:smallCaps/>
                <w:color w:val="000000"/>
              </w:rPr>
            </w:pPr>
            <w:r w:rsidRPr="00422E17">
              <w:rPr>
                <w:rFonts w:asciiTheme="minorHAnsi" w:hAnsiTheme="minorHAnsi"/>
                <w:smallCaps/>
                <w:color w:val="000000"/>
                <w:sz w:val="22"/>
              </w:rPr>
              <w:t>increased cost ($/watt)</w:t>
            </w:r>
          </w:p>
        </w:tc>
        <w:tc>
          <w:tcPr>
            <w:tcW w:w="2231" w:type="dxa"/>
            <w:tcBorders>
              <w:top w:val="nil"/>
              <w:left w:val="nil"/>
              <w:bottom w:val="single" w:sz="8" w:space="0" w:color="auto"/>
              <w:right w:val="single" w:sz="8" w:space="0" w:color="auto"/>
            </w:tcBorders>
            <w:shd w:val="clear" w:color="auto" w:fill="auto"/>
            <w:vAlign w:val="bottom"/>
            <w:hideMark/>
          </w:tcPr>
          <w:p w:rsidR="00086053" w:rsidRPr="00422E17" w:rsidRDefault="00086053" w:rsidP="00F84088">
            <w:pPr>
              <w:jc w:val="center"/>
              <w:rPr>
                <w:rFonts w:asciiTheme="minorHAnsi" w:hAnsiTheme="minorHAnsi"/>
                <w:smallCaps/>
                <w:color w:val="000000"/>
              </w:rPr>
            </w:pPr>
            <w:r w:rsidRPr="00422E17">
              <w:rPr>
                <w:rFonts w:asciiTheme="minorHAnsi" w:hAnsiTheme="minorHAnsi"/>
                <w:smallCaps/>
                <w:color w:val="000000"/>
                <w:sz w:val="22"/>
              </w:rPr>
              <w:t>flat rate adders ($)</w:t>
            </w:r>
          </w:p>
        </w:tc>
        <w:tc>
          <w:tcPr>
            <w:tcW w:w="2381" w:type="dxa"/>
            <w:tcBorders>
              <w:top w:val="nil"/>
              <w:left w:val="nil"/>
              <w:bottom w:val="single" w:sz="8" w:space="0" w:color="auto"/>
              <w:right w:val="single" w:sz="8" w:space="0" w:color="auto"/>
            </w:tcBorders>
            <w:shd w:val="clear" w:color="auto" w:fill="auto"/>
            <w:vAlign w:val="bottom"/>
            <w:hideMark/>
          </w:tcPr>
          <w:p w:rsidR="00086053" w:rsidRPr="00422E17" w:rsidRDefault="00086053" w:rsidP="00F84088">
            <w:pPr>
              <w:jc w:val="center"/>
              <w:rPr>
                <w:rFonts w:asciiTheme="minorHAnsi" w:hAnsiTheme="minorHAnsi"/>
                <w:smallCaps/>
                <w:color w:val="000000"/>
              </w:rPr>
            </w:pPr>
            <w:r w:rsidRPr="00422E17">
              <w:rPr>
                <w:rFonts w:asciiTheme="minorHAnsi" w:hAnsiTheme="minorHAnsi"/>
                <w:smallCaps/>
                <w:color w:val="000000"/>
                <w:sz w:val="22"/>
              </w:rPr>
              <w:t>increased cost ($/kwh)</w:t>
            </w:r>
          </w:p>
        </w:tc>
        <w:tc>
          <w:tcPr>
            <w:tcW w:w="4441" w:type="dxa"/>
            <w:tcBorders>
              <w:top w:val="single" w:sz="8" w:space="0" w:color="auto"/>
              <w:left w:val="nil"/>
              <w:bottom w:val="nil"/>
              <w:right w:val="single" w:sz="8" w:space="0" w:color="auto"/>
            </w:tcBorders>
            <w:shd w:val="clear" w:color="auto" w:fill="auto"/>
            <w:vAlign w:val="bottom"/>
            <w:hideMark/>
          </w:tcPr>
          <w:p w:rsidR="00086053" w:rsidRPr="00422E17" w:rsidRDefault="00086053" w:rsidP="00F84088">
            <w:pPr>
              <w:rPr>
                <w:rFonts w:asciiTheme="minorHAnsi" w:hAnsiTheme="minorHAnsi"/>
                <w:smallCaps/>
                <w:color w:val="000000"/>
              </w:rPr>
            </w:pPr>
            <w:r w:rsidRPr="00422E17">
              <w:rPr>
                <w:rFonts w:asciiTheme="minorHAnsi" w:hAnsiTheme="minorHAnsi"/>
                <w:smallCaps/>
                <w:color w:val="000000"/>
                <w:sz w:val="22"/>
              </w:rPr>
              <w:t>description of cost adder / scope of work</w:t>
            </w:r>
          </w:p>
        </w:tc>
      </w:tr>
      <w:tr w:rsidR="00086053" w:rsidRPr="007B13F9" w:rsidTr="00F84088">
        <w:trPr>
          <w:trHeight w:val="420"/>
        </w:trPr>
        <w:tc>
          <w:tcPr>
            <w:tcW w:w="3341" w:type="dxa"/>
            <w:tcBorders>
              <w:top w:val="single" w:sz="4" w:space="0" w:color="auto"/>
              <w:left w:val="single" w:sz="8" w:space="0" w:color="auto"/>
              <w:bottom w:val="single" w:sz="8" w:space="0" w:color="auto"/>
              <w:right w:val="nil"/>
            </w:tcBorders>
            <w:shd w:val="clear" w:color="auto" w:fill="BFBFBF" w:themeFill="background1" w:themeFillShade="BF"/>
            <w:vAlign w:val="center"/>
            <w:hideMark/>
          </w:tcPr>
          <w:p w:rsidR="00086053" w:rsidRPr="005A1DB4" w:rsidRDefault="00086053" w:rsidP="00F84088">
            <w:pPr>
              <w:rPr>
                <w:rFonts w:asciiTheme="minorHAnsi" w:hAnsiTheme="minorHAnsi"/>
                <w:b/>
                <w:bCs/>
                <w:smallCaps/>
                <w:color w:val="000000"/>
                <w:spacing w:val="40"/>
              </w:rPr>
            </w:pPr>
            <w:r>
              <w:rPr>
                <w:rFonts w:asciiTheme="minorHAnsi" w:hAnsiTheme="minorHAnsi"/>
                <w:b/>
                <w:bCs/>
                <w:smallCaps/>
                <w:color w:val="000000"/>
                <w:spacing w:val="40"/>
              </w:rPr>
              <w:t>o</w:t>
            </w:r>
            <w:r w:rsidRPr="005A1DB4">
              <w:rPr>
                <w:rFonts w:asciiTheme="minorHAnsi" w:hAnsiTheme="minorHAnsi"/>
                <w:b/>
                <w:bCs/>
                <w:smallCaps/>
                <w:color w:val="000000"/>
                <w:spacing w:val="40"/>
              </w:rPr>
              <w:t>ther</w:t>
            </w:r>
          </w:p>
        </w:tc>
        <w:tc>
          <w:tcPr>
            <w:tcW w:w="2531" w:type="dxa"/>
            <w:tcBorders>
              <w:top w:val="single" w:sz="8" w:space="0" w:color="auto"/>
              <w:left w:val="single" w:sz="8" w:space="0" w:color="auto"/>
              <w:bottom w:val="single" w:sz="8" w:space="0" w:color="auto"/>
              <w:right w:val="nil"/>
            </w:tcBorders>
            <w:shd w:val="clear" w:color="auto" w:fill="BFBFBF" w:themeFill="background1" w:themeFillShade="BF"/>
            <w:vAlign w:val="bottom"/>
            <w:hideMark/>
          </w:tcPr>
          <w:p w:rsidR="00086053" w:rsidRPr="007B13F9" w:rsidRDefault="00086053" w:rsidP="00F84088">
            <w:pPr>
              <w:rPr>
                <w:color w:val="000000"/>
              </w:rPr>
            </w:pPr>
            <w:r w:rsidRPr="007B13F9">
              <w:rPr>
                <w:color w:val="000000"/>
              </w:rPr>
              <w:t> </w:t>
            </w:r>
          </w:p>
        </w:tc>
        <w:tc>
          <w:tcPr>
            <w:tcW w:w="2231" w:type="dxa"/>
            <w:tcBorders>
              <w:top w:val="single" w:sz="8" w:space="0" w:color="auto"/>
              <w:left w:val="nil"/>
              <w:bottom w:val="single" w:sz="8" w:space="0" w:color="auto"/>
              <w:right w:val="nil"/>
            </w:tcBorders>
            <w:shd w:val="clear" w:color="auto" w:fill="BFBFBF" w:themeFill="background1" w:themeFillShade="BF"/>
            <w:vAlign w:val="bottom"/>
            <w:hideMark/>
          </w:tcPr>
          <w:p w:rsidR="00086053" w:rsidRPr="007B13F9" w:rsidRDefault="00086053" w:rsidP="00F84088">
            <w:pPr>
              <w:rPr>
                <w:color w:val="000000"/>
              </w:rPr>
            </w:pPr>
            <w:r w:rsidRPr="007B13F9">
              <w:rPr>
                <w:color w:val="000000"/>
              </w:rPr>
              <w:t> </w:t>
            </w:r>
          </w:p>
        </w:tc>
        <w:tc>
          <w:tcPr>
            <w:tcW w:w="2381" w:type="dxa"/>
            <w:tcBorders>
              <w:top w:val="single" w:sz="8" w:space="0" w:color="auto"/>
              <w:left w:val="nil"/>
              <w:bottom w:val="single" w:sz="8" w:space="0" w:color="auto"/>
              <w:right w:val="nil"/>
            </w:tcBorders>
            <w:shd w:val="clear" w:color="auto" w:fill="BFBFBF" w:themeFill="background1" w:themeFillShade="BF"/>
            <w:vAlign w:val="bottom"/>
            <w:hideMark/>
          </w:tcPr>
          <w:p w:rsidR="00086053" w:rsidRPr="007B13F9" w:rsidRDefault="00086053" w:rsidP="00F84088">
            <w:pPr>
              <w:rPr>
                <w:color w:val="000000"/>
              </w:rPr>
            </w:pPr>
            <w:r w:rsidRPr="007B13F9">
              <w:rPr>
                <w:color w:val="000000"/>
              </w:rPr>
              <w:t> </w:t>
            </w:r>
          </w:p>
        </w:tc>
        <w:tc>
          <w:tcPr>
            <w:tcW w:w="444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615"/>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 xml:space="preserve">Data Acquisition System: Automatic Reporting to PTS </w:t>
            </w:r>
          </w:p>
        </w:tc>
        <w:tc>
          <w:tcPr>
            <w:tcW w:w="253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single" w:sz="4" w:space="0" w:color="auto"/>
              <w:left w:val="nil"/>
              <w:bottom w:val="single" w:sz="4" w:space="0" w:color="auto"/>
              <w:right w:val="single" w:sz="8"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381" w:type="dxa"/>
            <w:tcBorders>
              <w:top w:val="single" w:sz="4" w:space="0" w:color="auto"/>
              <w:left w:val="nil"/>
              <w:bottom w:val="single" w:sz="4" w:space="0" w:color="auto"/>
              <w:right w:val="nil"/>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444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15"/>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Micro-inverters</w:t>
            </w:r>
          </w:p>
        </w:tc>
        <w:tc>
          <w:tcPr>
            <w:tcW w:w="2531" w:type="dxa"/>
            <w:tcBorders>
              <w:top w:val="nil"/>
              <w:left w:val="single" w:sz="8" w:space="0" w:color="auto"/>
              <w:bottom w:val="single" w:sz="4" w:space="0" w:color="auto"/>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nil"/>
              <w:left w:val="nil"/>
              <w:bottom w:val="single" w:sz="4" w:space="0" w:color="auto"/>
              <w:right w:val="single" w:sz="8"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381" w:type="dxa"/>
            <w:tcBorders>
              <w:top w:val="nil"/>
              <w:left w:val="nil"/>
              <w:bottom w:val="single" w:sz="4" w:space="0" w:color="auto"/>
              <w:right w:val="nil"/>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4441" w:type="dxa"/>
            <w:tcBorders>
              <w:top w:val="nil"/>
              <w:left w:val="single" w:sz="8" w:space="0" w:color="auto"/>
              <w:bottom w:val="single" w:sz="4"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15"/>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Micro-inverter internal monitoring</w:t>
            </w:r>
          </w:p>
        </w:tc>
        <w:tc>
          <w:tcPr>
            <w:tcW w:w="2531" w:type="dxa"/>
            <w:tcBorders>
              <w:top w:val="nil"/>
              <w:left w:val="single" w:sz="8" w:space="0" w:color="auto"/>
              <w:bottom w:val="single" w:sz="4" w:space="0" w:color="auto"/>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nil"/>
              <w:left w:val="nil"/>
              <w:bottom w:val="single" w:sz="4" w:space="0" w:color="auto"/>
              <w:right w:val="single" w:sz="8"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381" w:type="dxa"/>
            <w:tcBorders>
              <w:top w:val="nil"/>
              <w:left w:val="nil"/>
              <w:bottom w:val="single" w:sz="4" w:space="0" w:color="auto"/>
              <w:right w:val="nil"/>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4441" w:type="dxa"/>
            <w:tcBorders>
              <w:top w:val="nil"/>
              <w:left w:val="single" w:sz="8" w:space="0" w:color="auto"/>
              <w:bottom w:val="single" w:sz="4"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15"/>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DC Optimizers</w:t>
            </w:r>
          </w:p>
        </w:tc>
        <w:tc>
          <w:tcPr>
            <w:tcW w:w="2531" w:type="dxa"/>
            <w:tcBorders>
              <w:top w:val="nil"/>
              <w:left w:val="single" w:sz="8" w:space="0" w:color="auto"/>
              <w:bottom w:val="single" w:sz="4" w:space="0" w:color="auto"/>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nil"/>
              <w:left w:val="nil"/>
              <w:bottom w:val="single" w:sz="4"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c>
          <w:tcPr>
            <w:tcW w:w="2381" w:type="dxa"/>
            <w:tcBorders>
              <w:top w:val="nil"/>
              <w:left w:val="nil"/>
              <w:bottom w:val="single" w:sz="4" w:space="0" w:color="auto"/>
              <w:right w:val="nil"/>
            </w:tcBorders>
            <w:shd w:val="clear" w:color="auto" w:fill="auto"/>
            <w:vAlign w:val="bottom"/>
            <w:hideMark/>
          </w:tcPr>
          <w:p w:rsidR="00086053" w:rsidRPr="007B13F9" w:rsidRDefault="00086053" w:rsidP="00F84088">
            <w:pPr>
              <w:rPr>
                <w:color w:val="000000"/>
              </w:rPr>
            </w:pPr>
            <w:r w:rsidRPr="007B13F9">
              <w:rPr>
                <w:color w:val="000000"/>
              </w:rPr>
              <w:t> </w:t>
            </w:r>
          </w:p>
        </w:tc>
        <w:tc>
          <w:tcPr>
            <w:tcW w:w="4441" w:type="dxa"/>
            <w:tcBorders>
              <w:top w:val="nil"/>
              <w:left w:val="single" w:sz="8" w:space="0" w:color="auto"/>
              <w:bottom w:val="single" w:sz="4"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15"/>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High Efficiency modules (define)</w:t>
            </w:r>
          </w:p>
        </w:tc>
        <w:tc>
          <w:tcPr>
            <w:tcW w:w="2531" w:type="dxa"/>
            <w:tcBorders>
              <w:top w:val="nil"/>
              <w:left w:val="single" w:sz="8" w:space="0" w:color="auto"/>
              <w:bottom w:val="single" w:sz="4" w:space="0" w:color="auto"/>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nil"/>
              <w:left w:val="nil"/>
              <w:bottom w:val="single" w:sz="4" w:space="0" w:color="auto"/>
              <w:right w:val="single" w:sz="8"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381" w:type="dxa"/>
            <w:tcBorders>
              <w:top w:val="nil"/>
              <w:left w:val="nil"/>
              <w:bottom w:val="single" w:sz="4" w:space="0" w:color="auto"/>
              <w:right w:val="nil"/>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4441" w:type="dxa"/>
            <w:tcBorders>
              <w:top w:val="nil"/>
              <w:left w:val="single" w:sz="8" w:space="0" w:color="auto"/>
              <w:bottom w:val="single" w:sz="4"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15"/>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Extended warranty (if applicable)</w:t>
            </w:r>
          </w:p>
        </w:tc>
        <w:tc>
          <w:tcPr>
            <w:tcW w:w="2531" w:type="dxa"/>
            <w:tcBorders>
              <w:top w:val="nil"/>
              <w:left w:val="single" w:sz="8" w:space="0" w:color="auto"/>
              <w:bottom w:val="single" w:sz="4" w:space="0" w:color="auto"/>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nil"/>
              <w:left w:val="nil"/>
              <w:bottom w:val="single" w:sz="4" w:space="0" w:color="auto"/>
              <w:right w:val="single" w:sz="8"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381" w:type="dxa"/>
            <w:tcBorders>
              <w:top w:val="nil"/>
              <w:left w:val="nil"/>
              <w:bottom w:val="single" w:sz="4" w:space="0" w:color="auto"/>
              <w:right w:val="nil"/>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4441" w:type="dxa"/>
            <w:tcBorders>
              <w:top w:val="nil"/>
              <w:left w:val="single" w:sz="8" w:space="0" w:color="auto"/>
              <w:bottom w:val="single" w:sz="4"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15"/>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 xml:space="preserve">Annual maintenance (if applicable) </w:t>
            </w:r>
          </w:p>
        </w:tc>
        <w:tc>
          <w:tcPr>
            <w:tcW w:w="2531" w:type="dxa"/>
            <w:tcBorders>
              <w:top w:val="nil"/>
              <w:left w:val="single" w:sz="8" w:space="0" w:color="auto"/>
              <w:bottom w:val="single" w:sz="4" w:space="0" w:color="auto"/>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nil"/>
              <w:left w:val="nil"/>
              <w:bottom w:val="single" w:sz="4" w:space="0" w:color="auto"/>
              <w:right w:val="single" w:sz="8"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381" w:type="dxa"/>
            <w:tcBorders>
              <w:top w:val="nil"/>
              <w:left w:val="nil"/>
              <w:bottom w:val="single" w:sz="4" w:space="0" w:color="auto"/>
              <w:right w:val="nil"/>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4441" w:type="dxa"/>
            <w:tcBorders>
              <w:top w:val="nil"/>
              <w:left w:val="single" w:sz="8" w:space="0" w:color="auto"/>
              <w:bottom w:val="single" w:sz="4"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15"/>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Small system adder (define)</w:t>
            </w:r>
          </w:p>
        </w:tc>
        <w:tc>
          <w:tcPr>
            <w:tcW w:w="2531" w:type="dxa"/>
            <w:tcBorders>
              <w:top w:val="nil"/>
              <w:left w:val="single" w:sz="8" w:space="0" w:color="auto"/>
              <w:bottom w:val="single" w:sz="4" w:space="0" w:color="auto"/>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nil"/>
              <w:left w:val="nil"/>
              <w:bottom w:val="single" w:sz="4" w:space="0" w:color="auto"/>
              <w:right w:val="single" w:sz="8"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381" w:type="dxa"/>
            <w:tcBorders>
              <w:top w:val="nil"/>
              <w:left w:val="nil"/>
              <w:bottom w:val="single" w:sz="4" w:space="0" w:color="auto"/>
              <w:right w:val="nil"/>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4441" w:type="dxa"/>
            <w:tcBorders>
              <w:top w:val="nil"/>
              <w:left w:val="single" w:sz="8" w:space="0" w:color="auto"/>
              <w:bottom w:val="single" w:sz="4"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15"/>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Large system cost subtraction</w:t>
            </w:r>
          </w:p>
        </w:tc>
        <w:tc>
          <w:tcPr>
            <w:tcW w:w="2531" w:type="dxa"/>
            <w:tcBorders>
              <w:top w:val="nil"/>
              <w:left w:val="single" w:sz="8" w:space="0" w:color="auto"/>
              <w:bottom w:val="nil"/>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nil"/>
              <w:left w:val="nil"/>
              <w:bottom w:val="nil"/>
              <w:right w:val="single" w:sz="8"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381" w:type="dxa"/>
            <w:tcBorders>
              <w:top w:val="nil"/>
              <w:left w:val="nil"/>
              <w:bottom w:val="nil"/>
              <w:right w:val="nil"/>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4441" w:type="dxa"/>
            <w:tcBorders>
              <w:top w:val="nil"/>
              <w:left w:val="single" w:sz="8" w:space="0" w:color="auto"/>
              <w:bottom w:val="nil"/>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60"/>
        </w:trPr>
        <w:tc>
          <w:tcPr>
            <w:tcW w:w="3341" w:type="dxa"/>
            <w:tcBorders>
              <w:top w:val="nil"/>
              <w:left w:val="single" w:sz="8" w:space="0" w:color="auto"/>
              <w:bottom w:val="single" w:sz="8" w:space="0" w:color="auto"/>
              <w:right w:val="nil"/>
            </w:tcBorders>
            <w:shd w:val="clear" w:color="auto" w:fill="auto"/>
            <w:vAlign w:val="bottom"/>
            <w:hideMark/>
          </w:tcPr>
          <w:p w:rsidR="00086053" w:rsidRPr="005A1DB4" w:rsidRDefault="00086053" w:rsidP="00F84088">
            <w:pPr>
              <w:rPr>
                <w:rFonts w:asciiTheme="minorHAnsi" w:hAnsiTheme="minorHAnsi"/>
                <w:color w:val="000000"/>
                <w:sz w:val="20"/>
              </w:rPr>
            </w:pPr>
            <w:r w:rsidRPr="005A1DB4">
              <w:rPr>
                <w:rFonts w:asciiTheme="minorHAnsi" w:hAnsiTheme="minorHAnsi"/>
                <w:color w:val="000000"/>
                <w:sz w:val="20"/>
              </w:rPr>
              <w:t>SREC pre-purchase subtraction</w:t>
            </w:r>
          </w:p>
        </w:tc>
        <w:tc>
          <w:tcPr>
            <w:tcW w:w="2531"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231" w:type="dxa"/>
            <w:tcBorders>
              <w:top w:val="single" w:sz="4" w:space="0" w:color="auto"/>
              <w:left w:val="nil"/>
              <w:bottom w:val="single" w:sz="8" w:space="0" w:color="auto"/>
              <w:right w:val="single" w:sz="8" w:space="0" w:color="auto"/>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2381" w:type="dxa"/>
            <w:tcBorders>
              <w:top w:val="single" w:sz="4" w:space="0" w:color="auto"/>
              <w:left w:val="nil"/>
              <w:bottom w:val="nil"/>
              <w:right w:val="nil"/>
            </w:tcBorders>
            <w:shd w:val="clear" w:color="auto" w:fill="auto"/>
            <w:vAlign w:val="bottom"/>
            <w:hideMark/>
          </w:tcPr>
          <w:p w:rsidR="00086053" w:rsidRPr="007B13F9" w:rsidRDefault="00086053" w:rsidP="00F84088">
            <w:pPr>
              <w:jc w:val="center"/>
              <w:rPr>
                <w:color w:val="000000"/>
              </w:rPr>
            </w:pPr>
            <w:r w:rsidRPr="007B13F9">
              <w:rPr>
                <w:color w:val="000000"/>
              </w:rPr>
              <w:t> </w:t>
            </w:r>
          </w:p>
        </w:tc>
        <w:tc>
          <w:tcPr>
            <w:tcW w:w="4441"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60"/>
        </w:trPr>
        <w:tc>
          <w:tcPr>
            <w:tcW w:w="3341" w:type="dxa"/>
            <w:tcBorders>
              <w:top w:val="nil"/>
              <w:left w:val="single" w:sz="8" w:space="0" w:color="auto"/>
              <w:bottom w:val="single" w:sz="8" w:space="0" w:color="auto"/>
              <w:right w:val="nil"/>
            </w:tcBorders>
            <w:shd w:val="clear" w:color="000000" w:fill="EEECE1"/>
            <w:vAlign w:val="bottom"/>
            <w:hideMark/>
          </w:tcPr>
          <w:p w:rsidR="00086053" w:rsidRPr="005A1DB4" w:rsidRDefault="00086053" w:rsidP="00F84088">
            <w:pPr>
              <w:rPr>
                <w:rFonts w:asciiTheme="minorHAnsi" w:hAnsiTheme="minorHAnsi"/>
                <w:b/>
                <w:bCs/>
                <w:smallCaps/>
                <w:color w:val="000000"/>
                <w:spacing w:val="40"/>
              </w:rPr>
            </w:pPr>
            <w:r w:rsidRPr="005A1DB4">
              <w:rPr>
                <w:rFonts w:asciiTheme="minorHAnsi" w:hAnsiTheme="minorHAnsi"/>
                <w:b/>
                <w:bCs/>
                <w:smallCaps/>
                <w:color w:val="000000"/>
                <w:spacing w:val="40"/>
              </w:rPr>
              <w:t>other sub-total</w:t>
            </w:r>
          </w:p>
        </w:tc>
        <w:tc>
          <w:tcPr>
            <w:tcW w:w="2531" w:type="dxa"/>
            <w:tcBorders>
              <w:top w:val="single" w:sz="4" w:space="0" w:color="auto"/>
              <w:left w:val="single" w:sz="8" w:space="0" w:color="auto"/>
              <w:bottom w:val="single" w:sz="4" w:space="0" w:color="auto"/>
              <w:right w:val="single" w:sz="4" w:space="0" w:color="auto"/>
            </w:tcBorders>
            <w:shd w:val="clear" w:color="000000" w:fill="EEECE1"/>
            <w:vAlign w:val="bottom"/>
          </w:tcPr>
          <w:p w:rsidR="00086053" w:rsidRPr="007B13F9" w:rsidRDefault="00086053" w:rsidP="00F84088">
            <w:pPr>
              <w:jc w:val="center"/>
              <w:rPr>
                <w:color w:val="000000"/>
              </w:rPr>
            </w:pPr>
          </w:p>
        </w:tc>
        <w:tc>
          <w:tcPr>
            <w:tcW w:w="2231" w:type="dxa"/>
            <w:tcBorders>
              <w:top w:val="single" w:sz="4" w:space="0" w:color="auto"/>
              <w:left w:val="single" w:sz="8" w:space="0" w:color="auto"/>
              <w:bottom w:val="single" w:sz="4" w:space="0" w:color="auto"/>
              <w:right w:val="single" w:sz="4" w:space="0" w:color="auto"/>
            </w:tcBorders>
            <w:shd w:val="clear" w:color="000000" w:fill="EEECE1"/>
            <w:vAlign w:val="bottom"/>
          </w:tcPr>
          <w:p w:rsidR="00086053" w:rsidRPr="007B13F9" w:rsidRDefault="00086053" w:rsidP="00F84088">
            <w:pPr>
              <w:jc w:val="center"/>
              <w:rPr>
                <w:color w:val="000000"/>
              </w:rPr>
            </w:pPr>
          </w:p>
        </w:tc>
        <w:tc>
          <w:tcPr>
            <w:tcW w:w="2381" w:type="dxa"/>
            <w:tcBorders>
              <w:top w:val="single" w:sz="4" w:space="0" w:color="auto"/>
              <w:left w:val="single" w:sz="8" w:space="0" w:color="auto"/>
              <w:bottom w:val="single" w:sz="4" w:space="0" w:color="auto"/>
              <w:right w:val="single" w:sz="4" w:space="0" w:color="auto"/>
            </w:tcBorders>
            <w:shd w:val="clear" w:color="000000" w:fill="EEECE1"/>
            <w:vAlign w:val="bottom"/>
          </w:tcPr>
          <w:p w:rsidR="00086053" w:rsidRPr="007B13F9" w:rsidRDefault="00086053" w:rsidP="00F84088">
            <w:pPr>
              <w:jc w:val="center"/>
              <w:rPr>
                <w:color w:val="000000"/>
              </w:rPr>
            </w:pPr>
          </w:p>
        </w:tc>
        <w:tc>
          <w:tcPr>
            <w:tcW w:w="4441" w:type="dxa"/>
            <w:tcBorders>
              <w:top w:val="nil"/>
              <w:left w:val="nil"/>
              <w:bottom w:val="single" w:sz="8" w:space="0" w:color="auto"/>
              <w:right w:val="single" w:sz="8" w:space="0" w:color="auto"/>
            </w:tcBorders>
            <w:shd w:val="clear" w:color="auto" w:fill="auto"/>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268"/>
        </w:trPr>
        <w:tc>
          <w:tcPr>
            <w:tcW w:w="3341" w:type="dxa"/>
            <w:tcBorders>
              <w:top w:val="nil"/>
              <w:left w:val="single" w:sz="8" w:space="0" w:color="auto"/>
              <w:bottom w:val="single" w:sz="8" w:space="0" w:color="auto"/>
              <w:right w:val="single" w:sz="8" w:space="0" w:color="auto"/>
            </w:tcBorders>
            <w:shd w:val="clear" w:color="auto" w:fill="BFBFBF" w:themeFill="background1" w:themeFillShade="BF"/>
            <w:vAlign w:val="bottom"/>
            <w:hideMark/>
          </w:tcPr>
          <w:p w:rsidR="00086053" w:rsidRPr="005A1DB4" w:rsidRDefault="00086053" w:rsidP="00F84088">
            <w:pPr>
              <w:rPr>
                <w:rFonts w:asciiTheme="minorHAnsi" w:hAnsiTheme="minorHAnsi"/>
                <w:smallCaps/>
                <w:color w:val="000000"/>
                <w:spacing w:val="40"/>
              </w:rPr>
            </w:pPr>
            <w:r w:rsidRPr="005A1DB4">
              <w:rPr>
                <w:rFonts w:asciiTheme="minorHAnsi" w:hAnsiTheme="minorHAnsi"/>
                <w:smallCaps/>
                <w:color w:val="000000"/>
                <w:spacing w:val="40"/>
              </w:rPr>
              <w:t> </w:t>
            </w:r>
          </w:p>
        </w:tc>
        <w:tc>
          <w:tcPr>
            <w:tcW w:w="2531" w:type="dxa"/>
            <w:tcBorders>
              <w:top w:val="nil"/>
              <w:left w:val="nil"/>
              <w:bottom w:val="single" w:sz="8" w:space="0" w:color="auto"/>
              <w:right w:val="single" w:sz="8" w:space="0" w:color="auto"/>
            </w:tcBorders>
            <w:shd w:val="clear" w:color="auto" w:fill="BFBFBF" w:themeFill="background1" w:themeFillShade="BF"/>
            <w:vAlign w:val="bottom"/>
          </w:tcPr>
          <w:p w:rsidR="00086053" w:rsidRPr="007B13F9" w:rsidRDefault="00086053" w:rsidP="00F84088">
            <w:pPr>
              <w:rPr>
                <w:color w:val="000000"/>
              </w:rPr>
            </w:pPr>
          </w:p>
        </w:tc>
        <w:tc>
          <w:tcPr>
            <w:tcW w:w="2231" w:type="dxa"/>
            <w:tcBorders>
              <w:top w:val="nil"/>
              <w:left w:val="nil"/>
              <w:bottom w:val="single" w:sz="8" w:space="0" w:color="auto"/>
              <w:right w:val="single" w:sz="8" w:space="0" w:color="auto"/>
            </w:tcBorders>
            <w:shd w:val="clear" w:color="auto" w:fill="BFBFBF" w:themeFill="background1" w:themeFillShade="BF"/>
            <w:vAlign w:val="bottom"/>
          </w:tcPr>
          <w:p w:rsidR="00086053" w:rsidRPr="007B13F9" w:rsidRDefault="00086053" w:rsidP="00F84088">
            <w:pPr>
              <w:rPr>
                <w:color w:val="000000"/>
              </w:rPr>
            </w:pPr>
          </w:p>
        </w:tc>
        <w:tc>
          <w:tcPr>
            <w:tcW w:w="2381" w:type="dxa"/>
            <w:tcBorders>
              <w:top w:val="single" w:sz="8" w:space="0" w:color="auto"/>
              <w:left w:val="nil"/>
              <w:bottom w:val="single" w:sz="8" w:space="0" w:color="auto"/>
              <w:right w:val="single" w:sz="8" w:space="0" w:color="auto"/>
            </w:tcBorders>
            <w:shd w:val="clear" w:color="auto" w:fill="BFBFBF" w:themeFill="background1" w:themeFillShade="BF"/>
            <w:vAlign w:val="bottom"/>
          </w:tcPr>
          <w:p w:rsidR="00086053" w:rsidRPr="007B13F9" w:rsidRDefault="00086053" w:rsidP="00F84088">
            <w:pPr>
              <w:rPr>
                <w:color w:val="000000"/>
              </w:rPr>
            </w:pPr>
          </w:p>
        </w:tc>
        <w:tc>
          <w:tcPr>
            <w:tcW w:w="4441" w:type="dxa"/>
            <w:tcBorders>
              <w:top w:val="nil"/>
              <w:left w:val="nil"/>
              <w:bottom w:val="single" w:sz="8" w:space="0" w:color="auto"/>
              <w:right w:val="single" w:sz="8" w:space="0" w:color="auto"/>
            </w:tcBorders>
            <w:shd w:val="clear" w:color="auto" w:fill="BFBFBF" w:themeFill="background1" w:themeFillShade="BF"/>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585"/>
        </w:trPr>
        <w:tc>
          <w:tcPr>
            <w:tcW w:w="3341" w:type="dxa"/>
            <w:tcBorders>
              <w:top w:val="nil"/>
              <w:left w:val="single" w:sz="8" w:space="0" w:color="auto"/>
              <w:bottom w:val="single" w:sz="8" w:space="0" w:color="auto"/>
              <w:right w:val="single" w:sz="8" w:space="0" w:color="auto"/>
            </w:tcBorders>
            <w:shd w:val="clear" w:color="auto" w:fill="808080" w:themeFill="background1" w:themeFillShade="80"/>
            <w:vAlign w:val="center"/>
            <w:hideMark/>
          </w:tcPr>
          <w:p w:rsidR="00086053" w:rsidRPr="005A1DB4" w:rsidRDefault="00086053" w:rsidP="00F84088">
            <w:pPr>
              <w:rPr>
                <w:rFonts w:asciiTheme="minorHAnsi" w:hAnsiTheme="minorHAnsi"/>
                <w:b/>
                <w:bCs/>
                <w:smallCaps/>
                <w:color w:val="FFFFFF" w:themeColor="background1"/>
                <w:spacing w:val="40"/>
              </w:rPr>
            </w:pPr>
            <w:r w:rsidRPr="005A1DB4">
              <w:rPr>
                <w:rFonts w:asciiTheme="minorHAnsi" w:hAnsiTheme="minorHAnsi"/>
                <w:b/>
                <w:bCs/>
                <w:smallCaps/>
                <w:color w:val="FFFFFF" w:themeColor="background1"/>
                <w:spacing w:val="40"/>
              </w:rPr>
              <w:t>total additional cost</w:t>
            </w:r>
          </w:p>
        </w:tc>
        <w:tc>
          <w:tcPr>
            <w:tcW w:w="2531" w:type="dxa"/>
            <w:tcBorders>
              <w:top w:val="nil"/>
              <w:left w:val="nil"/>
              <w:bottom w:val="single" w:sz="8" w:space="0" w:color="auto"/>
              <w:right w:val="single" w:sz="8" w:space="0" w:color="auto"/>
            </w:tcBorders>
            <w:shd w:val="clear" w:color="auto" w:fill="auto"/>
            <w:vAlign w:val="bottom"/>
          </w:tcPr>
          <w:p w:rsidR="00086053" w:rsidRPr="007B13F9" w:rsidRDefault="00086053" w:rsidP="00F84088">
            <w:pPr>
              <w:jc w:val="center"/>
              <w:rPr>
                <w:color w:val="000000"/>
              </w:rPr>
            </w:pPr>
          </w:p>
        </w:tc>
        <w:tc>
          <w:tcPr>
            <w:tcW w:w="2231" w:type="dxa"/>
            <w:tcBorders>
              <w:top w:val="nil"/>
              <w:left w:val="nil"/>
              <w:bottom w:val="single" w:sz="8" w:space="0" w:color="auto"/>
              <w:right w:val="single" w:sz="8" w:space="0" w:color="auto"/>
            </w:tcBorders>
            <w:shd w:val="clear" w:color="auto" w:fill="auto"/>
            <w:vAlign w:val="bottom"/>
          </w:tcPr>
          <w:p w:rsidR="00086053" w:rsidRPr="007B13F9" w:rsidRDefault="00086053" w:rsidP="00F84088">
            <w:pPr>
              <w:jc w:val="center"/>
              <w:rPr>
                <w:color w:val="000000"/>
              </w:rPr>
            </w:pPr>
          </w:p>
        </w:tc>
        <w:tc>
          <w:tcPr>
            <w:tcW w:w="2381" w:type="dxa"/>
            <w:tcBorders>
              <w:top w:val="nil"/>
              <w:left w:val="nil"/>
              <w:bottom w:val="single" w:sz="8" w:space="0" w:color="auto"/>
              <w:right w:val="single" w:sz="8" w:space="0" w:color="auto"/>
            </w:tcBorders>
            <w:shd w:val="clear" w:color="auto" w:fill="auto"/>
            <w:vAlign w:val="bottom"/>
          </w:tcPr>
          <w:p w:rsidR="00086053" w:rsidRPr="007B13F9" w:rsidRDefault="00086053" w:rsidP="00F84088">
            <w:pPr>
              <w:jc w:val="center"/>
              <w:rPr>
                <w:color w:val="000000"/>
              </w:rPr>
            </w:pPr>
          </w:p>
        </w:tc>
        <w:tc>
          <w:tcPr>
            <w:tcW w:w="4441" w:type="dxa"/>
            <w:tcBorders>
              <w:top w:val="nil"/>
              <w:left w:val="nil"/>
              <w:bottom w:val="single" w:sz="8" w:space="0" w:color="auto"/>
              <w:right w:val="single" w:sz="8" w:space="0" w:color="auto"/>
            </w:tcBorders>
            <w:shd w:val="clear" w:color="000000" w:fill="595959"/>
            <w:vAlign w:val="bottom"/>
            <w:hideMark/>
          </w:tcPr>
          <w:p w:rsidR="00086053" w:rsidRPr="007B13F9" w:rsidRDefault="00086053" w:rsidP="00F84088">
            <w:pPr>
              <w:rPr>
                <w:color w:val="000000"/>
              </w:rPr>
            </w:pPr>
            <w:r w:rsidRPr="007B13F9">
              <w:rPr>
                <w:color w:val="000000"/>
              </w:rPr>
              <w:t> </w:t>
            </w:r>
          </w:p>
        </w:tc>
      </w:tr>
      <w:tr w:rsidR="00086053" w:rsidRPr="007B13F9" w:rsidTr="00F84088">
        <w:trPr>
          <w:trHeight w:val="300"/>
        </w:trPr>
        <w:tc>
          <w:tcPr>
            <w:tcW w:w="3341" w:type="dxa"/>
            <w:tcBorders>
              <w:top w:val="nil"/>
              <w:left w:val="nil"/>
              <w:bottom w:val="nil"/>
              <w:right w:val="nil"/>
            </w:tcBorders>
            <w:shd w:val="clear" w:color="auto" w:fill="auto"/>
            <w:noWrap/>
            <w:vAlign w:val="bottom"/>
            <w:hideMark/>
          </w:tcPr>
          <w:p w:rsidR="00086053" w:rsidRPr="007B13F9" w:rsidRDefault="00086053" w:rsidP="00F84088">
            <w:pPr>
              <w:rPr>
                <w:color w:val="000000"/>
              </w:rPr>
            </w:pPr>
          </w:p>
        </w:tc>
        <w:tc>
          <w:tcPr>
            <w:tcW w:w="2531" w:type="dxa"/>
            <w:tcBorders>
              <w:top w:val="nil"/>
              <w:left w:val="nil"/>
              <w:bottom w:val="nil"/>
              <w:right w:val="nil"/>
            </w:tcBorders>
            <w:shd w:val="clear" w:color="auto" w:fill="auto"/>
            <w:noWrap/>
            <w:vAlign w:val="bottom"/>
            <w:hideMark/>
          </w:tcPr>
          <w:p w:rsidR="00086053" w:rsidRPr="007B13F9" w:rsidRDefault="00086053" w:rsidP="00F84088"/>
        </w:tc>
        <w:tc>
          <w:tcPr>
            <w:tcW w:w="2231" w:type="dxa"/>
            <w:tcBorders>
              <w:top w:val="nil"/>
              <w:left w:val="nil"/>
              <w:bottom w:val="nil"/>
              <w:right w:val="nil"/>
            </w:tcBorders>
            <w:shd w:val="clear" w:color="auto" w:fill="auto"/>
            <w:noWrap/>
            <w:vAlign w:val="bottom"/>
            <w:hideMark/>
          </w:tcPr>
          <w:p w:rsidR="00086053" w:rsidRPr="007B13F9" w:rsidRDefault="00086053" w:rsidP="00F84088"/>
        </w:tc>
        <w:tc>
          <w:tcPr>
            <w:tcW w:w="2381" w:type="dxa"/>
            <w:tcBorders>
              <w:top w:val="nil"/>
              <w:left w:val="nil"/>
              <w:bottom w:val="nil"/>
              <w:right w:val="nil"/>
            </w:tcBorders>
            <w:shd w:val="clear" w:color="auto" w:fill="auto"/>
            <w:noWrap/>
            <w:vAlign w:val="bottom"/>
            <w:hideMark/>
          </w:tcPr>
          <w:p w:rsidR="00086053" w:rsidRPr="007B13F9" w:rsidRDefault="00086053" w:rsidP="00F84088"/>
        </w:tc>
        <w:tc>
          <w:tcPr>
            <w:tcW w:w="4441" w:type="dxa"/>
            <w:tcBorders>
              <w:top w:val="nil"/>
              <w:left w:val="nil"/>
              <w:bottom w:val="nil"/>
              <w:right w:val="nil"/>
            </w:tcBorders>
            <w:shd w:val="clear" w:color="auto" w:fill="auto"/>
            <w:noWrap/>
            <w:vAlign w:val="bottom"/>
            <w:hideMark/>
          </w:tcPr>
          <w:p w:rsidR="00086053" w:rsidRPr="007B13F9" w:rsidRDefault="00086053" w:rsidP="00F84088"/>
        </w:tc>
      </w:tr>
      <w:tr w:rsidR="00086053" w:rsidRPr="007B13F9" w:rsidTr="00F84088">
        <w:trPr>
          <w:trHeight w:val="300"/>
        </w:trPr>
        <w:tc>
          <w:tcPr>
            <w:tcW w:w="3341" w:type="dxa"/>
            <w:tcBorders>
              <w:top w:val="nil"/>
              <w:left w:val="nil"/>
              <w:bottom w:val="nil"/>
              <w:right w:val="nil"/>
            </w:tcBorders>
            <w:shd w:val="clear" w:color="auto" w:fill="auto"/>
            <w:noWrap/>
            <w:vAlign w:val="bottom"/>
            <w:hideMark/>
          </w:tcPr>
          <w:p w:rsidR="00086053" w:rsidRPr="007B13F9" w:rsidRDefault="00086053" w:rsidP="00F84088">
            <w:pPr>
              <w:rPr>
                <w:color w:val="808080"/>
              </w:rPr>
            </w:pPr>
          </w:p>
        </w:tc>
        <w:tc>
          <w:tcPr>
            <w:tcW w:w="2531" w:type="dxa"/>
            <w:tcBorders>
              <w:top w:val="nil"/>
              <w:left w:val="nil"/>
              <w:bottom w:val="nil"/>
              <w:right w:val="nil"/>
            </w:tcBorders>
            <w:shd w:val="clear" w:color="auto" w:fill="auto"/>
            <w:noWrap/>
            <w:vAlign w:val="bottom"/>
            <w:hideMark/>
          </w:tcPr>
          <w:p w:rsidR="00086053" w:rsidRPr="007B13F9" w:rsidRDefault="00086053" w:rsidP="00F84088">
            <w:pPr>
              <w:rPr>
                <w:color w:val="808080"/>
              </w:rPr>
            </w:pPr>
          </w:p>
        </w:tc>
        <w:tc>
          <w:tcPr>
            <w:tcW w:w="2231" w:type="dxa"/>
            <w:tcBorders>
              <w:top w:val="nil"/>
              <w:left w:val="nil"/>
              <w:bottom w:val="nil"/>
              <w:right w:val="nil"/>
            </w:tcBorders>
            <w:shd w:val="clear" w:color="auto" w:fill="auto"/>
            <w:noWrap/>
            <w:vAlign w:val="bottom"/>
            <w:hideMark/>
          </w:tcPr>
          <w:p w:rsidR="00086053" w:rsidRPr="007B13F9" w:rsidRDefault="00086053" w:rsidP="00F84088"/>
        </w:tc>
        <w:tc>
          <w:tcPr>
            <w:tcW w:w="2381" w:type="dxa"/>
            <w:tcBorders>
              <w:top w:val="nil"/>
              <w:left w:val="nil"/>
              <w:bottom w:val="nil"/>
              <w:right w:val="nil"/>
            </w:tcBorders>
            <w:shd w:val="clear" w:color="auto" w:fill="auto"/>
            <w:noWrap/>
            <w:vAlign w:val="bottom"/>
            <w:hideMark/>
          </w:tcPr>
          <w:p w:rsidR="00086053" w:rsidRPr="007B13F9" w:rsidRDefault="00086053" w:rsidP="00F84088"/>
        </w:tc>
        <w:tc>
          <w:tcPr>
            <w:tcW w:w="4441" w:type="dxa"/>
            <w:tcBorders>
              <w:top w:val="nil"/>
              <w:left w:val="nil"/>
              <w:bottom w:val="nil"/>
              <w:right w:val="nil"/>
            </w:tcBorders>
            <w:shd w:val="clear" w:color="auto" w:fill="auto"/>
            <w:noWrap/>
            <w:vAlign w:val="bottom"/>
            <w:hideMark/>
          </w:tcPr>
          <w:p w:rsidR="00086053" w:rsidRPr="007B13F9" w:rsidRDefault="00086053" w:rsidP="00F84088"/>
        </w:tc>
      </w:tr>
      <w:tr w:rsidR="00086053" w:rsidRPr="007B13F9" w:rsidTr="00F84088">
        <w:trPr>
          <w:trHeight w:val="300"/>
        </w:trPr>
        <w:tc>
          <w:tcPr>
            <w:tcW w:w="3341" w:type="dxa"/>
            <w:tcBorders>
              <w:top w:val="nil"/>
              <w:left w:val="nil"/>
              <w:bottom w:val="nil"/>
              <w:right w:val="nil"/>
            </w:tcBorders>
            <w:shd w:val="clear" w:color="auto" w:fill="auto"/>
            <w:noWrap/>
            <w:vAlign w:val="bottom"/>
            <w:hideMark/>
          </w:tcPr>
          <w:p w:rsidR="00086053" w:rsidRPr="007B13F9" w:rsidRDefault="00086053" w:rsidP="00F84088">
            <w:pPr>
              <w:rPr>
                <w:color w:val="808080"/>
              </w:rPr>
            </w:pPr>
          </w:p>
        </w:tc>
        <w:tc>
          <w:tcPr>
            <w:tcW w:w="2531" w:type="dxa"/>
            <w:tcBorders>
              <w:top w:val="nil"/>
              <w:left w:val="nil"/>
              <w:bottom w:val="nil"/>
              <w:right w:val="nil"/>
            </w:tcBorders>
            <w:shd w:val="clear" w:color="auto" w:fill="auto"/>
            <w:noWrap/>
            <w:vAlign w:val="bottom"/>
            <w:hideMark/>
          </w:tcPr>
          <w:p w:rsidR="00086053" w:rsidRPr="007B13F9" w:rsidRDefault="00086053" w:rsidP="00F84088">
            <w:pPr>
              <w:rPr>
                <w:color w:val="808080"/>
              </w:rPr>
            </w:pPr>
          </w:p>
        </w:tc>
        <w:tc>
          <w:tcPr>
            <w:tcW w:w="2231" w:type="dxa"/>
            <w:tcBorders>
              <w:top w:val="nil"/>
              <w:left w:val="nil"/>
              <w:bottom w:val="nil"/>
              <w:right w:val="nil"/>
            </w:tcBorders>
            <w:shd w:val="clear" w:color="auto" w:fill="auto"/>
            <w:noWrap/>
            <w:vAlign w:val="bottom"/>
            <w:hideMark/>
          </w:tcPr>
          <w:p w:rsidR="00086053" w:rsidRPr="007B13F9" w:rsidRDefault="00086053" w:rsidP="00F84088"/>
        </w:tc>
        <w:tc>
          <w:tcPr>
            <w:tcW w:w="2381" w:type="dxa"/>
            <w:tcBorders>
              <w:top w:val="nil"/>
              <w:left w:val="nil"/>
              <w:bottom w:val="nil"/>
              <w:right w:val="nil"/>
            </w:tcBorders>
            <w:shd w:val="clear" w:color="auto" w:fill="auto"/>
            <w:noWrap/>
            <w:vAlign w:val="bottom"/>
            <w:hideMark/>
          </w:tcPr>
          <w:p w:rsidR="00086053" w:rsidRPr="007B13F9" w:rsidRDefault="00086053" w:rsidP="00F84088"/>
        </w:tc>
        <w:tc>
          <w:tcPr>
            <w:tcW w:w="4441" w:type="dxa"/>
            <w:tcBorders>
              <w:top w:val="nil"/>
              <w:left w:val="nil"/>
              <w:bottom w:val="nil"/>
              <w:right w:val="nil"/>
            </w:tcBorders>
            <w:shd w:val="clear" w:color="auto" w:fill="auto"/>
            <w:noWrap/>
            <w:vAlign w:val="bottom"/>
            <w:hideMark/>
          </w:tcPr>
          <w:p w:rsidR="00086053" w:rsidRPr="007B13F9" w:rsidRDefault="00086053" w:rsidP="00F84088"/>
        </w:tc>
      </w:tr>
    </w:tbl>
    <w:p w:rsidR="00086053" w:rsidRPr="007B13F9" w:rsidRDefault="00086053" w:rsidP="00086053"/>
    <w:p w:rsidR="00086053" w:rsidRDefault="00086053" w:rsidP="00086053"/>
    <w:p w:rsidR="00086053" w:rsidRPr="007B13F9" w:rsidRDefault="00086053" w:rsidP="00086053"/>
    <w:p w:rsidR="00086053" w:rsidRDefault="00086053" w:rsidP="00086053"/>
    <w:p w:rsidR="00086053" w:rsidRDefault="00086053" w:rsidP="00086053"/>
    <w:p w:rsidR="00086053" w:rsidRDefault="00086053" w:rsidP="00086053">
      <w:pPr>
        <w:spacing w:after="160" w:line="259" w:lineRule="auto"/>
        <w:sectPr w:rsidR="00086053" w:rsidSect="00F84088">
          <w:pgSz w:w="15840" w:h="12240" w:orient="landscape" w:code="1"/>
          <w:pgMar w:top="360" w:right="360" w:bottom="360" w:left="360" w:header="432" w:footer="540" w:gutter="0"/>
          <w:cols w:space="720"/>
          <w:docGrid w:linePitch="360"/>
        </w:sectPr>
      </w:pPr>
    </w:p>
    <w:p w:rsidR="00086053" w:rsidRPr="00B72E99" w:rsidRDefault="00086053" w:rsidP="00086053">
      <w:pPr>
        <w:jc w:val="right"/>
        <w:rPr>
          <w:b/>
          <w:bCs/>
          <w:i/>
          <w:iCs/>
          <w:sz w:val="20"/>
          <w:szCs w:val="20"/>
        </w:rPr>
      </w:pPr>
      <w:r>
        <w:rPr>
          <w:b/>
          <w:bCs/>
          <w:i/>
          <w:iCs/>
          <w:sz w:val="20"/>
          <w:szCs w:val="20"/>
        </w:rPr>
        <w:lastRenderedPageBreak/>
        <w:t>p</w:t>
      </w:r>
      <w:r w:rsidRPr="00B72E99">
        <w:rPr>
          <w:b/>
          <w:bCs/>
          <w:i/>
          <w:iCs/>
          <w:sz w:val="20"/>
          <w:szCs w:val="20"/>
        </w:rPr>
        <w:t>age 1 of 3</w:t>
      </w:r>
    </w:p>
    <w:p w:rsidR="00086053" w:rsidRPr="00647E3B" w:rsidRDefault="00086053" w:rsidP="00086053">
      <w:pPr>
        <w:rPr>
          <w:rFonts w:asciiTheme="minorHAnsi" w:hAnsiTheme="minorHAnsi"/>
          <w:sz w:val="20"/>
          <w:szCs w:val="20"/>
        </w:rPr>
      </w:pPr>
      <w:r w:rsidRPr="00082A40">
        <w:rPr>
          <w:b/>
          <w:bCs/>
          <w:i/>
          <w:iCs/>
          <w:sz w:val="20"/>
          <w:szCs w:val="20"/>
        </w:rPr>
        <w:t>Attachment B:</w:t>
      </w:r>
      <w:r>
        <w:rPr>
          <w:b/>
          <w:bCs/>
          <w:i/>
          <w:iCs/>
          <w:color w:val="FF0000"/>
          <w:sz w:val="20"/>
          <w:szCs w:val="20"/>
        </w:rPr>
        <w:tab/>
      </w:r>
      <w:r w:rsidRPr="00927D79">
        <w:rPr>
          <w:b/>
          <w:bCs/>
          <w:i/>
          <w:iCs/>
          <w:color w:val="FF0000"/>
          <w:sz w:val="20"/>
          <w:szCs w:val="20"/>
        </w:rPr>
        <w:t>Sample (</w:t>
      </w:r>
      <w:r w:rsidRPr="00927D79">
        <w:rPr>
          <w:i/>
          <w:noProof/>
          <w:color w:val="FF0000"/>
          <w:sz w:val="20"/>
          <w:szCs w:val="20"/>
          <w:highlight w:val="yellow"/>
        </w:rPr>
        <w:drawing>
          <wp:anchor distT="0" distB="0" distL="114300" distR="114300" simplePos="0" relativeHeight="251659264" behindDoc="0" locked="0" layoutInCell="1" allowOverlap="1">
            <wp:simplePos x="0" y="0"/>
            <wp:positionH relativeFrom="margin">
              <wp:posOffset>7339330</wp:posOffset>
            </wp:positionH>
            <wp:positionV relativeFrom="margin">
              <wp:posOffset>885190</wp:posOffset>
            </wp:positionV>
            <wp:extent cx="222885" cy="450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flipH="1">
                      <a:off x="0" y="0"/>
                      <a:ext cx="222885" cy="45085"/>
                    </a:xfrm>
                    <a:prstGeom prst="rect">
                      <a:avLst/>
                    </a:prstGeom>
                    <a:noFill/>
                    <a:ln w="9525">
                      <a:noFill/>
                      <a:miter lim="800000"/>
                      <a:headEnd/>
                      <a:tailEnd/>
                    </a:ln>
                  </pic:spPr>
                </pic:pic>
              </a:graphicData>
            </a:graphic>
          </wp:anchor>
        </w:drawing>
      </w:r>
      <w:r w:rsidRPr="00927D79">
        <w:rPr>
          <w:b/>
          <w:bCs/>
          <w:i/>
          <w:iCs/>
          <w:color w:val="FF0000"/>
          <w:sz w:val="20"/>
          <w:szCs w:val="20"/>
        </w:rPr>
        <w:t>Separate for Each Town):</w:t>
      </w:r>
      <w:r w:rsidRPr="00647E3B">
        <w:rPr>
          <w:rFonts w:asciiTheme="minorHAnsi" w:hAnsiTheme="minorHAnsi"/>
          <w:b/>
          <w:bCs/>
          <w:iCs/>
          <w:sz w:val="20"/>
          <w:szCs w:val="20"/>
        </w:rPr>
        <w:t>Solarize Massachusetts Program [Community] –Letter of Agreement</w:t>
      </w:r>
    </w:p>
    <w:p w:rsidR="00086053" w:rsidRPr="00D65C57" w:rsidRDefault="00086053" w:rsidP="00086053">
      <w:pPr>
        <w:spacing w:after="160" w:line="259" w:lineRule="auto"/>
        <w:ind w:left="1440"/>
        <w:rPr>
          <w:rFonts w:asciiTheme="minorHAnsi" w:hAnsiTheme="minorHAnsi" w:cs="Calibri"/>
          <w:szCs w:val="20"/>
        </w:rPr>
      </w:pPr>
      <w:r>
        <w:rPr>
          <w:rFonts w:asciiTheme="minorHAnsi" w:hAnsiTheme="minorHAnsi" w:cs="Calibri"/>
          <w:szCs w:val="20"/>
        </w:rPr>
        <w:t>Provide comments if needed.</w:t>
      </w:r>
    </w:p>
    <w:p w:rsidR="00086053" w:rsidRPr="00422E17" w:rsidRDefault="00086053" w:rsidP="00086053">
      <w:pPr>
        <w:rPr>
          <w:rFonts w:asciiTheme="minorHAnsi" w:hAnsiTheme="minorHAnsi"/>
          <w:sz w:val="20"/>
          <w:szCs w:val="20"/>
        </w:rPr>
      </w:pPr>
      <w:r w:rsidRPr="00422E17">
        <w:rPr>
          <w:rFonts w:asciiTheme="minorHAnsi" w:hAnsiTheme="minorHAnsi"/>
          <w:sz w:val="20"/>
          <w:szCs w:val="20"/>
        </w:rPr>
        <w:t>November XX, 2016</w:t>
      </w: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r w:rsidRPr="00647E3B">
        <w:rPr>
          <w:rFonts w:asciiTheme="minorHAnsi" w:hAnsiTheme="minorHAnsi"/>
          <w:i/>
          <w:sz w:val="20"/>
          <w:szCs w:val="20"/>
        </w:rPr>
        <w:t>Re:Solarize Massachusetts Program</w:t>
      </w: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r w:rsidRPr="00647E3B">
        <w:rPr>
          <w:rFonts w:asciiTheme="minorHAnsi" w:hAnsiTheme="minorHAnsi"/>
          <w:sz w:val="20"/>
          <w:szCs w:val="20"/>
        </w:rPr>
        <w:t>Dear Installer,</w:t>
      </w: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r w:rsidRPr="00647E3B">
        <w:rPr>
          <w:rFonts w:asciiTheme="minorHAnsi" w:hAnsiTheme="minorHAnsi"/>
          <w:sz w:val="20"/>
          <w:szCs w:val="20"/>
        </w:rPr>
        <w:t>Congratulations on your selection as the solar PV Installer for the Solarize Massachusetts Program in the [Town]. [Town] is excited to collaborate with you to increase outreach, education, and adoption of solar photovoltaic (“PV”) systems within the [Town] of _________ (the “Community”).</w:t>
      </w: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r w:rsidRPr="00647E3B">
        <w:rPr>
          <w:rFonts w:asciiTheme="minorHAnsi" w:hAnsiTheme="minorHAnsi"/>
          <w:sz w:val="20"/>
          <w:szCs w:val="20"/>
        </w:rPr>
        <w:t>This letter (the “Letter Agreement”) will set out the mutual understanding between [Town]and [_____] (the “Installer”) regarding the Installer’s and associat</w:t>
      </w:r>
      <w:r w:rsidRPr="00647E3B">
        <w:rPr>
          <w:sz w:val="20"/>
          <w:szCs w:val="20"/>
        </w:rPr>
        <w:t>ed team’s participation in this</w:t>
      </w:r>
      <w:r w:rsidRPr="00647E3B">
        <w:rPr>
          <w:rFonts w:asciiTheme="minorHAnsi" w:hAnsiTheme="minorHAnsi"/>
          <w:sz w:val="20"/>
          <w:szCs w:val="20"/>
        </w:rPr>
        <w:t xml:space="preserve"> program, and shall be effective as of </w:t>
      </w:r>
      <w:r>
        <w:rPr>
          <w:sz w:val="20"/>
          <w:szCs w:val="20"/>
        </w:rPr>
        <w:t>11</w:t>
      </w:r>
      <w:r w:rsidRPr="00647E3B">
        <w:rPr>
          <w:rFonts w:asciiTheme="minorHAnsi" w:hAnsiTheme="minorHAnsi"/>
          <w:sz w:val="20"/>
          <w:szCs w:val="20"/>
        </w:rPr>
        <w:t>/XX/</w:t>
      </w:r>
      <w:r>
        <w:rPr>
          <w:sz w:val="20"/>
          <w:szCs w:val="20"/>
        </w:rPr>
        <w:t>2016</w:t>
      </w:r>
      <w:r w:rsidRPr="00647E3B">
        <w:rPr>
          <w:rFonts w:asciiTheme="minorHAnsi" w:hAnsiTheme="minorHAnsi"/>
          <w:sz w:val="20"/>
          <w:szCs w:val="20"/>
        </w:rPr>
        <w:t xml:space="preserve"> (the “Effective Date”).   </w:t>
      </w: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p>
    <w:p w:rsidR="00086053" w:rsidRPr="00647E3B" w:rsidRDefault="00086053" w:rsidP="00086053">
      <w:pPr>
        <w:pStyle w:val="ListParagraph"/>
        <w:numPr>
          <w:ilvl w:val="0"/>
          <w:numId w:val="32"/>
        </w:numPr>
        <w:tabs>
          <w:tab w:val="left" w:pos="360"/>
        </w:tabs>
        <w:spacing w:after="0" w:line="240" w:lineRule="auto"/>
        <w:ind w:left="0" w:firstLine="0"/>
        <w:rPr>
          <w:rFonts w:cs="Times New Roman"/>
          <w:b/>
          <w:sz w:val="20"/>
          <w:szCs w:val="20"/>
        </w:rPr>
      </w:pPr>
      <w:r w:rsidRPr="00647E3B">
        <w:rPr>
          <w:rFonts w:cs="Times New Roman"/>
          <w:b/>
          <w:i/>
          <w:sz w:val="20"/>
          <w:szCs w:val="20"/>
        </w:rPr>
        <w:t>Solarize Massachusetts Program</w:t>
      </w:r>
    </w:p>
    <w:p w:rsidR="00086053" w:rsidRPr="00647E3B" w:rsidRDefault="00086053" w:rsidP="00086053">
      <w:pPr>
        <w:pStyle w:val="ListParagraph"/>
        <w:numPr>
          <w:ilvl w:val="0"/>
          <w:numId w:val="33"/>
        </w:numPr>
        <w:tabs>
          <w:tab w:val="left" w:pos="450"/>
        </w:tabs>
        <w:spacing w:after="0" w:line="240" w:lineRule="auto"/>
        <w:ind w:left="360"/>
        <w:rPr>
          <w:rFonts w:cs="Times New Roman"/>
          <w:sz w:val="20"/>
          <w:szCs w:val="20"/>
        </w:rPr>
      </w:pPr>
      <w:r w:rsidRPr="00647E3B">
        <w:rPr>
          <w:rFonts w:cs="Times New Roman"/>
          <w:sz w:val="20"/>
          <w:szCs w:val="20"/>
        </w:rPr>
        <w:t xml:space="preserve">Installer and [City/Town] agree to work cooperatively to implement the 2016 Solarize Massachusetts Program (the “Program”) in the Community which will drive the community adoption of solar PV projects through a partnership with the Community. </w:t>
      </w:r>
    </w:p>
    <w:p w:rsidR="00086053" w:rsidRPr="00647E3B" w:rsidRDefault="00086053" w:rsidP="00086053">
      <w:pPr>
        <w:pStyle w:val="ListParagraph"/>
        <w:numPr>
          <w:ilvl w:val="0"/>
          <w:numId w:val="33"/>
        </w:numPr>
        <w:tabs>
          <w:tab w:val="left" w:pos="450"/>
        </w:tabs>
        <w:spacing w:after="0" w:line="240" w:lineRule="auto"/>
        <w:ind w:left="360"/>
        <w:rPr>
          <w:rFonts w:cs="Times New Roman"/>
          <w:sz w:val="20"/>
          <w:szCs w:val="20"/>
        </w:rPr>
      </w:pPr>
      <w:r w:rsidRPr="00647E3B">
        <w:rPr>
          <w:rFonts w:cs="Times New Roman"/>
          <w:sz w:val="20"/>
          <w:szCs w:val="20"/>
        </w:rPr>
        <w:t>Installer agrees that the term of this Letter Agreement begins as of the Effective Date and shall continue until one year after the final solar PV system application approval date (the “Term”) under the Program.</w:t>
      </w:r>
    </w:p>
    <w:p w:rsidR="00086053" w:rsidRPr="00647E3B" w:rsidRDefault="00086053" w:rsidP="00086053">
      <w:pPr>
        <w:rPr>
          <w:rFonts w:asciiTheme="minorHAnsi" w:hAnsiTheme="minorHAnsi"/>
          <w:sz w:val="20"/>
          <w:szCs w:val="20"/>
        </w:rPr>
      </w:pPr>
    </w:p>
    <w:p w:rsidR="00086053" w:rsidRPr="00647E3B" w:rsidRDefault="00086053" w:rsidP="00086053">
      <w:pPr>
        <w:pStyle w:val="ListParagraph"/>
        <w:numPr>
          <w:ilvl w:val="0"/>
          <w:numId w:val="32"/>
        </w:numPr>
        <w:tabs>
          <w:tab w:val="left" w:pos="360"/>
        </w:tabs>
        <w:spacing w:after="0" w:line="240" w:lineRule="auto"/>
        <w:ind w:left="0" w:firstLine="0"/>
        <w:rPr>
          <w:rFonts w:cs="Times New Roman"/>
          <w:b/>
          <w:sz w:val="20"/>
          <w:szCs w:val="20"/>
        </w:rPr>
      </w:pPr>
      <w:r w:rsidRPr="00647E3B">
        <w:rPr>
          <w:rFonts w:cs="Times New Roman"/>
          <w:b/>
          <w:i/>
          <w:sz w:val="20"/>
          <w:szCs w:val="20"/>
        </w:rPr>
        <w:t xml:space="preserve">Community Commitment </w:t>
      </w:r>
    </w:p>
    <w:p w:rsidR="00086053" w:rsidRPr="00422E17" w:rsidRDefault="00086053" w:rsidP="00086053">
      <w:pPr>
        <w:rPr>
          <w:rFonts w:asciiTheme="minorHAnsi" w:hAnsiTheme="minorHAnsi"/>
          <w:sz w:val="20"/>
          <w:szCs w:val="20"/>
        </w:rPr>
      </w:pPr>
      <w:r w:rsidRPr="00422E17">
        <w:rPr>
          <w:rFonts w:asciiTheme="minorHAnsi" w:hAnsiTheme="minorHAnsi"/>
          <w:sz w:val="20"/>
          <w:szCs w:val="20"/>
        </w:rPr>
        <w:t xml:space="preserve">[Town] agrees to provide Installer with the following, provided that the Installer meets the terms and conditions in Section 3 of this Letter Agreement: </w:t>
      </w:r>
    </w:p>
    <w:p w:rsidR="00086053" w:rsidRPr="00647E3B" w:rsidRDefault="00086053" w:rsidP="00086053">
      <w:pPr>
        <w:pStyle w:val="ListParagraph"/>
        <w:numPr>
          <w:ilvl w:val="0"/>
          <w:numId w:val="37"/>
        </w:numPr>
        <w:spacing w:after="0" w:line="240" w:lineRule="auto"/>
        <w:ind w:left="360"/>
        <w:rPr>
          <w:rFonts w:cs="Times New Roman"/>
          <w:sz w:val="20"/>
          <w:szCs w:val="20"/>
        </w:rPr>
      </w:pPr>
      <w:r w:rsidRPr="00647E3B">
        <w:rPr>
          <w:rFonts w:cs="Times New Roman"/>
          <w:sz w:val="20"/>
          <w:szCs w:val="20"/>
        </w:rPr>
        <w:t xml:space="preserve">Allow the Installer, in partnership with the Community, to utilize the [City/Town] logo for marketing and outreach purposes directly related to the Program in the selected Community and benefit from all goodwill associated therewith, in order for the Installer and Community to market to customers and attract participation in the Program; </w:t>
      </w:r>
    </w:p>
    <w:p w:rsidR="00086053" w:rsidRPr="00647E3B" w:rsidRDefault="00086053" w:rsidP="00086053">
      <w:pPr>
        <w:pStyle w:val="ListParagraph"/>
        <w:numPr>
          <w:ilvl w:val="0"/>
          <w:numId w:val="37"/>
        </w:numPr>
        <w:spacing w:after="0" w:line="240" w:lineRule="auto"/>
        <w:ind w:left="360"/>
        <w:rPr>
          <w:rFonts w:cs="Times New Roman"/>
          <w:sz w:val="20"/>
          <w:szCs w:val="20"/>
        </w:rPr>
      </w:pPr>
      <w:r w:rsidRPr="00647E3B">
        <w:rPr>
          <w:rFonts w:cs="Times New Roman"/>
          <w:sz w:val="20"/>
          <w:szCs w:val="20"/>
        </w:rPr>
        <w:t>Assist the Installer with solar education programs in the Community; and</w:t>
      </w:r>
    </w:p>
    <w:p w:rsidR="00086053" w:rsidRPr="00647E3B" w:rsidRDefault="00086053" w:rsidP="00086053">
      <w:pPr>
        <w:pStyle w:val="ListParagraph"/>
        <w:numPr>
          <w:ilvl w:val="0"/>
          <w:numId w:val="37"/>
        </w:numPr>
        <w:spacing w:after="0" w:line="240" w:lineRule="auto"/>
        <w:ind w:left="360"/>
        <w:rPr>
          <w:rFonts w:cs="Times New Roman"/>
          <w:sz w:val="20"/>
          <w:szCs w:val="20"/>
        </w:rPr>
      </w:pPr>
      <w:r w:rsidRPr="00647E3B">
        <w:rPr>
          <w:rFonts w:cs="Times New Roman"/>
          <w:sz w:val="20"/>
          <w:szCs w:val="20"/>
        </w:rPr>
        <w:t>Participate in a bi-weekly meeting between MassCEC, the Community Solar Coach and the Installer.</w:t>
      </w:r>
    </w:p>
    <w:p w:rsidR="00086053" w:rsidRPr="00647E3B" w:rsidRDefault="00086053" w:rsidP="00086053">
      <w:pPr>
        <w:rPr>
          <w:rFonts w:asciiTheme="minorHAnsi" w:hAnsiTheme="minorHAnsi"/>
          <w:sz w:val="20"/>
          <w:szCs w:val="20"/>
        </w:rPr>
      </w:pPr>
    </w:p>
    <w:p w:rsidR="00086053" w:rsidRPr="00647E3B" w:rsidRDefault="00086053" w:rsidP="00086053">
      <w:pPr>
        <w:pStyle w:val="ListParagraph"/>
        <w:numPr>
          <w:ilvl w:val="0"/>
          <w:numId w:val="32"/>
        </w:numPr>
        <w:tabs>
          <w:tab w:val="left" w:pos="360"/>
        </w:tabs>
        <w:spacing w:after="0" w:line="240" w:lineRule="auto"/>
        <w:ind w:left="0" w:firstLine="0"/>
        <w:outlineLvl w:val="0"/>
        <w:rPr>
          <w:rFonts w:cs="Times New Roman"/>
          <w:b/>
          <w:sz w:val="20"/>
          <w:szCs w:val="20"/>
        </w:rPr>
      </w:pPr>
      <w:r>
        <w:rPr>
          <w:rFonts w:cs="Times New Roman"/>
          <w:b/>
          <w:i/>
          <w:sz w:val="20"/>
          <w:szCs w:val="20"/>
        </w:rPr>
        <w:t>Installer Commitment &amp; Deliverables</w:t>
      </w:r>
    </w:p>
    <w:p w:rsidR="00086053" w:rsidRPr="00647E3B" w:rsidRDefault="00086053" w:rsidP="00086053">
      <w:pPr>
        <w:pStyle w:val="ListParagraph"/>
        <w:ind w:left="0"/>
        <w:rPr>
          <w:rFonts w:cs="Times New Roman"/>
          <w:sz w:val="20"/>
          <w:szCs w:val="20"/>
        </w:rPr>
      </w:pPr>
      <w:r w:rsidRPr="00647E3B">
        <w:rPr>
          <w:rFonts w:cs="Times New Roman"/>
          <w:sz w:val="20"/>
          <w:szCs w:val="20"/>
        </w:rPr>
        <w:t>The Installer agrees to meet the following terms and conditions for the duration of the Program:</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 xml:space="preserve">Installer and Community agree to work cooperatively to implement the 2016 Solarize Massachusetts Program (the “Program”) in the Community which will drive the community adoption of solar PV projects through a partnership with the Community; </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Installer agrees that the term of this Letter Agreement begins as of the Effective Date and shall continue until the final PV system contracted under the Program is installed;</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Refer to the Program as “Solarize Massachusetts” in all community outreach materials and marketing efforts;</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Provide customers within the Community with pricing available at the appropriate tiered level, and provide tiered pricing reductions, as outlined in the Installer’s competitive bid, to all customers under the Program. Appropriate tiered pricing must be applied to projects at the time that the contracted capacity level is met for the Tier. Installer’s and associated partner’s contracts with the customers must include a “not to exceed” cost or lease payment/PPA payment through [Date of End of Program], at which time the cost will be reconciled based on the appropriate tier that has been reached;</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 xml:space="preserve">Utilize equipment listed in the </w:t>
      </w:r>
      <w:r w:rsidRPr="00647E3B">
        <w:rPr>
          <w:rFonts w:asciiTheme="minorHAnsi" w:eastAsia="MS Mincho" w:hAnsiTheme="minorHAnsi"/>
          <w:i/>
          <w:sz w:val="20"/>
          <w:szCs w:val="20"/>
        </w:rPr>
        <w:t>Pricing Proposal</w:t>
      </w:r>
      <w:r w:rsidRPr="00647E3B">
        <w:rPr>
          <w:rFonts w:asciiTheme="minorHAnsi" w:eastAsia="MS Mincho" w:hAnsiTheme="minorHAnsi"/>
          <w:sz w:val="20"/>
          <w:szCs w:val="20"/>
        </w:rPr>
        <w:t xml:space="preserve"> (Attachments </w:t>
      </w:r>
      <w:r>
        <w:rPr>
          <w:rFonts w:eastAsia="MS Mincho"/>
          <w:sz w:val="20"/>
          <w:szCs w:val="20"/>
        </w:rPr>
        <w:t>A</w:t>
      </w:r>
      <w:r w:rsidRPr="00647E3B">
        <w:rPr>
          <w:rFonts w:asciiTheme="minorHAnsi" w:eastAsia="MS Mincho" w:hAnsiTheme="minorHAnsi"/>
          <w:sz w:val="20"/>
          <w:szCs w:val="20"/>
        </w:rPr>
        <w:t xml:space="preserve">) submitted by Installer for all projects contracted during the Program. If an equipment substitution is required during the course of the Program, the Installer is responsible for getting the MassCEC appointed Technical Consultant approval in advance of contracting of the system; </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Include a disclaimer on all Installer customer intake forms and media (such as website and sign-up sheets) that outlines how customer contact information will be used under the Program and provide the customer with the ability to opt out of communications unrelated to solar PV installations under the Program;</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Provide objective information to enable customers to choose either the purchase, lease/power purchase agreement (if offered), or innovative financing (if offered) option;</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Track the total contracted capacity under the Program;</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Track the pricing associated with each project, and detail why a specific project requires a cost adder;</w:t>
      </w:r>
    </w:p>
    <w:p w:rsidR="00086053" w:rsidRDefault="00086053" w:rsidP="00086053">
      <w:pPr>
        <w:rPr>
          <w:b/>
          <w:bCs/>
          <w:i/>
          <w:iCs/>
          <w:color w:val="FF0000"/>
          <w:sz w:val="20"/>
          <w:szCs w:val="20"/>
        </w:rPr>
      </w:pPr>
    </w:p>
    <w:p w:rsidR="00086053" w:rsidRDefault="00086053" w:rsidP="00086053">
      <w:pPr>
        <w:jc w:val="right"/>
        <w:rPr>
          <w:b/>
          <w:bCs/>
          <w:i/>
          <w:iCs/>
          <w:sz w:val="20"/>
          <w:szCs w:val="20"/>
        </w:rPr>
      </w:pPr>
    </w:p>
    <w:p w:rsidR="00086053" w:rsidRPr="00B72E99" w:rsidRDefault="00086053" w:rsidP="00086053">
      <w:pPr>
        <w:jc w:val="right"/>
        <w:rPr>
          <w:b/>
          <w:bCs/>
          <w:i/>
          <w:iCs/>
          <w:sz w:val="20"/>
          <w:szCs w:val="20"/>
        </w:rPr>
      </w:pPr>
      <w:r w:rsidRPr="00B72E99">
        <w:rPr>
          <w:b/>
          <w:bCs/>
          <w:i/>
          <w:iCs/>
          <w:sz w:val="20"/>
          <w:szCs w:val="20"/>
        </w:rPr>
        <w:lastRenderedPageBreak/>
        <w:t>page 2 of 3</w:t>
      </w:r>
    </w:p>
    <w:p w:rsidR="00086053" w:rsidRPr="00647E3B" w:rsidRDefault="00086053" w:rsidP="00086053">
      <w:pPr>
        <w:rPr>
          <w:rFonts w:asciiTheme="minorHAnsi" w:hAnsiTheme="minorHAnsi"/>
          <w:sz w:val="20"/>
          <w:szCs w:val="20"/>
        </w:rPr>
      </w:pPr>
      <w:r w:rsidRPr="00082A40">
        <w:rPr>
          <w:b/>
          <w:bCs/>
          <w:i/>
          <w:iCs/>
          <w:sz w:val="20"/>
          <w:szCs w:val="20"/>
        </w:rPr>
        <w:t>Attachment B:</w:t>
      </w:r>
      <w:r>
        <w:rPr>
          <w:b/>
          <w:bCs/>
          <w:i/>
          <w:iCs/>
          <w:color w:val="FF0000"/>
          <w:sz w:val="20"/>
          <w:szCs w:val="20"/>
        </w:rPr>
        <w:tab/>
      </w:r>
      <w:r w:rsidRPr="00927D79">
        <w:rPr>
          <w:b/>
          <w:bCs/>
          <w:i/>
          <w:iCs/>
          <w:color w:val="FF0000"/>
          <w:sz w:val="20"/>
          <w:szCs w:val="20"/>
        </w:rPr>
        <w:t>Sample (</w:t>
      </w:r>
      <w:r w:rsidRPr="00927D79">
        <w:rPr>
          <w:i/>
          <w:noProof/>
          <w:color w:val="FF0000"/>
          <w:sz w:val="20"/>
          <w:szCs w:val="20"/>
          <w:highlight w:val="yellow"/>
        </w:rPr>
        <w:drawing>
          <wp:anchor distT="0" distB="0" distL="114300" distR="114300" simplePos="0" relativeHeight="251660288" behindDoc="0" locked="0" layoutInCell="1" allowOverlap="1">
            <wp:simplePos x="0" y="0"/>
            <wp:positionH relativeFrom="margin">
              <wp:posOffset>7339330</wp:posOffset>
            </wp:positionH>
            <wp:positionV relativeFrom="margin">
              <wp:posOffset>885190</wp:posOffset>
            </wp:positionV>
            <wp:extent cx="222885" cy="4508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flipH="1">
                      <a:off x="0" y="0"/>
                      <a:ext cx="222885" cy="45085"/>
                    </a:xfrm>
                    <a:prstGeom prst="rect">
                      <a:avLst/>
                    </a:prstGeom>
                    <a:noFill/>
                    <a:ln w="9525">
                      <a:noFill/>
                      <a:miter lim="800000"/>
                      <a:headEnd/>
                      <a:tailEnd/>
                    </a:ln>
                  </pic:spPr>
                </pic:pic>
              </a:graphicData>
            </a:graphic>
          </wp:anchor>
        </w:drawing>
      </w:r>
      <w:r w:rsidRPr="00927D79">
        <w:rPr>
          <w:b/>
          <w:bCs/>
          <w:i/>
          <w:iCs/>
          <w:color w:val="FF0000"/>
          <w:sz w:val="20"/>
          <w:szCs w:val="20"/>
        </w:rPr>
        <w:t>Separate for Each Town):</w:t>
      </w:r>
      <w:r w:rsidRPr="00647E3B">
        <w:rPr>
          <w:rFonts w:asciiTheme="minorHAnsi" w:hAnsiTheme="minorHAnsi"/>
          <w:b/>
          <w:bCs/>
          <w:iCs/>
          <w:sz w:val="20"/>
          <w:szCs w:val="20"/>
        </w:rPr>
        <w:t>Solarize Massachusetts Program [Community] –Letter of Agreement</w:t>
      </w:r>
    </w:p>
    <w:p w:rsidR="00086053" w:rsidRPr="00FF4047" w:rsidRDefault="00086053" w:rsidP="00086053">
      <w:pPr>
        <w:rPr>
          <w:sz w:val="20"/>
          <w:szCs w:val="20"/>
        </w:rPr>
      </w:pP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If there are cost adders associated with a project, Installer must provide customer with a breakout of the cost adders required and their cost above the base pricing. This can be provided at or before contract signing directly in the Customer proposal or on a copy of the Cost Adder Form developed by MassCEC;</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Provide weekly metrics to the Community and MassCEC, which shall include, but is not limited to, the number of leads generated, the number of feasible project sites identified, the number of contracted projects, and the tracked information maintained by Installer pursuant to subsection h) and i);</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Agree and acknowledge that all contracted projects will meet the Solarize Mass and Mass Solar Connect Program requirements in the Solarize Mass and Mass Solar Connect Program Manual, and Minimum Technical Requirements;</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Coordinate with the Community to develop a plan to recommend alternative opportunities (i.e. through energy efficiency or other renewable energy projects) for customers without feasible sites for a solar PV project;</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 xml:space="preserve">Provide a mechanism to share the status of leads captured through the program such that they will be available to the core community volunteer team on a regular basis, and; </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Make a reasonable effort to track why customers decide not to contract for a solar PV project;</w:t>
      </w:r>
    </w:p>
    <w:p w:rsidR="00086053" w:rsidRPr="00647E3B" w:rsidRDefault="00086053" w:rsidP="00086053">
      <w:pPr>
        <w:numPr>
          <w:ilvl w:val="0"/>
          <w:numId w:val="34"/>
        </w:numPr>
        <w:contextualSpacing/>
        <w:rPr>
          <w:rFonts w:asciiTheme="minorHAnsi" w:eastAsia="MS Mincho" w:hAnsiTheme="minorHAnsi"/>
          <w:sz w:val="20"/>
          <w:szCs w:val="20"/>
        </w:rPr>
      </w:pPr>
      <w:r w:rsidRPr="00647E3B">
        <w:rPr>
          <w:rFonts w:asciiTheme="minorHAnsi" w:eastAsia="MS Mincho" w:hAnsiTheme="minorHAnsi"/>
          <w:sz w:val="20"/>
          <w:szCs w:val="20"/>
        </w:rPr>
        <w:t>If requested by MassCEC, Installer shall agree and accept certain program terms with MassCEC including, but not limited to, to the use of MassCEC’s logos, website, and the provision of certain program data.</w:t>
      </w:r>
    </w:p>
    <w:p w:rsidR="00086053" w:rsidRPr="00647E3B" w:rsidRDefault="00086053" w:rsidP="00086053">
      <w:pPr>
        <w:pStyle w:val="ListParagraph"/>
        <w:ind w:left="0"/>
        <w:rPr>
          <w:rFonts w:cs="Times New Roman"/>
          <w:sz w:val="20"/>
          <w:szCs w:val="20"/>
        </w:rPr>
      </w:pPr>
    </w:p>
    <w:p w:rsidR="00086053" w:rsidRPr="00647E3B" w:rsidRDefault="00086053" w:rsidP="00086053">
      <w:pPr>
        <w:pStyle w:val="ListParagraph"/>
        <w:numPr>
          <w:ilvl w:val="0"/>
          <w:numId w:val="32"/>
        </w:numPr>
        <w:tabs>
          <w:tab w:val="left" w:pos="360"/>
        </w:tabs>
        <w:spacing w:after="0" w:line="240" w:lineRule="auto"/>
        <w:ind w:left="0" w:firstLine="0"/>
        <w:rPr>
          <w:rFonts w:cs="Times New Roman"/>
          <w:b/>
          <w:sz w:val="20"/>
          <w:szCs w:val="20"/>
        </w:rPr>
      </w:pPr>
      <w:r>
        <w:rPr>
          <w:rFonts w:cs="Times New Roman"/>
          <w:b/>
          <w:i/>
          <w:sz w:val="20"/>
          <w:szCs w:val="20"/>
        </w:rPr>
        <w:t>Terms &amp; Conditions</w:t>
      </w:r>
    </w:p>
    <w:p w:rsidR="00086053" w:rsidRPr="00647E3B" w:rsidRDefault="00086053" w:rsidP="00086053">
      <w:pPr>
        <w:pStyle w:val="NumberedItem"/>
        <w:numPr>
          <w:ilvl w:val="1"/>
          <w:numId w:val="35"/>
        </w:numPr>
        <w:tabs>
          <w:tab w:val="left" w:pos="360"/>
        </w:tabs>
        <w:spacing w:after="0" w:line="240" w:lineRule="auto"/>
        <w:contextualSpacing/>
        <w:rPr>
          <w:rFonts w:cs="Times New Roman"/>
          <w:sz w:val="20"/>
          <w:szCs w:val="20"/>
        </w:rPr>
      </w:pPr>
      <w:r w:rsidRPr="00647E3B">
        <w:rPr>
          <w:rFonts w:cs="Times New Roman"/>
          <w:sz w:val="20"/>
          <w:szCs w:val="20"/>
        </w:rPr>
        <w:t xml:space="preserve">This Letter Agreement may be terminated by [Town] at any time for a material breach of any term of the Letter Agreement.  </w:t>
      </w:r>
    </w:p>
    <w:p w:rsidR="00086053" w:rsidRPr="00647E3B" w:rsidRDefault="00086053" w:rsidP="00086053">
      <w:pPr>
        <w:pStyle w:val="NumberedItem"/>
        <w:numPr>
          <w:ilvl w:val="1"/>
          <w:numId w:val="35"/>
        </w:numPr>
        <w:tabs>
          <w:tab w:val="left" w:pos="360"/>
        </w:tabs>
        <w:spacing w:after="0" w:line="240" w:lineRule="auto"/>
        <w:contextualSpacing/>
        <w:rPr>
          <w:rFonts w:cs="Times New Roman"/>
          <w:sz w:val="20"/>
          <w:szCs w:val="20"/>
        </w:rPr>
      </w:pPr>
      <w:r w:rsidRPr="00647E3B">
        <w:rPr>
          <w:rFonts w:cs="Times New Roman"/>
          <w:sz w:val="20"/>
          <w:szCs w:val="20"/>
        </w:rPr>
        <w:t xml:space="preserve"> [City/Town] may terminate this Letter Agreement in the event of loss of availability of sufficient funds for the purposes of this Letter Agreement or in the event of an unforeseen public emergency or other change of law mandating immediate [City/Town] action inconsistent with performing its obligations under this Letter Agreement.</w:t>
      </w:r>
    </w:p>
    <w:p w:rsidR="00086053" w:rsidRPr="00647E3B" w:rsidRDefault="00086053" w:rsidP="00086053">
      <w:pPr>
        <w:rPr>
          <w:rFonts w:asciiTheme="minorHAnsi" w:hAnsiTheme="minorHAnsi"/>
          <w:sz w:val="20"/>
          <w:szCs w:val="20"/>
        </w:rPr>
      </w:pPr>
    </w:p>
    <w:p w:rsidR="00086053" w:rsidRPr="00647E3B" w:rsidRDefault="00086053" w:rsidP="00086053">
      <w:pPr>
        <w:pStyle w:val="NumberedItem"/>
        <w:numPr>
          <w:ilvl w:val="0"/>
          <w:numId w:val="32"/>
        </w:numPr>
        <w:spacing w:after="0" w:line="240" w:lineRule="auto"/>
        <w:rPr>
          <w:rFonts w:cs="Times New Roman"/>
          <w:b/>
          <w:sz w:val="20"/>
          <w:szCs w:val="20"/>
        </w:rPr>
      </w:pPr>
      <w:r>
        <w:rPr>
          <w:rFonts w:cs="Times New Roman"/>
          <w:b/>
          <w:i/>
          <w:sz w:val="20"/>
          <w:szCs w:val="20"/>
        </w:rPr>
        <w:t xml:space="preserve">Required Legal Terms &amp; Conditions </w:t>
      </w:r>
    </w:p>
    <w:p w:rsidR="00086053" w:rsidRPr="00647E3B" w:rsidRDefault="00086053" w:rsidP="00086053">
      <w:pPr>
        <w:pStyle w:val="2header"/>
        <w:tabs>
          <w:tab w:val="clear" w:pos="720"/>
        </w:tabs>
        <w:spacing w:after="0"/>
        <w:ind w:left="360"/>
        <w:rPr>
          <w:rFonts w:asciiTheme="minorHAnsi" w:hAnsiTheme="minorHAnsi"/>
        </w:rPr>
      </w:pPr>
      <w:r w:rsidRPr="00927D79">
        <w:rPr>
          <w:rFonts w:asciiTheme="minorHAnsi" w:eastAsia="MS Mincho" w:hAnsiTheme="minorHAnsi"/>
          <w:smallCaps/>
        </w:rPr>
        <w:t>compliance with law</w:t>
      </w:r>
      <w:r w:rsidRPr="00647E3B">
        <w:rPr>
          <w:rFonts w:asciiTheme="minorHAnsi" w:eastAsia="MS Mincho" w:hAnsiTheme="minorHAnsi"/>
        </w:rPr>
        <w:t xml:space="preserve">. Installer agrees to comply with all applicable Federal and State statutes </w:t>
      </w:r>
      <w:r w:rsidRPr="00647E3B">
        <w:rPr>
          <w:rFonts w:asciiTheme="minorHAnsi" w:hAnsiTheme="minorHAnsi"/>
        </w:rPr>
        <w:t>rules, and regulations, including but not limited to,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or for exercising any rights afforded by law.</w:t>
      </w:r>
    </w:p>
    <w:p w:rsidR="00086053" w:rsidRPr="00647E3B" w:rsidRDefault="00086053" w:rsidP="00086053">
      <w:pPr>
        <w:pStyle w:val="2header"/>
        <w:tabs>
          <w:tab w:val="clear" w:pos="720"/>
        </w:tabs>
        <w:spacing w:after="0"/>
        <w:ind w:left="360"/>
        <w:rPr>
          <w:rFonts w:asciiTheme="minorHAnsi" w:hAnsiTheme="minorHAnsi" w:cs="Times New Roman"/>
        </w:rPr>
      </w:pPr>
      <w:r w:rsidRPr="00647E3B">
        <w:rPr>
          <w:rFonts w:asciiTheme="minorHAnsi" w:hAnsiTheme="minorHAnsi"/>
        </w:rPr>
        <w:t xml:space="preserve">Installer agrees to provide copies of State required forms such as </w:t>
      </w:r>
      <w:r w:rsidRPr="00647E3B">
        <w:rPr>
          <w:rFonts w:asciiTheme="minorHAnsi" w:hAnsiTheme="minorHAnsi"/>
          <w:bCs/>
        </w:rPr>
        <w:t>Tax Compliance Certification</w:t>
      </w:r>
      <w:r w:rsidRPr="00647E3B">
        <w:rPr>
          <w:rFonts w:asciiTheme="minorHAnsi" w:hAnsiTheme="minorHAnsi"/>
        </w:rPr>
        <w:t xml:space="preserve"> M.G.L. c. 62C, §49A and vendor insurance certificate.</w:t>
      </w:r>
    </w:p>
    <w:p w:rsidR="00086053" w:rsidRPr="00082A40" w:rsidRDefault="00086053" w:rsidP="00086053">
      <w:pPr>
        <w:numPr>
          <w:ilvl w:val="0"/>
          <w:numId w:val="36"/>
        </w:numPr>
        <w:tabs>
          <w:tab w:val="left" w:pos="450"/>
        </w:tabs>
        <w:ind w:left="360"/>
        <w:rPr>
          <w:rFonts w:asciiTheme="minorHAnsi" w:eastAsia="MS Mincho" w:hAnsiTheme="minorHAnsi"/>
          <w:sz w:val="20"/>
          <w:szCs w:val="20"/>
        </w:rPr>
      </w:pPr>
      <w:r w:rsidRPr="00082A40">
        <w:rPr>
          <w:rFonts w:asciiTheme="minorHAnsi" w:eastAsia="MS Mincho" w:hAnsiTheme="minorHAnsi"/>
          <w:smallCaps/>
          <w:sz w:val="20"/>
          <w:szCs w:val="20"/>
        </w:rPr>
        <w:t>assignment.</w:t>
      </w:r>
      <w:r w:rsidRPr="00082A40">
        <w:rPr>
          <w:rFonts w:asciiTheme="minorHAnsi" w:eastAsia="MS Mincho" w:hAnsiTheme="minorHAnsi"/>
          <w:sz w:val="20"/>
          <w:szCs w:val="20"/>
        </w:rPr>
        <w:t xml:space="preserve"> Installer shall not assign or in any way transfer this Letter Agreement without the prior written consent of [Town]. </w:t>
      </w:r>
    </w:p>
    <w:p w:rsidR="00086053" w:rsidRPr="00082A40" w:rsidRDefault="00086053" w:rsidP="00086053">
      <w:pPr>
        <w:numPr>
          <w:ilvl w:val="0"/>
          <w:numId w:val="36"/>
        </w:numPr>
        <w:tabs>
          <w:tab w:val="left" w:pos="450"/>
        </w:tabs>
        <w:ind w:left="360"/>
        <w:rPr>
          <w:rFonts w:asciiTheme="minorHAnsi" w:eastAsia="MS Mincho" w:hAnsiTheme="minorHAnsi"/>
          <w:sz w:val="20"/>
          <w:szCs w:val="20"/>
        </w:rPr>
      </w:pPr>
      <w:r w:rsidRPr="00082A40">
        <w:rPr>
          <w:rFonts w:asciiTheme="minorHAnsi" w:eastAsia="MS Mincho" w:hAnsiTheme="minorHAnsi"/>
          <w:smallCaps/>
          <w:sz w:val="20"/>
          <w:szCs w:val="20"/>
        </w:rPr>
        <w:t>public records</w:t>
      </w:r>
      <w:r w:rsidRPr="00082A40">
        <w:rPr>
          <w:rFonts w:asciiTheme="minorHAnsi" w:eastAsia="MS Mincho" w:hAnsiTheme="minorHAnsi"/>
          <w:sz w:val="20"/>
          <w:szCs w:val="20"/>
        </w:rPr>
        <w:t xml:space="preserve">. As a public entity, is subject to the Massachusetts Public Records Law (set forth at M.G.L. c.66) and thus documents and other materials made or received by </w:t>
      </w:r>
      <w:r>
        <w:rPr>
          <w:rFonts w:asciiTheme="minorHAnsi" w:eastAsia="MS Mincho" w:hAnsiTheme="minorHAnsi"/>
          <w:sz w:val="20"/>
          <w:szCs w:val="20"/>
        </w:rPr>
        <w:t xml:space="preserve"> the town </w:t>
      </w:r>
      <w:r w:rsidRPr="00082A40">
        <w:rPr>
          <w:rFonts w:asciiTheme="minorHAnsi" w:eastAsia="MS Mincho" w:hAnsiTheme="minorHAnsi"/>
          <w:sz w:val="20"/>
          <w:szCs w:val="20"/>
        </w:rPr>
        <w:t xml:space="preserve">and/or its employees are subject to public disclosure. </w:t>
      </w:r>
    </w:p>
    <w:p w:rsidR="00086053" w:rsidRPr="00082A40" w:rsidRDefault="00086053" w:rsidP="00086053">
      <w:pPr>
        <w:numPr>
          <w:ilvl w:val="0"/>
          <w:numId w:val="36"/>
        </w:numPr>
        <w:tabs>
          <w:tab w:val="num" w:pos="360"/>
        </w:tabs>
        <w:ind w:left="360"/>
        <w:rPr>
          <w:rFonts w:asciiTheme="minorHAnsi" w:hAnsiTheme="minorHAnsi"/>
          <w:sz w:val="20"/>
          <w:szCs w:val="20"/>
        </w:rPr>
      </w:pPr>
      <w:r w:rsidRPr="00082A40">
        <w:rPr>
          <w:rFonts w:asciiTheme="minorHAnsi" w:hAnsiTheme="minorHAnsi"/>
          <w:smallCaps/>
          <w:sz w:val="20"/>
          <w:szCs w:val="20"/>
        </w:rPr>
        <w:t>waivers</w:t>
      </w:r>
      <w:r w:rsidRPr="00082A40">
        <w:rPr>
          <w:rFonts w:asciiTheme="minorHAnsi" w:hAnsiTheme="minorHAnsi"/>
          <w:sz w:val="20"/>
          <w:szCs w:val="20"/>
        </w:rPr>
        <w:t>. Conditions, covenants, duties, and obligations contained in this Agreement may be waived only by written agreement between the parties. Forbearance or indulgence in any form or manner by a party shall not be construed as a waiver, nor in any way limit the remedies available to that party.</w:t>
      </w:r>
    </w:p>
    <w:p w:rsidR="00086053" w:rsidRPr="00082A40" w:rsidRDefault="00086053" w:rsidP="00086053">
      <w:pPr>
        <w:numPr>
          <w:ilvl w:val="0"/>
          <w:numId w:val="36"/>
        </w:numPr>
        <w:tabs>
          <w:tab w:val="num" w:pos="360"/>
        </w:tabs>
        <w:ind w:left="360"/>
        <w:rPr>
          <w:rFonts w:asciiTheme="minorHAnsi" w:hAnsiTheme="minorHAnsi"/>
          <w:sz w:val="20"/>
          <w:szCs w:val="20"/>
        </w:rPr>
      </w:pPr>
      <w:r w:rsidRPr="00082A40">
        <w:rPr>
          <w:rFonts w:asciiTheme="minorHAnsi" w:hAnsiTheme="minorHAnsi"/>
          <w:smallCaps/>
          <w:sz w:val="20"/>
          <w:szCs w:val="20"/>
        </w:rPr>
        <w:t>counterparts.</w:t>
      </w:r>
      <w:r w:rsidRPr="00082A40">
        <w:rPr>
          <w:rFonts w:asciiTheme="minorHAnsi" w:hAnsiTheme="minorHAnsi"/>
          <w:sz w:val="20"/>
          <w:szCs w:val="20"/>
        </w:rPr>
        <w:t xml:space="preserve"> This Letter Agreement may be executed in two or more counterparts, and by different parties hereto on separate counterparts, each of which will be deemed an original, but all of which together will constitute one and the same instrument. </w:t>
      </w:r>
    </w:p>
    <w:p w:rsidR="00086053" w:rsidRPr="00082A40" w:rsidRDefault="00086053" w:rsidP="00086053">
      <w:pPr>
        <w:numPr>
          <w:ilvl w:val="0"/>
          <w:numId w:val="36"/>
        </w:numPr>
        <w:tabs>
          <w:tab w:val="num" w:pos="360"/>
        </w:tabs>
        <w:spacing w:after="240"/>
        <w:ind w:left="360"/>
        <w:rPr>
          <w:rFonts w:asciiTheme="minorHAnsi" w:hAnsiTheme="minorHAnsi"/>
          <w:sz w:val="20"/>
          <w:szCs w:val="20"/>
        </w:rPr>
      </w:pPr>
      <w:r w:rsidRPr="00082A40">
        <w:rPr>
          <w:rFonts w:asciiTheme="minorHAnsi" w:hAnsiTheme="minorHAnsi"/>
          <w:smallCaps/>
          <w:sz w:val="20"/>
          <w:szCs w:val="20"/>
        </w:rPr>
        <w:t>amendments, entire agreement, and attachments</w:t>
      </w:r>
      <w:r w:rsidRPr="00082A40">
        <w:rPr>
          <w:rFonts w:asciiTheme="minorHAnsi" w:hAnsiTheme="minorHAnsi"/>
          <w:sz w:val="20"/>
          <w:szCs w:val="20"/>
        </w:rPr>
        <w:t>. All conditions, covenants, duties and obligations contained in this Letter Agreement may be amended only through a written amendment signed by the Installer and [Town]. The Parties understand and agree that this Letter Agreement supersedes all other verbal and written agreements and negotiations by the parties regarding the Program set forth herein.</w:t>
      </w:r>
    </w:p>
    <w:p w:rsidR="00086053" w:rsidRPr="00647E3B" w:rsidRDefault="00086053" w:rsidP="00086053">
      <w:pPr>
        <w:spacing w:after="240"/>
        <w:rPr>
          <w:rFonts w:asciiTheme="minorHAnsi" w:hAnsiTheme="minorHAnsi"/>
          <w:sz w:val="20"/>
          <w:szCs w:val="20"/>
        </w:rPr>
      </w:pPr>
    </w:p>
    <w:p w:rsidR="00086053" w:rsidRPr="00647E3B" w:rsidRDefault="00086053" w:rsidP="00086053">
      <w:pPr>
        <w:jc w:val="center"/>
        <w:rPr>
          <w:rFonts w:asciiTheme="minorHAnsi" w:hAnsiTheme="minorHAnsi"/>
          <w:i/>
          <w:sz w:val="20"/>
          <w:szCs w:val="20"/>
        </w:rPr>
      </w:pPr>
      <w:r w:rsidRPr="00647E3B">
        <w:rPr>
          <w:rFonts w:asciiTheme="minorHAnsi" w:hAnsiTheme="minorHAnsi"/>
          <w:sz w:val="20"/>
          <w:szCs w:val="20"/>
        </w:rPr>
        <w:t>[</w:t>
      </w:r>
      <w:r w:rsidRPr="00647E3B">
        <w:rPr>
          <w:rFonts w:asciiTheme="minorHAnsi" w:hAnsiTheme="minorHAnsi"/>
          <w:i/>
          <w:sz w:val="20"/>
          <w:szCs w:val="20"/>
        </w:rPr>
        <w:t>Remainder of page intentionally left blank. Signature page follows]</w:t>
      </w:r>
    </w:p>
    <w:p w:rsidR="00086053" w:rsidRPr="00647E3B" w:rsidRDefault="00086053" w:rsidP="00086053">
      <w:pPr>
        <w:jc w:val="center"/>
        <w:rPr>
          <w:rFonts w:asciiTheme="minorHAnsi" w:hAnsiTheme="minorHAnsi"/>
          <w:i/>
          <w:sz w:val="20"/>
          <w:szCs w:val="20"/>
        </w:rPr>
      </w:pPr>
    </w:p>
    <w:p w:rsidR="00086053" w:rsidRPr="00647E3B" w:rsidRDefault="00086053" w:rsidP="00086053">
      <w:pPr>
        <w:rPr>
          <w:rFonts w:asciiTheme="minorHAnsi" w:hAnsiTheme="minorHAnsi"/>
          <w:sz w:val="20"/>
          <w:szCs w:val="20"/>
        </w:rPr>
      </w:pPr>
    </w:p>
    <w:p w:rsidR="00086053" w:rsidRDefault="00086053" w:rsidP="00086053">
      <w:pPr>
        <w:spacing w:after="160" w:line="259" w:lineRule="auto"/>
        <w:rPr>
          <w:sz w:val="20"/>
          <w:szCs w:val="20"/>
        </w:rPr>
      </w:pPr>
      <w:r>
        <w:rPr>
          <w:sz w:val="20"/>
          <w:szCs w:val="20"/>
        </w:rPr>
        <w:br w:type="page"/>
      </w:r>
    </w:p>
    <w:p w:rsidR="00086053" w:rsidRPr="00B72E99" w:rsidRDefault="00086053" w:rsidP="00086053">
      <w:pPr>
        <w:jc w:val="right"/>
        <w:rPr>
          <w:b/>
          <w:bCs/>
          <w:i/>
          <w:iCs/>
          <w:sz w:val="20"/>
          <w:szCs w:val="20"/>
        </w:rPr>
      </w:pPr>
      <w:r w:rsidRPr="00B72E99">
        <w:rPr>
          <w:b/>
          <w:bCs/>
          <w:i/>
          <w:iCs/>
          <w:sz w:val="20"/>
          <w:szCs w:val="20"/>
        </w:rPr>
        <w:lastRenderedPageBreak/>
        <w:t xml:space="preserve">page </w:t>
      </w:r>
      <w:r>
        <w:rPr>
          <w:b/>
          <w:bCs/>
          <w:i/>
          <w:iCs/>
          <w:sz w:val="20"/>
          <w:szCs w:val="20"/>
        </w:rPr>
        <w:t>3</w:t>
      </w:r>
      <w:r w:rsidRPr="00B72E99">
        <w:rPr>
          <w:b/>
          <w:bCs/>
          <w:i/>
          <w:iCs/>
          <w:sz w:val="20"/>
          <w:szCs w:val="20"/>
        </w:rPr>
        <w:t xml:space="preserve"> of 3</w:t>
      </w:r>
    </w:p>
    <w:p w:rsidR="00086053" w:rsidRPr="00647E3B" w:rsidRDefault="00086053" w:rsidP="00086053">
      <w:pPr>
        <w:rPr>
          <w:rFonts w:asciiTheme="minorHAnsi" w:hAnsiTheme="minorHAnsi"/>
          <w:sz w:val="20"/>
          <w:szCs w:val="20"/>
        </w:rPr>
      </w:pPr>
      <w:r w:rsidRPr="00082A40">
        <w:rPr>
          <w:b/>
          <w:bCs/>
          <w:i/>
          <w:iCs/>
          <w:sz w:val="20"/>
          <w:szCs w:val="20"/>
        </w:rPr>
        <w:t>Attachment B:</w:t>
      </w:r>
      <w:r>
        <w:rPr>
          <w:b/>
          <w:bCs/>
          <w:i/>
          <w:iCs/>
          <w:color w:val="FF0000"/>
          <w:sz w:val="20"/>
          <w:szCs w:val="20"/>
        </w:rPr>
        <w:tab/>
      </w:r>
      <w:r w:rsidRPr="00927D79">
        <w:rPr>
          <w:b/>
          <w:bCs/>
          <w:i/>
          <w:iCs/>
          <w:color w:val="FF0000"/>
          <w:sz w:val="20"/>
          <w:szCs w:val="20"/>
        </w:rPr>
        <w:t>Sample (</w:t>
      </w:r>
      <w:r w:rsidRPr="00927D79">
        <w:rPr>
          <w:i/>
          <w:noProof/>
          <w:color w:val="FF0000"/>
          <w:sz w:val="20"/>
          <w:szCs w:val="20"/>
          <w:highlight w:val="yellow"/>
        </w:rPr>
        <w:drawing>
          <wp:anchor distT="0" distB="0" distL="114300" distR="114300" simplePos="0" relativeHeight="251661312" behindDoc="0" locked="0" layoutInCell="1" allowOverlap="1">
            <wp:simplePos x="0" y="0"/>
            <wp:positionH relativeFrom="margin">
              <wp:posOffset>7339330</wp:posOffset>
            </wp:positionH>
            <wp:positionV relativeFrom="margin">
              <wp:posOffset>885190</wp:posOffset>
            </wp:positionV>
            <wp:extent cx="222885" cy="4508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flipH="1">
                      <a:off x="0" y="0"/>
                      <a:ext cx="222885" cy="45085"/>
                    </a:xfrm>
                    <a:prstGeom prst="rect">
                      <a:avLst/>
                    </a:prstGeom>
                    <a:noFill/>
                    <a:ln w="9525">
                      <a:noFill/>
                      <a:miter lim="800000"/>
                      <a:headEnd/>
                      <a:tailEnd/>
                    </a:ln>
                  </pic:spPr>
                </pic:pic>
              </a:graphicData>
            </a:graphic>
          </wp:anchor>
        </w:drawing>
      </w:r>
      <w:r w:rsidRPr="00927D79">
        <w:rPr>
          <w:b/>
          <w:bCs/>
          <w:i/>
          <w:iCs/>
          <w:color w:val="FF0000"/>
          <w:sz w:val="20"/>
          <w:szCs w:val="20"/>
        </w:rPr>
        <w:t>Separate for Each Town):</w:t>
      </w:r>
      <w:r w:rsidRPr="00647E3B">
        <w:rPr>
          <w:rFonts w:asciiTheme="minorHAnsi" w:hAnsiTheme="minorHAnsi"/>
          <w:b/>
          <w:bCs/>
          <w:iCs/>
          <w:sz w:val="20"/>
          <w:szCs w:val="20"/>
        </w:rPr>
        <w:t>Solarize Massachusetts Program [Community] –Letter of Agreement</w:t>
      </w:r>
    </w:p>
    <w:p w:rsidR="00086053"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r w:rsidRPr="00647E3B">
        <w:rPr>
          <w:rFonts w:asciiTheme="minorHAnsi" w:hAnsiTheme="minorHAnsi"/>
          <w:sz w:val="20"/>
          <w:szCs w:val="20"/>
        </w:rPr>
        <w:t xml:space="preserve">[Town] is excited to work with </w:t>
      </w:r>
      <w:r w:rsidRPr="009052D0">
        <w:rPr>
          <w:rFonts w:asciiTheme="minorHAnsi" w:hAnsiTheme="minorHAnsi"/>
          <w:sz w:val="20"/>
          <w:szCs w:val="20"/>
        </w:rPr>
        <w:t>[Installer] to launch this innovative business model and increase solar adoption within the [Town].</w:t>
      </w:r>
      <w:r w:rsidRPr="00647E3B">
        <w:rPr>
          <w:rFonts w:asciiTheme="minorHAnsi" w:hAnsiTheme="minorHAnsi"/>
          <w:sz w:val="20"/>
          <w:szCs w:val="20"/>
        </w:rPr>
        <w:t xml:space="preserve">  If you accept the terms and conditions referenced herein, please sign and return one original copy of this letter to the attention of First Last, [Town speci</w:t>
      </w:r>
      <w:r>
        <w:rPr>
          <w:rFonts w:asciiTheme="minorHAnsi" w:hAnsiTheme="minorHAnsi"/>
          <w:sz w:val="20"/>
          <w:szCs w:val="20"/>
        </w:rPr>
        <w:t>fic title] [Street Name], [</w:t>
      </w:r>
      <w:r w:rsidRPr="00647E3B">
        <w:rPr>
          <w:rFonts w:asciiTheme="minorHAnsi" w:hAnsiTheme="minorHAnsi"/>
          <w:sz w:val="20"/>
          <w:szCs w:val="20"/>
        </w:rPr>
        <w:t xml:space="preserve">Town], MA [Zip].  </w:t>
      </w: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r w:rsidRPr="00647E3B">
        <w:rPr>
          <w:rFonts w:asciiTheme="minorHAnsi" w:hAnsiTheme="minorHAnsi"/>
          <w:sz w:val="20"/>
          <w:szCs w:val="20"/>
        </w:rPr>
        <w:t xml:space="preserve">Very truly yours, </w:t>
      </w:r>
    </w:p>
    <w:p w:rsidR="00086053" w:rsidRPr="00647E3B" w:rsidRDefault="00086053" w:rsidP="00086053">
      <w:pPr>
        <w:rPr>
          <w:rFonts w:asciiTheme="minorHAnsi" w:hAnsiTheme="minorHAnsi"/>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rsidR="00086053" w:rsidTr="00F84088">
        <w:tc>
          <w:tcPr>
            <w:tcW w:w="5395" w:type="dxa"/>
          </w:tcPr>
          <w:p w:rsidR="00086053" w:rsidRPr="00B72E99" w:rsidRDefault="00086053" w:rsidP="00F84088">
            <w:pPr>
              <w:rPr>
                <w:rFonts w:asciiTheme="minorHAnsi" w:hAnsiTheme="minorHAnsi"/>
                <w:sz w:val="20"/>
                <w:szCs w:val="20"/>
              </w:rPr>
            </w:pPr>
            <w:r w:rsidRPr="00B72E99">
              <w:rPr>
                <w:rFonts w:asciiTheme="minorHAnsi" w:hAnsiTheme="minorHAnsi"/>
                <w:sz w:val="20"/>
                <w:szCs w:val="20"/>
              </w:rPr>
              <w:t xml:space="preserve">Town </w:t>
            </w:r>
            <w:r>
              <w:rPr>
                <w:rFonts w:asciiTheme="minorHAnsi" w:hAnsiTheme="minorHAnsi"/>
                <w:sz w:val="20"/>
                <w:szCs w:val="20"/>
              </w:rPr>
              <w:t>of [</w:t>
            </w:r>
            <w:r w:rsidRPr="00647E3B">
              <w:rPr>
                <w:rFonts w:asciiTheme="minorHAnsi" w:hAnsiTheme="minorHAnsi"/>
                <w:sz w:val="20"/>
                <w:szCs w:val="20"/>
              </w:rPr>
              <w:t>Town</w:t>
            </w:r>
            <w:r>
              <w:rPr>
                <w:rFonts w:asciiTheme="minorHAnsi" w:hAnsiTheme="minorHAnsi"/>
                <w:sz w:val="20"/>
                <w:szCs w:val="20"/>
              </w:rPr>
              <w:t xml:space="preserve">] </w:t>
            </w:r>
            <w:r w:rsidRPr="00B72E99">
              <w:rPr>
                <w:rFonts w:asciiTheme="minorHAnsi" w:hAnsiTheme="minorHAnsi"/>
                <w:sz w:val="20"/>
                <w:szCs w:val="20"/>
              </w:rPr>
              <w:t>Official</w:t>
            </w:r>
          </w:p>
          <w:p w:rsidR="00086053" w:rsidRPr="00B72E99" w:rsidRDefault="00086053" w:rsidP="00F84088">
            <w:pPr>
              <w:ind w:left="345"/>
              <w:rPr>
                <w:rFonts w:asciiTheme="minorHAnsi" w:hAnsiTheme="minorHAnsi"/>
                <w:sz w:val="20"/>
                <w:szCs w:val="20"/>
              </w:rPr>
            </w:pPr>
          </w:p>
          <w:p w:rsidR="00086053" w:rsidRPr="00B72E99" w:rsidRDefault="00086053" w:rsidP="00F84088">
            <w:pPr>
              <w:rPr>
                <w:rFonts w:asciiTheme="minorHAnsi" w:hAnsiTheme="minorHAnsi"/>
                <w:sz w:val="20"/>
                <w:szCs w:val="20"/>
              </w:rPr>
            </w:pPr>
          </w:p>
          <w:p w:rsidR="00086053" w:rsidRPr="00B72E99" w:rsidRDefault="00086053" w:rsidP="00F84088">
            <w:pPr>
              <w:spacing w:after="240"/>
              <w:rPr>
                <w:rFonts w:asciiTheme="minorHAnsi" w:hAnsiTheme="minorHAnsi"/>
                <w:sz w:val="20"/>
                <w:szCs w:val="20"/>
              </w:rPr>
            </w:pPr>
            <w:r w:rsidRPr="00B72E99">
              <w:rPr>
                <w:rFonts w:asciiTheme="minorHAnsi" w:hAnsiTheme="minorHAnsi"/>
                <w:sz w:val="20"/>
                <w:szCs w:val="20"/>
              </w:rPr>
              <w:t>Name: ________________________________</w:t>
            </w:r>
          </w:p>
          <w:p w:rsidR="00086053" w:rsidRPr="00B72E99" w:rsidRDefault="00086053" w:rsidP="00F84088">
            <w:pPr>
              <w:spacing w:after="240"/>
              <w:rPr>
                <w:rFonts w:asciiTheme="minorHAnsi" w:hAnsiTheme="minorHAnsi"/>
                <w:sz w:val="20"/>
                <w:szCs w:val="20"/>
              </w:rPr>
            </w:pPr>
            <w:r w:rsidRPr="00B72E99">
              <w:rPr>
                <w:rFonts w:asciiTheme="minorHAnsi" w:hAnsiTheme="minorHAnsi"/>
                <w:sz w:val="20"/>
                <w:szCs w:val="20"/>
              </w:rPr>
              <w:t>Title: ________________________________</w:t>
            </w:r>
          </w:p>
          <w:p w:rsidR="00086053" w:rsidRPr="00B72E99" w:rsidRDefault="00086053" w:rsidP="00F84088">
            <w:pPr>
              <w:rPr>
                <w:rFonts w:asciiTheme="minorHAnsi" w:hAnsiTheme="minorHAnsi"/>
                <w:sz w:val="20"/>
                <w:szCs w:val="20"/>
              </w:rPr>
            </w:pPr>
            <w:r w:rsidRPr="00B72E99">
              <w:rPr>
                <w:rFonts w:asciiTheme="minorHAnsi" w:hAnsiTheme="minorHAnsi"/>
                <w:sz w:val="20"/>
                <w:szCs w:val="20"/>
              </w:rPr>
              <w:t>Date:  ____/______/2016</w:t>
            </w:r>
          </w:p>
          <w:p w:rsidR="00086053" w:rsidRPr="00B72E99" w:rsidRDefault="00086053" w:rsidP="00F84088">
            <w:pPr>
              <w:rPr>
                <w:rFonts w:asciiTheme="minorHAnsi" w:hAnsiTheme="minorHAnsi"/>
                <w:sz w:val="20"/>
                <w:szCs w:val="20"/>
              </w:rPr>
            </w:pPr>
          </w:p>
        </w:tc>
        <w:tc>
          <w:tcPr>
            <w:tcW w:w="5395" w:type="dxa"/>
          </w:tcPr>
          <w:p w:rsidR="00086053" w:rsidRPr="00B72E99" w:rsidRDefault="00086053" w:rsidP="00F84088">
            <w:pPr>
              <w:rPr>
                <w:rFonts w:asciiTheme="minorHAnsi" w:hAnsiTheme="minorHAnsi"/>
                <w:sz w:val="20"/>
                <w:szCs w:val="20"/>
              </w:rPr>
            </w:pPr>
          </w:p>
          <w:p w:rsidR="00086053" w:rsidRPr="00B72E99" w:rsidRDefault="00086053" w:rsidP="00F84088">
            <w:pPr>
              <w:spacing w:after="240"/>
              <w:rPr>
                <w:rFonts w:asciiTheme="minorHAnsi" w:hAnsiTheme="minorHAnsi"/>
                <w:sz w:val="20"/>
                <w:szCs w:val="20"/>
              </w:rPr>
            </w:pPr>
          </w:p>
        </w:tc>
      </w:tr>
    </w:tbl>
    <w:p w:rsidR="00086053" w:rsidRDefault="00086053" w:rsidP="00086053">
      <w:pPr>
        <w:rPr>
          <w:rFonts w:asciiTheme="minorHAnsi" w:hAnsiTheme="minorHAnsi"/>
          <w:sz w:val="20"/>
          <w:szCs w:val="20"/>
        </w:rPr>
      </w:pPr>
    </w:p>
    <w:p w:rsidR="00086053" w:rsidRPr="00D65C57" w:rsidRDefault="00086053" w:rsidP="00086053">
      <w:pPr>
        <w:rPr>
          <w:rFonts w:asciiTheme="minorHAnsi" w:hAnsiTheme="minorHAnsi"/>
          <w:b/>
          <w:i/>
          <w:sz w:val="20"/>
          <w:szCs w:val="20"/>
        </w:rPr>
      </w:pPr>
      <w:r w:rsidRPr="00D65C57">
        <w:rPr>
          <w:rFonts w:asciiTheme="minorHAnsi" w:hAnsiTheme="minorHAnsi"/>
          <w:b/>
          <w:i/>
          <w:sz w:val="20"/>
          <w:szCs w:val="20"/>
        </w:rPr>
        <w:t>Accepted &amp; Agreed</w:t>
      </w:r>
    </w:p>
    <w:p w:rsidR="00086053" w:rsidRPr="00647E3B" w:rsidRDefault="00086053" w:rsidP="00086053">
      <w:pPr>
        <w:rPr>
          <w:rFonts w:asciiTheme="minorHAnsi" w:hAnsiTheme="minorHAnsi"/>
          <w:sz w:val="20"/>
          <w:szCs w:val="20"/>
        </w:rPr>
      </w:pPr>
    </w:p>
    <w:p w:rsidR="00086053" w:rsidRPr="00B72E99" w:rsidRDefault="00086053" w:rsidP="00086053">
      <w:pPr>
        <w:rPr>
          <w:rFonts w:asciiTheme="minorHAnsi" w:hAnsiTheme="minorHAnsi"/>
          <w:sz w:val="20"/>
          <w:szCs w:val="20"/>
        </w:rPr>
      </w:pPr>
      <w:r w:rsidRPr="00B72E99">
        <w:rPr>
          <w:rFonts w:asciiTheme="minorHAnsi" w:hAnsiTheme="minorHAnsi"/>
          <w:sz w:val="20"/>
          <w:szCs w:val="20"/>
        </w:rPr>
        <w:t>Installer Company: _____________________________</w:t>
      </w:r>
    </w:p>
    <w:p w:rsidR="00086053" w:rsidRPr="00B72E99" w:rsidRDefault="00086053" w:rsidP="00086053">
      <w:pPr>
        <w:rPr>
          <w:rFonts w:asciiTheme="minorHAnsi" w:hAnsiTheme="minorHAnsi"/>
          <w:sz w:val="20"/>
          <w:szCs w:val="20"/>
        </w:rPr>
      </w:pPr>
    </w:p>
    <w:p w:rsidR="00086053" w:rsidRPr="00B72E99" w:rsidRDefault="00086053" w:rsidP="00086053">
      <w:pPr>
        <w:rPr>
          <w:rFonts w:asciiTheme="minorHAnsi" w:hAnsiTheme="minorHAnsi"/>
          <w:sz w:val="20"/>
          <w:szCs w:val="20"/>
        </w:rPr>
      </w:pPr>
    </w:p>
    <w:p w:rsidR="00086053" w:rsidRPr="00B72E99" w:rsidRDefault="00086053" w:rsidP="00086053">
      <w:pPr>
        <w:spacing w:after="240"/>
        <w:rPr>
          <w:rFonts w:asciiTheme="minorHAnsi" w:hAnsiTheme="minorHAnsi"/>
          <w:sz w:val="20"/>
          <w:szCs w:val="20"/>
        </w:rPr>
      </w:pPr>
      <w:r w:rsidRPr="00B72E99">
        <w:rPr>
          <w:rFonts w:asciiTheme="minorHAnsi" w:hAnsiTheme="minorHAnsi"/>
          <w:sz w:val="20"/>
          <w:szCs w:val="20"/>
        </w:rPr>
        <w:t>Name: ________________________________</w:t>
      </w:r>
    </w:p>
    <w:p w:rsidR="00086053" w:rsidRPr="00B72E99" w:rsidRDefault="00086053" w:rsidP="00086053">
      <w:pPr>
        <w:spacing w:after="240"/>
        <w:rPr>
          <w:rFonts w:asciiTheme="minorHAnsi" w:hAnsiTheme="minorHAnsi"/>
          <w:sz w:val="20"/>
          <w:szCs w:val="20"/>
        </w:rPr>
      </w:pPr>
      <w:r w:rsidRPr="00B72E99">
        <w:rPr>
          <w:rFonts w:asciiTheme="minorHAnsi" w:hAnsiTheme="minorHAnsi"/>
          <w:sz w:val="20"/>
          <w:szCs w:val="20"/>
        </w:rPr>
        <w:t>Title: ________________________________</w:t>
      </w:r>
    </w:p>
    <w:p w:rsidR="00086053" w:rsidRPr="00B72E99" w:rsidRDefault="00086053" w:rsidP="00086053">
      <w:pPr>
        <w:rPr>
          <w:rFonts w:asciiTheme="minorHAnsi" w:hAnsiTheme="minorHAnsi"/>
          <w:sz w:val="20"/>
          <w:szCs w:val="20"/>
        </w:rPr>
      </w:pPr>
      <w:r w:rsidRPr="00B72E99">
        <w:rPr>
          <w:rFonts w:asciiTheme="minorHAnsi" w:hAnsiTheme="minorHAnsi"/>
          <w:sz w:val="20"/>
          <w:szCs w:val="20"/>
        </w:rPr>
        <w:t>Date:  ____/______/2016</w:t>
      </w: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p>
    <w:p w:rsidR="00086053" w:rsidRPr="00647E3B" w:rsidRDefault="00086053" w:rsidP="00086053">
      <w:pPr>
        <w:rPr>
          <w:rFonts w:asciiTheme="minorHAnsi" w:hAnsiTheme="minorHAnsi"/>
          <w:sz w:val="20"/>
          <w:szCs w:val="20"/>
        </w:rPr>
      </w:pPr>
    </w:p>
    <w:p w:rsidR="00086053" w:rsidRDefault="00086053" w:rsidP="00086053">
      <w:pPr>
        <w:spacing w:after="160" w:line="259" w:lineRule="auto"/>
        <w:rPr>
          <w:rFonts w:asciiTheme="minorHAnsi" w:hAnsiTheme="minorHAnsi"/>
          <w:sz w:val="20"/>
          <w:szCs w:val="20"/>
        </w:rPr>
      </w:pPr>
      <w:r>
        <w:rPr>
          <w:rFonts w:asciiTheme="minorHAnsi" w:hAnsiTheme="minorHAnsi"/>
          <w:sz w:val="20"/>
          <w:szCs w:val="20"/>
        </w:rPr>
        <w:br w:type="page"/>
      </w:r>
    </w:p>
    <w:p w:rsidR="00086053" w:rsidRPr="00082A40" w:rsidRDefault="00086053" w:rsidP="00086053">
      <w:pPr>
        <w:rPr>
          <w:rFonts w:asciiTheme="minorHAnsi" w:hAnsiTheme="minorHAnsi" w:cs="Calibri"/>
          <w:sz w:val="20"/>
          <w:szCs w:val="20"/>
        </w:rPr>
      </w:pPr>
      <w:r w:rsidRPr="00D65C57">
        <w:rPr>
          <w:rFonts w:asciiTheme="minorHAnsi" w:hAnsiTheme="minorHAnsi" w:cs="Calibri"/>
          <w:b/>
          <w:szCs w:val="20"/>
        </w:rPr>
        <w:lastRenderedPageBreak/>
        <w:t>Attachment C:</w:t>
      </w:r>
      <w:r w:rsidRPr="00D65C57">
        <w:rPr>
          <w:rFonts w:asciiTheme="minorHAnsi" w:hAnsiTheme="minorHAnsi" w:cs="Calibri"/>
          <w:szCs w:val="20"/>
        </w:rPr>
        <w:tab/>
      </w:r>
      <w:r w:rsidRPr="00082A40">
        <w:rPr>
          <w:rFonts w:asciiTheme="minorHAnsi" w:hAnsiTheme="minorHAnsi" w:cs="Calibri"/>
          <w:sz w:val="20"/>
          <w:szCs w:val="20"/>
        </w:rPr>
        <w:t xml:space="preserve">Review the MassCEC – Installer Terms and Conditions, and provide any comments  </w:t>
      </w:r>
    </w:p>
    <w:p w:rsidR="00086053" w:rsidRPr="00082A40" w:rsidRDefault="00086053" w:rsidP="00086053">
      <w:pPr>
        <w:spacing w:after="160" w:line="259" w:lineRule="auto"/>
        <w:ind w:left="2160"/>
        <w:rPr>
          <w:rFonts w:asciiTheme="minorHAnsi" w:hAnsiTheme="minorHAnsi" w:cs="Calibri"/>
          <w:sz w:val="20"/>
          <w:szCs w:val="20"/>
        </w:rPr>
      </w:pPr>
      <w:r w:rsidRPr="00082A40">
        <w:rPr>
          <w:rFonts w:asciiTheme="minorHAnsi" w:hAnsiTheme="minorHAnsi" w:cs="Calibri"/>
          <w:sz w:val="20"/>
          <w:szCs w:val="20"/>
        </w:rPr>
        <w:t>Provide comments if needed. See separate attachment.</w:t>
      </w:r>
    </w:p>
    <w:p w:rsidR="00086053" w:rsidRDefault="00086053" w:rsidP="00086053">
      <w:pPr>
        <w:spacing w:after="160" w:line="259" w:lineRule="auto"/>
      </w:pPr>
      <w:r>
        <w:br w:type="page"/>
      </w:r>
    </w:p>
    <w:p w:rsidR="00086053" w:rsidRPr="00082A40" w:rsidRDefault="00086053" w:rsidP="00086053">
      <w:pPr>
        <w:pStyle w:val="BulletText-indent"/>
        <w:tabs>
          <w:tab w:val="left" w:pos="1620"/>
          <w:tab w:val="left" w:pos="9360"/>
        </w:tabs>
        <w:spacing w:before="60"/>
        <w:ind w:left="1620" w:hanging="1620"/>
        <w:rPr>
          <w:rFonts w:asciiTheme="minorHAnsi" w:hAnsiTheme="minorHAnsi" w:cs="Calibri"/>
          <w:sz w:val="20"/>
          <w:szCs w:val="20"/>
        </w:rPr>
      </w:pPr>
      <w:r w:rsidRPr="00D65C57">
        <w:rPr>
          <w:rFonts w:asciiTheme="minorHAnsi" w:hAnsiTheme="minorHAnsi" w:cs="Calibri"/>
          <w:b/>
          <w:szCs w:val="20"/>
        </w:rPr>
        <w:lastRenderedPageBreak/>
        <w:t>Attachment D:</w:t>
      </w:r>
      <w:r w:rsidRPr="00D65C57">
        <w:rPr>
          <w:rFonts w:asciiTheme="minorHAnsi" w:hAnsiTheme="minorHAnsi" w:cs="Calibri"/>
          <w:szCs w:val="20"/>
        </w:rPr>
        <w:tab/>
      </w:r>
      <w:r w:rsidRPr="00082A40">
        <w:rPr>
          <w:rFonts w:asciiTheme="minorHAnsi" w:hAnsiTheme="minorHAnsi" w:cs="Calibri"/>
          <w:sz w:val="20"/>
          <w:szCs w:val="20"/>
        </w:rPr>
        <w:t>Attach a copy of your template contract for a direct purchase project, a contract for a Lease and/or PPA option (if applicable), and contract language for a project receiving financing option (if applicable)</w:t>
      </w:r>
    </w:p>
    <w:p w:rsidR="00086053" w:rsidRDefault="00086053" w:rsidP="00086053">
      <w:pPr>
        <w:spacing w:after="160" w:line="259" w:lineRule="auto"/>
      </w:pPr>
      <w:r>
        <w:br w:type="page"/>
      </w:r>
    </w:p>
    <w:p w:rsidR="00086053" w:rsidRDefault="00086053" w:rsidP="00086053">
      <w:pPr>
        <w:pStyle w:val="BulletText-indent"/>
        <w:tabs>
          <w:tab w:val="left" w:pos="1620"/>
          <w:tab w:val="left" w:pos="9360"/>
        </w:tabs>
        <w:spacing w:before="60"/>
        <w:rPr>
          <w:rFonts w:asciiTheme="minorHAnsi" w:hAnsiTheme="minorHAnsi" w:cs="Calibri"/>
          <w:szCs w:val="20"/>
        </w:rPr>
      </w:pPr>
      <w:r w:rsidRPr="00D65C57">
        <w:rPr>
          <w:rFonts w:asciiTheme="minorHAnsi" w:hAnsiTheme="minorHAnsi" w:cs="Calibri"/>
          <w:b/>
          <w:szCs w:val="20"/>
        </w:rPr>
        <w:lastRenderedPageBreak/>
        <w:t>Attachment E:</w:t>
      </w:r>
      <w:r w:rsidRPr="00D65C57">
        <w:rPr>
          <w:rFonts w:asciiTheme="minorHAnsi" w:hAnsiTheme="minorHAnsi" w:cs="Calibri"/>
          <w:szCs w:val="20"/>
        </w:rPr>
        <w:tab/>
      </w:r>
      <w:r w:rsidRPr="00082A40">
        <w:rPr>
          <w:rFonts w:asciiTheme="minorHAnsi" w:hAnsiTheme="minorHAnsi" w:cs="Calibri"/>
          <w:sz w:val="22"/>
          <w:szCs w:val="20"/>
        </w:rPr>
        <w:t>Provide sample marketing documents provided to residential, nonprofit and business customers.</w:t>
      </w:r>
    </w:p>
    <w:p w:rsidR="00086053" w:rsidRDefault="00086053" w:rsidP="00086053">
      <w:pPr>
        <w:spacing w:after="160" w:line="259" w:lineRule="auto"/>
        <w:rPr>
          <w:rFonts w:asciiTheme="minorHAnsi" w:hAnsiTheme="minorHAnsi" w:cs="Calibri"/>
          <w:szCs w:val="20"/>
        </w:rPr>
      </w:pPr>
      <w:r>
        <w:rPr>
          <w:rFonts w:asciiTheme="minorHAnsi" w:hAnsiTheme="minorHAnsi" w:cs="Calibri"/>
          <w:szCs w:val="20"/>
        </w:rPr>
        <w:br w:type="page"/>
      </w:r>
    </w:p>
    <w:p w:rsidR="00086053" w:rsidRPr="00D65C57" w:rsidRDefault="00086053" w:rsidP="00086053">
      <w:pPr>
        <w:pStyle w:val="BulletText-indent"/>
        <w:tabs>
          <w:tab w:val="left" w:pos="1620"/>
          <w:tab w:val="left" w:pos="9360"/>
        </w:tabs>
        <w:spacing w:before="60"/>
        <w:rPr>
          <w:rFonts w:asciiTheme="minorHAnsi" w:hAnsiTheme="minorHAnsi" w:cs="Calibri"/>
          <w:szCs w:val="20"/>
        </w:rPr>
      </w:pPr>
      <w:r w:rsidRPr="00D65C57">
        <w:rPr>
          <w:rFonts w:asciiTheme="minorHAnsi" w:hAnsiTheme="minorHAnsi" w:cs="Calibri"/>
          <w:b/>
          <w:szCs w:val="20"/>
        </w:rPr>
        <w:lastRenderedPageBreak/>
        <w:t>Attachment F:</w:t>
      </w:r>
      <w:r w:rsidRPr="00D65C57">
        <w:rPr>
          <w:rFonts w:asciiTheme="minorHAnsi" w:hAnsiTheme="minorHAnsi" w:cs="Calibri"/>
          <w:szCs w:val="20"/>
        </w:rPr>
        <w:tab/>
      </w:r>
      <w:r w:rsidRPr="00082A40">
        <w:rPr>
          <w:rFonts w:asciiTheme="minorHAnsi" w:hAnsiTheme="minorHAnsi" w:cs="Calibri"/>
          <w:sz w:val="20"/>
          <w:szCs w:val="20"/>
        </w:rPr>
        <w:t>Attach resumes or licenses (if pertinent) of key members of the Installer team</w:t>
      </w:r>
      <w:r>
        <w:rPr>
          <w:rFonts w:asciiTheme="minorHAnsi" w:hAnsiTheme="minorHAnsi" w:cs="Calibri"/>
          <w:sz w:val="20"/>
          <w:szCs w:val="20"/>
        </w:rPr>
        <w:t>.</w:t>
      </w:r>
    </w:p>
    <w:p w:rsidR="00086053" w:rsidRPr="00D65C57" w:rsidRDefault="00086053" w:rsidP="00086053">
      <w:pPr>
        <w:pStyle w:val="BulletText-indent"/>
        <w:tabs>
          <w:tab w:val="left" w:pos="1620"/>
          <w:tab w:val="left" w:pos="9360"/>
        </w:tabs>
        <w:spacing w:before="60"/>
        <w:rPr>
          <w:rFonts w:asciiTheme="minorHAnsi" w:hAnsiTheme="minorHAnsi" w:cs="Calibri"/>
          <w:sz w:val="32"/>
          <w:szCs w:val="20"/>
        </w:rPr>
      </w:pPr>
    </w:p>
    <w:p w:rsidR="00086053" w:rsidRDefault="00086053" w:rsidP="00086053">
      <w:pPr>
        <w:spacing w:after="160" w:line="259" w:lineRule="auto"/>
      </w:pPr>
      <w:r>
        <w:br w:type="page"/>
      </w:r>
    </w:p>
    <w:p w:rsidR="00086053" w:rsidRDefault="00086053" w:rsidP="00086053">
      <w:pPr>
        <w:ind w:left="1627" w:hanging="1627"/>
        <w:rPr>
          <w:rFonts w:asciiTheme="minorHAnsi" w:hAnsiTheme="minorHAnsi"/>
        </w:rPr>
      </w:pPr>
      <w:r w:rsidRPr="00D65C57">
        <w:rPr>
          <w:rFonts w:asciiTheme="minorHAnsi" w:hAnsiTheme="minorHAnsi" w:cs="Calibri"/>
          <w:b/>
        </w:rPr>
        <w:lastRenderedPageBreak/>
        <w:t xml:space="preserve">Attachment G: </w:t>
      </w:r>
      <w:r w:rsidRPr="00D65C57">
        <w:rPr>
          <w:rFonts w:asciiTheme="minorHAnsi" w:hAnsiTheme="minorHAnsi"/>
        </w:rPr>
        <w:t xml:space="preserve">Attach </w:t>
      </w:r>
      <w:r>
        <w:rPr>
          <w:rFonts w:asciiTheme="minorHAnsi" w:hAnsiTheme="minorHAnsi"/>
        </w:rPr>
        <w:t xml:space="preserve">1) </w:t>
      </w:r>
      <w:r w:rsidRPr="00D65C57">
        <w:rPr>
          <w:rFonts w:asciiTheme="minorHAnsi" w:hAnsiTheme="minorHAnsi"/>
        </w:rPr>
        <w:t xml:space="preserve">professional </w:t>
      </w:r>
      <w:r>
        <w:rPr>
          <w:rFonts w:asciiTheme="minorHAnsi" w:hAnsiTheme="minorHAnsi"/>
        </w:rPr>
        <w:t xml:space="preserve">contractor license </w:t>
      </w:r>
      <w:r w:rsidRPr="00D65C57">
        <w:rPr>
          <w:rFonts w:asciiTheme="minorHAnsi" w:hAnsiTheme="minorHAnsi"/>
        </w:rPr>
        <w:t>to con</w:t>
      </w:r>
      <w:r>
        <w:rPr>
          <w:rFonts w:asciiTheme="minorHAnsi" w:hAnsiTheme="minorHAnsi"/>
        </w:rPr>
        <w:t>duct business in Massachusetts</w:t>
      </w:r>
    </w:p>
    <w:p w:rsidR="00086053" w:rsidRDefault="00086053" w:rsidP="00086053">
      <w:pPr>
        <w:ind w:left="1627" w:firstLine="720"/>
        <w:rPr>
          <w:rFonts w:asciiTheme="minorHAnsi" w:hAnsiTheme="minorHAnsi" w:cs="Arial"/>
        </w:rPr>
      </w:pPr>
      <w:r>
        <w:rPr>
          <w:rFonts w:asciiTheme="minorHAnsi" w:hAnsiTheme="minorHAnsi"/>
        </w:rPr>
        <w:t xml:space="preserve">2) </w:t>
      </w:r>
      <w:r w:rsidRPr="00D65C57">
        <w:rPr>
          <w:rFonts w:asciiTheme="minorHAnsi" w:hAnsiTheme="minorHAnsi"/>
        </w:rPr>
        <w:t xml:space="preserve">State required forms such as </w:t>
      </w:r>
      <w:r w:rsidRPr="00D65C57">
        <w:rPr>
          <w:rFonts w:asciiTheme="minorHAnsi" w:hAnsiTheme="minorHAnsi" w:cs="Arial"/>
          <w:bCs/>
        </w:rPr>
        <w:t>Tax Compliance Certification</w:t>
      </w:r>
      <w:r w:rsidRPr="00D65C57">
        <w:rPr>
          <w:rFonts w:asciiTheme="minorHAnsi" w:hAnsiTheme="minorHAnsi" w:cs="Arial"/>
        </w:rPr>
        <w:t xml:space="preserve"> M.G.L. c. 62C, §49A and </w:t>
      </w:r>
    </w:p>
    <w:p w:rsidR="00086053" w:rsidRPr="00D65C57" w:rsidRDefault="00086053" w:rsidP="00086053">
      <w:pPr>
        <w:spacing w:after="160" w:line="259" w:lineRule="auto"/>
        <w:ind w:left="1620" w:firstLine="720"/>
      </w:pPr>
      <w:r>
        <w:rPr>
          <w:rFonts w:asciiTheme="minorHAnsi" w:hAnsiTheme="minorHAnsi" w:cs="Arial"/>
        </w:rPr>
        <w:t>3) Vendor Insurance Certificate.</w:t>
      </w:r>
    </w:p>
    <w:p w:rsidR="00086053" w:rsidRDefault="00086053" w:rsidP="00086053"/>
    <w:p w:rsidR="00086053" w:rsidRDefault="00086053" w:rsidP="00086053"/>
    <w:p w:rsidR="000E484D" w:rsidRDefault="000E484D"/>
    <w:sectPr w:rsidR="000E484D" w:rsidSect="00F84088">
      <w:pgSz w:w="12240" w:h="15840" w:code="1"/>
      <w:pgMar w:top="360" w:right="360" w:bottom="360" w:left="360" w:header="432"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233" w:rsidRDefault="00C52233" w:rsidP="00086053">
      <w:r>
        <w:separator/>
      </w:r>
    </w:p>
  </w:endnote>
  <w:endnote w:type="continuationSeparator" w:id="1">
    <w:p w:rsidR="00C52233" w:rsidRDefault="00C52233" w:rsidP="00086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88" w:rsidRDefault="00F84088" w:rsidP="00F84088">
    <w:pPr>
      <w:rPr>
        <w:rStyle w:val="PageNumber"/>
        <w:rFonts w:asciiTheme="minorHAnsi" w:hAnsiTheme="minorHAnsi" w:cs="Arial"/>
        <w:sz w:val="16"/>
        <w:szCs w:val="16"/>
      </w:rPr>
    </w:pPr>
    <w:r>
      <w:rPr>
        <w:rFonts w:asciiTheme="minorHAnsi" w:hAnsiTheme="minorHAnsi" w:cs="Arial"/>
        <w:sz w:val="16"/>
        <w:szCs w:val="16"/>
      </w:rPr>
      <w:t>RFP</w:t>
    </w:r>
    <w:r w:rsidRPr="005E35A3">
      <w:rPr>
        <w:rFonts w:asciiTheme="minorHAnsi" w:hAnsiTheme="minorHAnsi" w:cs="Arial"/>
        <w:sz w:val="16"/>
        <w:szCs w:val="16"/>
      </w:rPr>
      <w:t xml:space="preserve"> for </w:t>
    </w:r>
    <w:r>
      <w:rPr>
        <w:rFonts w:asciiTheme="minorHAnsi" w:hAnsiTheme="minorHAnsi" w:cs="Arial"/>
        <w:sz w:val="16"/>
        <w:szCs w:val="16"/>
      </w:rPr>
      <w:t xml:space="preserve">Installer </w:t>
    </w:r>
    <w:r w:rsidRPr="005E35A3">
      <w:rPr>
        <w:rFonts w:asciiTheme="minorHAnsi" w:hAnsiTheme="minorHAnsi" w:cs="Arial"/>
        <w:sz w:val="16"/>
        <w:szCs w:val="16"/>
      </w:rPr>
      <w:t xml:space="preserve">Proposals Application </w:t>
    </w:r>
    <w:r>
      <w:rPr>
        <w:rFonts w:asciiTheme="minorHAnsi" w:hAnsiTheme="minorHAnsi" w:cs="Arial"/>
        <w:sz w:val="16"/>
        <w:szCs w:val="16"/>
      </w:rPr>
      <w:tab/>
      <w:t>2016 Solarize WCGW</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 xml:space="preserve">EFFECTIVE DATE: </w:t>
    </w:r>
    <w:r w:rsidRPr="00F84088">
      <w:rPr>
        <w:rFonts w:asciiTheme="minorHAnsi" w:hAnsiTheme="minorHAnsi" w:cs="Arial"/>
        <w:sz w:val="16"/>
        <w:szCs w:val="16"/>
      </w:rPr>
      <w:t>July 27, 2016</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sidRPr="005E35A3">
      <w:rPr>
        <w:rFonts w:asciiTheme="minorHAnsi" w:hAnsiTheme="minorHAnsi" w:cs="Arial"/>
        <w:sz w:val="16"/>
        <w:szCs w:val="16"/>
      </w:rPr>
      <w:t xml:space="preserve">Page </w:t>
    </w:r>
    <w:r w:rsidR="00454E49" w:rsidRPr="005E35A3">
      <w:rPr>
        <w:rFonts w:asciiTheme="minorHAnsi" w:hAnsiTheme="minorHAnsi" w:cs="Arial"/>
        <w:sz w:val="16"/>
        <w:szCs w:val="16"/>
      </w:rPr>
      <w:fldChar w:fldCharType="begin"/>
    </w:r>
    <w:r w:rsidRPr="005E35A3">
      <w:rPr>
        <w:rFonts w:asciiTheme="minorHAnsi" w:hAnsiTheme="minorHAnsi" w:cs="Arial"/>
        <w:sz w:val="16"/>
        <w:szCs w:val="16"/>
      </w:rPr>
      <w:instrText xml:space="preserve"> PAGE </w:instrText>
    </w:r>
    <w:r w:rsidR="00454E49" w:rsidRPr="005E35A3">
      <w:rPr>
        <w:rFonts w:asciiTheme="minorHAnsi" w:hAnsiTheme="minorHAnsi" w:cs="Arial"/>
        <w:sz w:val="16"/>
        <w:szCs w:val="16"/>
      </w:rPr>
      <w:fldChar w:fldCharType="separate"/>
    </w:r>
    <w:r w:rsidR="00AD08CB">
      <w:rPr>
        <w:rFonts w:asciiTheme="minorHAnsi" w:hAnsiTheme="minorHAnsi" w:cs="Arial"/>
        <w:noProof/>
        <w:sz w:val="16"/>
        <w:szCs w:val="16"/>
      </w:rPr>
      <w:t>27</w:t>
    </w:r>
    <w:r w:rsidR="00454E49" w:rsidRPr="005E35A3">
      <w:rPr>
        <w:rFonts w:asciiTheme="minorHAnsi" w:hAnsiTheme="minorHAnsi" w:cs="Arial"/>
        <w:sz w:val="16"/>
        <w:szCs w:val="16"/>
      </w:rPr>
      <w:fldChar w:fldCharType="end"/>
    </w:r>
    <w:r w:rsidRPr="005E35A3">
      <w:rPr>
        <w:rFonts w:asciiTheme="minorHAnsi" w:hAnsiTheme="minorHAnsi" w:cs="Arial"/>
        <w:sz w:val="16"/>
        <w:szCs w:val="16"/>
      </w:rPr>
      <w:t xml:space="preserve"> of </w:t>
    </w:r>
    <w:r w:rsidR="00454E49" w:rsidRPr="005E35A3">
      <w:rPr>
        <w:rFonts w:asciiTheme="minorHAnsi" w:hAnsiTheme="minorHAnsi" w:cs="Arial"/>
        <w:sz w:val="16"/>
        <w:szCs w:val="16"/>
      </w:rPr>
      <w:fldChar w:fldCharType="begin"/>
    </w:r>
    <w:r w:rsidRPr="005E35A3">
      <w:rPr>
        <w:rFonts w:asciiTheme="minorHAnsi" w:hAnsiTheme="minorHAnsi" w:cs="Arial"/>
        <w:sz w:val="16"/>
        <w:szCs w:val="16"/>
      </w:rPr>
      <w:instrText xml:space="preserve"> NUMPAGES </w:instrText>
    </w:r>
    <w:r w:rsidR="00454E49" w:rsidRPr="005E35A3">
      <w:rPr>
        <w:rFonts w:asciiTheme="minorHAnsi" w:hAnsiTheme="minorHAnsi" w:cs="Arial"/>
        <w:sz w:val="16"/>
        <w:szCs w:val="16"/>
      </w:rPr>
      <w:fldChar w:fldCharType="separate"/>
    </w:r>
    <w:r w:rsidR="00AD08CB">
      <w:rPr>
        <w:rFonts w:asciiTheme="minorHAnsi" w:hAnsiTheme="minorHAnsi" w:cs="Arial"/>
        <w:noProof/>
        <w:sz w:val="16"/>
        <w:szCs w:val="16"/>
      </w:rPr>
      <w:t>27</w:t>
    </w:r>
    <w:r w:rsidR="00454E49" w:rsidRPr="005E35A3">
      <w:rPr>
        <w:rFonts w:asciiTheme="minorHAnsi" w:hAnsiTheme="minorHAnsi"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233" w:rsidRDefault="00C52233" w:rsidP="00086053">
      <w:r>
        <w:separator/>
      </w:r>
    </w:p>
  </w:footnote>
  <w:footnote w:type="continuationSeparator" w:id="1">
    <w:p w:rsidR="00C52233" w:rsidRDefault="00C52233" w:rsidP="00086053">
      <w:r>
        <w:continuationSeparator/>
      </w:r>
    </w:p>
  </w:footnote>
  <w:footnote w:id="2">
    <w:p w:rsidR="00F84088" w:rsidRPr="0091229A" w:rsidRDefault="00F84088" w:rsidP="00086053">
      <w:pPr>
        <w:pStyle w:val="FootnoteText"/>
        <w:ind w:left="180" w:hanging="180"/>
      </w:pPr>
      <w:r w:rsidRPr="0091229A">
        <w:rPr>
          <w:rStyle w:val="FootnoteReference"/>
        </w:rPr>
        <w:footnoteRef/>
      </w:r>
      <w:r w:rsidRPr="00EE3101">
        <w:rPr>
          <w:sz w:val="18"/>
          <w:szCs w:val="18"/>
        </w:rPr>
        <w:t>No member of the External Review team can be affiliated (either directly employed or contracted for employment) with a solar PV installation company.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88" w:rsidRPr="00F56B9F" w:rsidRDefault="00F84088" w:rsidP="00F84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97F"/>
    <w:multiLevelType w:val="hybridMultilevel"/>
    <w:tmpl w:val="616A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2F4"/>
    <w:multiLevelType w:val="hybridMultilevel"/>
    <w:tmpl w:val="C4D0F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9B48C4"/>
    <w:multiLevelType w:val="hybridMultilevel"/>
    <w:tmpl w:val="AAE0E8D8"/>
    <w:lvl w:ilvl="0" w:tplc="8D86D9E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D3FEA"/>
    <w:multiLevelType w:val="hybridMultilevel"/>
    <w:tmpl w:val="4766770C"/>
    <w:lvl w:ilvl="0" w:tplc="8D86D9E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0090B"/>
    <w:multiLevelType w:val="hybridMultilevel"/>
    <w:tmpl w:val="4B926D08"/>
    <w:lvl w:ilvl="0" w:tplc="04090017">
      <w:start w:val="1"/>
      <w:numFmt w:val="low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EDD5825"/>
    <w:multiLevelType w:val="hybridMultilevel"/>
    <w:tmpl w:val="6EAA0FF4"/>
    <w:lvl w:ilvl="0" w:tplc="306C2C1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3264495"/>
    <w:multiLevelType w:val="hybridMultilevel"/>
    <w:tmpl w:val="9FA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A4AB7"/>
    <w:multiLevelType w:val="hybridMultilevel"/>
    <w:tmpl w:val="40B24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D139B"/>
    <w:multiLevelType w:val="hybridMultilevel"/>
    <w:tmpl w:val="DDDA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C7B8B"/>
    <w:multiLevelType w:val="hybridMultilevel"/>
    <w:tmpl w:val="A984BE96"/>
    <w:lvl w:ilvl="0" w:tplc="4D729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81671"/>
    <w:multiLevelType w:val="hybridMultilevel"/>
    <w:tmpl w:val="BD84E8B4"/>
    <w:lvl w:ilvl="0" w:tplc="00DEC314">
      <w:start w:val="1"/>
      <w:numFmt w:val="decimal"/>
      <w:pStyle w:val="NumberedItem"/>
      <w:lvlText w:val="%1."/>
      <w:lvlJc w:val="left"/>
      <w:pPr>
        <w:ind w:left="1440" w:hanging="360"/>
      </w:pPr>
    </w:lvl>
    <w:lvl w:ilvl="1" w:tplc="CFD22176">
      <w:start w:val="1"/>
      <w:numFmt w:val="lowerLetter"/>
      <w:lvlText w:val="%2)"/>
      <w:lvlJc w:val="left"/>
      <w:pPr>
        <w:ind w:left="3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345960"/>
    <w:multiLevelType w:val="hybridMultilevel"/>
    <w:tmpl w:val="CE541EFC"/>
    <w:lvl w:ilvl="0" w:tplc="FD626440">
      <w:start w:val="1"/>
      <w:numFmt w:val="lowerLetter"/>
      <w:pStyle w:val="2header"/>
      <w:lvlText w:val="%1)"/>
      <w:lvlJc w:val="left"/>
      <w:pPr>
        <w:tabs>
          <w:tab w:val="num" w:pos="1890"/>
        </w:tabs>
        <w:ind w:left="1890" w:hanging="360"/>
      </w:pPr>
      <w:rPr>
        <w:rFonts w:asciiTheme="minorHAnsi" w:eastAsia="MS Mincho" w:hAnsiTheme="minorHAnsi" w:cs="Times New Roman"/>
        <w:b w:val="0"/>
        <w:i w:val="0"/>
        <w:sz w:val="22"/>
      </w:rPr>
    </w:lvl>
    <w:lvl w:ilvl="1" w:tplc="3AA4122C">
      <w:start w:val="1"/>
      <w:numFmt w:val="lowerRoman"/>
      <w:pStyle w:val="3header"/>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EE7604"/>
    <w:multiLevelType w:val="hybridMultilevel"/>
    <w:tmpl w:val="75E696D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3">
    <w:nsid w:val="309450ED"/>
    <w:multiLevelType w:val="hybridMultilevel"/>
    <w:tmpl w:val="CB1A1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D544F8"/>
    <w:multiLevelType w:val="hybridMultilevel"/>
    <w:tmpl w:val="36B2BB22"/>
    <w:lvl w:ilvl="0" w:tplc="CFD2217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44336EA"/>
    <w:multiLevelType w:val="hybridMultilevel"/>
    <w:tmpl w:val="FE94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8147C"/>
    <w:multiLevelType w:val="hybridMultilevel"/>
    <w:tmpl w:val="D08E7FE6"/>
    <w:lvl w:ilvl="0" w:tplc="CFD2217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9B202B"/>
    <w:multiLevelType w:val="hybridMultilevel"/>
    <w:tmpl w:val="A17C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1455E"/>
    <w:multiLevelType w:val="hybridMultilevel"/>
    <w:tmpl w:val="B7F82F3E"/>
    <w:lvl w:ilvl="0" w:tplc="8D86D9EE">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B73423"/>
    <w:multiLevelType w:val="hybridMultilevel"/>
    <w:tmpl w:val="AC8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54C82"/>
    <w:multiLevelType w:val="hybridMultilevel"/>
    <w:tmpl w:val="C4FC9E86"/>
    <w:lvl w:ilvl="0" w:tplc="8D86D9EE">
      <w:start w:val="2"/>
      <w:numFmt w:val="bullet"/>
      <w:lvlText w:val="-"/>
      <w:lvlJc w:val="left"/>
      <w:pPr>
        <w:ind w:left="360" w:hanging="360"/>
      </w:pPr>
      <w:rPr>
        <w:rFonts w:ascii="Calibri" w:eastAsiaTheme="minorHAnsi" w:hAnsi="Calibri" w:cstheme="minorBidi"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783B43"/>
    <w:multiLevelType w:val="hybridMultilevel"/>
    <w:tmpl w:val="733A0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A671D9"/>
    <w:multiLevelType w:val="hybridMultilevel"/>
    <w:tmpl w:val="7C3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544D0"/>
    <w:multiLevelType w:val="hybridMultilevel"/>
    <w:tmpl w:val="48600292"/>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82A1C"/>
    <w:multiLevelType w:val="hybridMultilevel"/>
    <w:tmpl w:val="B22A7158"/>
    <w:lvl w:ilvl="0" w:tplc="27F410E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1BF4F6D"/>
    <w:multiLevelType w:val="hybridMultilevel"/>
    <w:tmpl w:val="AD66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41DE6"/>
    <w:multiLevelType w:val="hybridMultilevel"/>
    <w:tmpl w:val="719A8E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97F64"/>
    <w:multiLevelType w:val="hybridMultilevel"/>
    <w:tmpl w:val="CBFC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94DF4"/>
    <w:multiLevelType w:val="hybridMultilevel"/>
    <w:tmpl w:val="F28EF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9407A"/>
    <w:multiLevelType w:val="hybridMultilevel"/>
    <w:tmpl w:val="87D6A4C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13918E7"/>
    <w:multiLevelType w:val="hybridMultilevel"/>
    <w:tmpl w:val="0A4E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C679D"/>
    <w:multiLevelType w:val="hybridMultilevel"/>
    <w:tmpl w:val="D9A6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24CB8"/>
    <w:multiLevelType w:val="hybridMultilevel"/>
    <w:tmpl w:val="E0EC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4727B"/>
    <w:multiLevelType w:val="hybridMultilevel"/>
    <w:tmpl w:val="2C06647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F7A9E"/>
    <w:multiLevelType w:val="hybridMultilevel"/>
    <w:tmpl w:val="C1961C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22B2883"/>
    <w:multiLevelType w:val="hybridMultilevel"/>
    <w:tmpl w:val="C21C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3325A"/>
    <w:multiLevelType w:val="hybridMultilevel"/>
    <w:tmpl w:val="EA568A0A"/>
    <w:lvl w:ilvl="0" w:tplc="8D86D9E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DD6588"/>
    <w:multiLevelType w:val="hybridMultilevel"/>
    <w:tmpl w:val="DD56DC26"/>
    <w:lvl w:ilvl="0" w:tplc="8D86D9E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74BCD"/>
    <w:multiLevelType w:val="hybridMultilevel"/>
    <w:tmpl w:val="5C7C6C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57F5287"/>
    <w:multiLevelType w:val="hybridMultilevel"/>
    <w:tmpl w:val="9F68C2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2"/>
  </w:num>
  <w:num w:numId="3">
    <w:abstractNumId w:val="28"/>
  </w:num>
  <w:num w:numId="4">
    <w:abstractNumId w:val="7"/>
  </w:num>
  <w:num w:numId="5">
    <w:abstractNumId w:val="13"/>
  </w:num>
  <w:num w:numId="6">
    <w:abstractNumId w:val="27"/>
  </w:num>
  <w:num w:numId="7">
    <w:abstractNumId w:val="21"/>
  </w:num>
  <w:num w:numId="8">
    <w:abstractNumId w:val="38"/>
  </w:num>
  <w:num w:numId="9">
    <w:abstractNumId w:val="1"/>
  </w:num>
  <w:num w:numId="10">
    <w:abstractNumId w:val="26"/>
  </w:num>
  <w:num w:numId="11">
    <w:abstractNumId w:val="25"/>
  </w:num>
  <w:num w:numId="12">
    <w:abstractNumId w:val="6"/>
  </w:num>
  <w:num w:numId="13">
    <w:abstractNumId w:val="35"/>
  </w:num>
  <w:num w:numId="14">
    <w:abstractNumId w:val="32"/>
  </w:num>
  <w:num w:numId="15">
    <w:abstractNumId w:val="24"/>
  </w:num>
  <w:num w:numId="16">
    <w:abstractNumId w:val="23"/>
  </w:num>
  <w:num w:numId="17">
    <w:abstractNumId w:val="8"/>
  </w:num>
  <w:num w:numId="18">
    <w:abstractNumId w:val="12"/>
  </w:num>
  <w:num w:numId="19">
    <w:abstractNumId w:val="19"/>
  </w:num>
  <w:num w:numId="20">
    <w:abstractNumId w:val="2"/>
  </w:num>
  <w:num w:numId="21">
    <w:abstractNumId w:val="30"/>
  </w:num>
  <w:num w:numId="22">
    <w:abstractNumId w:val="15"/>
  </w:num>
  <w:num w:numId="23">
    <w:abstractNumId w:val="17"/>
  </w:num>
  <w:num w:numId="24">
    <w:abstractNumId w:val="18"/>
  </w:num>
  <w:num w:numId="25">
    <w:abstractNumId w:val="20"/>
  </w:num>
  <w:num w:numId="26">
    <w:abstractNumId w:val="36"/>
  </w:num>
  <w:num w:numId="27">
    <w:abstractNumId w:val="34"/>
  </w:num>
  <w:num w:numId="28">
    <w:abstractNumId w:val="29"/>
  </w:num>
  <w:num w:numId="29">
    <w:abstractNumId w:val="9"/>
  </w:num>
  <w:num w:numId="30">
    <w:abstractNumId w:val="5"/>
  </w:num>
  <w:num w:numId="31">
    <w:abstractNumId w:val="39"/>
  </w:num>
  <w:num w:numId="32">
    <w:abstractNumId w:val="33"/>
  </w:num>
  <w:num w:numId="33">
    <w:abstractNumId w:val="14"/>
  </w:num>
  <w:num w:numId="34">
    <w:abstractNumId w:val="16"/>
  </w:num>
  <w:num w:numId="35">
    <w:abstractNumId w:val="10"/>
  </w:num>
  <w:num w:numId="36">
    <w:abstractNumId w:val="11"/>
  </w:num>
  <w:num w:numId="37">
    <w:abstractNumId w:val="4"/>
  </w:num>
  <w:num w:numId="38">
    <w:abstractNumId w:val="3"/>
  </w:num>
  <w:num w:numId="39">
    <w:abstractNumId w:val="37"/>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6053"/>
    <w:rsid w:val="00086053"/>
    <w:rsid w:val="000E484D"/>
    <w:rsid w:val="00124BB6"/>
    <w:rsid w:val="003E3ACF"/>
    <w:rsid w:val="00454E49"/>
    <w:rsid w:val="005D0CB1"/>
    <w:rsid w:val="005F3DAF"/>
    <w:rsid w:val="00811AA8"/>
    <w:rsid w:val="00AD08CB"/>
    <w:rsid w:val="00C52233"/>
    <w:rsid w:val="00D65C88"/>
    <w:rsid w:val="00DD59C7"/>
    <w:rsid w:val="00F840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6053"/>
    <w:pPr>
      <w:keepNext/>
      <w:keepLines/>
      <w:spacing w:before="480" w:line="276" w:lineRule="auto"/>
      <w:outlineLvl w:val="0"/>
    </w:pPr>
    <w:rPr>
      <w:rFonts w:asciiTheme="majorHAnsi" w:eastAsiaTheme="majorEastAsia" w:hAnsiTheme="majorHAns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053"/>
    <w:rPr>
      <w:rFonts w:asciiTheme="majorHAnsi" w:eastAsiaTheme="majorEastAsia" w:hAnsiTheme="majorHAnsi" w:cs="Times New Roman"/>
      <w:b/>
      <w:bCs/>
      <w:color w:val="2E74B5" w:themeColor="accent1" w:themeShade="BF"/>
      <w:sz w:val="28"/>
      <w:szCs w:val="28"/>
    </w:rPr>
  </w:style>
  <w:style w:type="paragraph" w:customStyle="1" w:styleId="BulletText-indent">
    <w:name w:val="Bullet Text - indent"/>
    <w:basedOn w:val="Normal"/>
    <w:rsid w:val="00086053"/>
    <w:pPr>
      <w:spacing w:before="120" w:after="60"/>
    </w:pPr>
  </w:style>
  <w:style w:type="paragraph" w:styleId="Header">
    <w:name w:val="header"/>
    <w:basedOn w:val="Normal"/>
    <w:link w:val="HeaderChar"/>
    <w:rsid w:val="00086053"/>
    <w:pPr>
      <w:tabs>
        <w:tab w:val="center" w:pos="4320"/>
        <w:tab w:val="right" w:pos="8640"/>
      </w:tabs>
    </w:pPr>
  </w:style>
  <w:style w:type="character" w:customStyle="1" w:styleId="HeaderChar">
    <w:name w:val="Header Char"/>
    <w:basedOn w:val="DefaultParagraphFont"/>
    <w:link w:val="Header"/>
    <w:rsid w:val="00086053"/>
    <w:rPr>
      <w:rFonts w:ascii="Times New Roman" w:eastAsia="Times New Roman" w:hAnsi="Times New Roman" w:cs="Times New Roman"/>
      <w:sz w:val="24"/>
      <w:szCs w:val="24"/>
    </w:rPr>
  </w:style>
  <w:style w:type="paragraph" w:styleId="Footer">
    <w:name w:val="footer"/>
    <w:basedOn w:val="Normal"/>
    <w:link w:val="FooterChar"/>
    <w:rsid w:val="00086053"/>
    <w:pPr>
      <w:tabs>
        <w:tab w:val="center" w:pos="4320"/>
        <w:tab w:val="right" w:pos="8640"/>
      </w:tabs>
    </w:pPr>
  </w:style>
  <w:style w:type="character" w:customStyle="1" w:styleId="FooterChar">
    <w:name w:val="Footer Char"/>
    <w:basedOn w:val="DefaultParagraphFont"/>
    <w:link w:val="Footer"/>
    <w:rsid w:val="000860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053"/>
    <w:rPr>
      <w:rFonts w:ascii="Tahoma" w:hAnsi="Tahoma" w:cs="Tahoma"/>
      <w:sz w:val="16"/>
      <w:szCs w:val="16"/>
    </w:rPr>
  </w:style>
  <w:style w:type="character" w:customStyle="1" w:styleId="BalloonTextChar">
    <w:name w:val="Balloon Text Char"/>
    <w:basedOn w:val="DefaultParagraphFont"/>
    <w:link w:val="BalloonText"/>
    <w:uiPriority w:val="99"/>
    <w:semiHidden/>
    <w:rsid w:val="00086053"/>
    <w:rPr>
      <w:rFonts w:ascii="Tahoma" w:eastAsia="Times New Roman" w:hAnsi="Tahoma" w:cs="Tahoma"/>
      <w:sz w:val="16"/>
      <w:szCs w:val="16"/>
    </w:rPr>
  </w:style>
  <w:style w:type="table" w:styleId="TableGrid">
    <w:name w:val="Table Grid"/>
    <w:basedOn w:val="TableNormal"/>
    <w:uiPriority w:val="39"/>
    <w:rsid w:val="00086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86053"/>
    <w:rPr>
      <w:rFonts w:cs="Times New Roman"/>
    </w:rPr>
  </w:style>
  <w:style w:type="paragraph" w:customStyle="1" w:styleId="Default">
    <w:name w:val="Default"/>
    <w:rsid w:val="000860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086053"/>
    <w:rPr>
      <w:sz w:val="16"/>
      <w:szCs w:val="16"/>
    </w:rPr>
  </w:style>
  <w:style w:type="paragraph" w:styleId="CommentText">
    <w:name w:val="annotation text"/>
    <w:basedOn w:val="Normal"/>
    <w:link w:val="CommentTextChar"/>
    <w:uiPriority w:val="99"/>
    <w:unhideWhenUsed/>
    <w:rsid w:val="00086053"/>
    <w:rPr>
      <w:sz w:val="20"/>
      <w:szCs w:val="20"/>
    </w:rPr>
  </w:style>
  <w:style w:type="character" w:customStyle="1" w:styleId="CommentTextChar">
    <w:name w:val="Comment Text Char"/>
    <w:basedOn w:val="DefaultParagraphFont"/>
    <w:link w:val="CommentText"/>
    <w:uiPriority w:val="99"/>
    <w:rsid w:val="00086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053"/>
    <w:rPr>
      <w:b/>
      <w:bCs/>
    </w:rPr>
  </w:style>
  <w:style w:type="character" w:customStyle="1" w:styleId="CommentSubjectChar">
    <w:name w:val="Comment Subject Char"/>
    <w:basedOn w:val="CommentTextChar"/>
    <w:link w:val="CommentSubject"/>
    <w:uiPriority w:val="99"/>
    <w:semiHidden/>
    <w:rsid w:val="00086053"/>
    <w:rPr>
      <w:rFonts w:ascii="Times New Roman" w:eastAsia="Times New Roman" w:hAnsi="Times New Roman" w:cs="Times New Roman"/>
      <w:b/>
      <w:bCs/>
      <w:sz w:val="20"/>
      <w:szCs w:val="20"/>
    </w:rPr>
  </w:style>
  <w:style w:type="paragraph" w:styleId="Revision">
    <w:name w:val="Revision"/>
    <w:hidden/>
    <w:uiPriority w:val="99"/>
    <w:semiHidden/>
    <w:rsid w:val="0008605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6053"/>
    <w:rPr>
      <w:color w:val="0563C1" w:themeColor="hyperlink"/>
      <w:u w:val="single"/>
    </w:rPr>
  </w:style>
  <w:style w:type="paragraph" w:styleId="ListParagraph">
    <w:name w:val="List Paragraph"/>
    <w:basedOn w:val="Normal"/>
    <w:uiPriority w:val="34"/>
    <w:qFormat/>
    <w:rsid w:val="00086053"/>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8605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86053"/>
    <w:rPr>
      <w:sz w:val="20"/>
      <w:szCs w:val="20"/>
    </w:rPr>
  </w:style>
  <w:style w:type="character" w:styleId="FootnoteReference">
    <w:name w:val="footnote reference"/>
    <w:basedOn w:val="DefaultParagraphFont"/>
    <w:uiPriority w:val="99"/>
    <w:semiHidden/>
    <w:unhideWhenUsed/>
    <w:rsid w:val="00086053"/>
    <w:rPr>
      <w:vertAlign w:val="superscript"/>
    </w:rPr>
  </w:style>
  <w:style w:type="paragraph" w:customStyle="1" w:styleId="CM1">
    <w:name w:val="CM1"/>
    <w:basedOn w:val="Default"/>
    <w:next w:val="Default"/>
    <w:rsid w:val="00086053"/>
    <w:pPr>
      <w:widowControl w:val="0"/>
    </w:pPr>
    <w:rPr>
      <w:rFonts w:ascii="Arial" w:hAnsi="Arial"/>
      <w:color w:val="auto"/>
    </w:rPr>
  </w:style>
  <w:style w:type="paragraph" w:customStyle="1" w:styleId="CM3">
    <w:name w:val="CM3"/>
    <w:basedOn w:val="Default"/>
    <w:next w:val="Default"/>
    <w:rsid w:val="00086053"/>
    <w:pPr>
      <w:widowControl w:val="0"/>
      <w:spacing w:after="238"/>
    </w:pPr>
    <w:rPr>
      <w:rFonts w:ascii="Arial" w:hAnsi="Arial"/>
      <w:color w:val="auto"/>
    </w:rPr>
  </w:style>
  <w:style w:type="paragraph" w:customStyle="1" w:styleId="CM2">
    <w:name w:val="CM2"/>
    <w:basedOn w:val="Default"/>
    <w:next w:val="Default"/>
    <w:rsid w:val="00086053"/>
    <w:pPr>
      <w:widowControl w:val="0"/>
      <w:spacing w:line="233" w:lineRule="atLeast"/>
    </w:pPr>
    <w:rPr>
      <w:rFonts w:ascii="Arial" w:hAnsi="Arial"/>
      <w:color w:val="auto"/>
    </w:rPr>
  </w:style>
  <w:style w:type="paragraph" w:customStyle="1" w:styleId="CM4">
    <w:name w:val="CM4"/>
    <w:basedOn w:val="Default"/>
    <w:next w:val="Default"/>
    <w:rsid w:val="00086053"/>
    <w:pPr>
      <w:widowControl w:val="0"/>
      <w:spacing w:after="120"/>
    </w:pPr>
    <w:rPr>
      <w:rFonts w:ascii="Arial" w:hAnsi="Arial"/>
      <w:color w:val="auto"/>
    </w:rPr>
  </w:style>
  <w:style w:type="paragraph" w:styleId="EndnoteText">
    <w:name w:val="endnote text"/>
    <w:basedOn w:val="Normal"/>
    <w:link w:val="EndnoteTextChar"/>
    <w:uiPriority w:val="99"/>
    <w:semiHidden/>
    <w:unhideWhenUsed/>
    <w:rsid w:val="00086053"/>
    <w:rPr>
      <w:sz w:val="20"/>
      <w:szCs w:val="20"/>
    </w:rPr>
  </w:style>
  <w:style w:type="character" w:customStyle="1" w:styleId="EndnoteTextChar">
    <w:name w:val="Endnote Text Char"/>
    <w:basedOn w:val="DefaultParagraphFont"/>
    <w:link w:val="EndnoteText"/>
    <w:uiPriority w:val="99"/>
    <w:semiHidden/>
    <w:rsid w:val="000860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86053"/>
    <w:rPr>
      <w:vertAlign w:val="superscript"/>
    </w:rPr>
  </w:style>
  <w:style w:type="table" w:styleId="MediumShading2-Accent1">
    <w:name w:val="Medium Shading 2 Accent 1"/>
    <w:basedOn w:val="TableNormal"/>
    <w:uiPriority w:val="64"/>
    <w:rsid w:val="00086053"/>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lushText">
    <w:name w:val="Flush Text"/>
    <w:basedOn w:val="Normal"/>
    <w:qFormat/>
    <w:rsid w:val="00086053"/>
    <w:pPr>
      <w:spacing w:after="120"/>
      <w:ind w:left="144"/>
    </w:pPr>
    <w:rPr>
      <w:sz w:val="22"/>
      <w:szCs w:val="22"/>
    </w:rPr>
  </w:style>
  <w:style w:type="paragraph" w:customStyle="1" w:styleId="NumberedItem">
    <w:name w:val="Numbered Item"/>
    <w:basedOn w:val="Normal"/>
    <w:qFormat/>
    <w:rsid w:val="00086053"/>
    <w:pPr>
      <w:numPr>
        <w:numId w:val="35"/>
      </w:numPr>
      <w:spacing w:after="200" w:line="276" w:lineRule="auto"/>
      <w:ind w:left="360"/>
    </w:pPr>
    <w:rPr>
      <w:rFonts w:asciiTheme="minorHAnsi" w:eastAsiaTheme="minorHAnsi" w:hAnsiTheme="minorHAnsi" w:cstheme="minorBidi"/>
      <w:sz w:val="22"/>
      <w:szCs w:val="22"/>
    </w:rPr>
  </w:style>
  <w:style w:type="paragraph" w:customStyle="1" w:styleId="2header">
    <w:name w:val="2 header"/>
    <w:basedOn w:val="Normal"/>
    <w:qFormat/>
    <w:rsid w:val="00086053"/>
    <w:pPr>
      <w:numPr>
        <w:numId w:val="36"/>
      </w:numPr>
      <w:tabs>
        <w:tab w:val="clear" w:pos="1890"/>
        <w:tab w:val="num" w:pos="720"/>
      </w:tabs>
      <w:spacing w:after="120"/>
      <w:ind w:left="720"/>
    </w:pPr>
    <w:rPr>
      <w:rFonts w:ascii="Arial" w:hAnsi="Arial" w:cs="Arial"/>
      <w:sz w:val="20"/>
      <w:szCs w:val="20"/>
    </w:rPr>
  </w:style>
  <w:style w:type="paragraph" w:customStyle="1" w:styleId="3header">
    <w:name w:val="3 header"/>
    <w:basedOn w:val="2header"/>
    <w:qFormat/>
    <w:rsid w:val="00086053"/>
    <w:pPr>
      <w:numPr>
        <w:ilvl w:val="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izeMass.com"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windsorma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ndsormass.com" TargetMode="External"/><Relationship Id="rId4" Type="http://schemas.openxmlformats.org/officeDocument/2006/relationships/webSettings" Target="webSettings.xml"/><Relationship Id="rId9" Type="http://schemas.openxmlformats.org/officeDocument/2006/relationships/hyperlink" Target="http://www.masscec.com/installer-resources-solarize-massachuset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8301</Words>
  <Characters>47317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Madeline W Scully</cp:lastModifiedBy>
  <cp:revision>2</cp:revision>
  <cp:lastPrinted>2016-07-26T18:03:00Z</cp:lastPrinted>
  <dcterms:created xsi:type="dcterms:W3CDTF">2016-07-27T14:48:00Z</dcterms:created>
  <dcterms:modified xsi:type="dcterms:W3CDTF">2016-07-27T14:48:00Z</dcterms:modified>
</cp:coreProperties>
</file>